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3d46876f584176" w:history="1">
              <w:r>
                <w:rPr>
                  <w:rStyle w:val="Hyperlink"/>
                </w:rPr>
                <w:t>2025-2031年中国生物胶体行业发展研究与市场前景预测报告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3d46876f584176" w:history="1">
              <w:r>
                <w:rPr>
                  <w:rStyle w:val="Hyperlink"/>
                </w:rPr>
                <w:t>2025-2031年中国生物胶体行业发展研究与市场前景预测报告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3d46876f584176" w:history="1">
                <w:r>
                  <w:rPr>
                    <w:rStyle w:val="Hyperlink"/>
                  </w:rPr>
                  <w:t>https://www.20087.com/5/15/ShengWuJiaoTiHangYeXianZhuangJiQianJing.html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胶体，如海藻酸钠、卡拉胶和果胶等，近年来在食品、化妆品、医药和农业等领域应用广泛。这些来源于生物的胶体因其天然、安全、可降解的特性，成为传统合成胶体的优质替代品。在食品工业中，生物胶体用于增稠、稳定和乳化，提高食品的质感和保质期。在医药领域，生物胶体作为药物载体和组织工程材料，展现出良好的生物相容性和生物活性。</w:t>
      </w:r>
      <w:r>
        <w:rPr>
          <w:rFonts w:hint="eastAsia"/>
        </w:rPr>
        <w:br/>
      </w:r>
      <w:r>
        <w:rPr>
          <w:rFonts w:hint="eastAsia"/>
        </w:rPr>
        <w:t>　　未来，生物胶体的发展将更加侧重于功能化和创新应用。通过生物工程技术，可以定向改造生物胶体的分子结构，赋予其特定功能，如靶向药物释放和智能响应性。同时，生物胶体将拓展至更多新兴领域，如生物3D打印材料和生物传感器，满足生物医学和环境监测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3d46876f584176" w:history="1">
        <w:r>
          <w:rPr>
            <w:rStyle w:val="Hyperlink"/>
          </w:rPr>
          <w:t>2025-2031年中国生物胶体行业发展研究与市场前景预测报告</w:t>
        </w:r>
      </w:hyperlink>
      <w:r>
        <w:rPr>
          <w:rFonts w:hint="eastAsia"/>
        </w:rPr>
        <w:t>》系统分析了生物胶体行业的市场规模、市场需求及价格波动，深入探讨了生物胶体产业链关键环节及各细分市场特点。报告基于权威数据，科学预测了生物胶体市场前景与发展趋势，同时评估了生物胶体重点企业的经营状况，包括品牌影响力、市场集中度及竞争格局。通过SWOT分析，报告揭示了生物胶体行业面临的风险与机遇，为生物胶体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生物胶体行业概述</w:t>
      </w:r>
      <w:r>
        <w:rPr>
          <w:rFonts w:hint="eastAsia"/>
        </w:rPr>
        <w:br/>
      </w:r>
      <w:r>
        <w:rPr>
          <w:rFonts w:hint="eastAsia"/>
        </w:rPr>
        <w:t>　　第一节 生物胶体产品概述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二、生物胶体的分类</w:t>
      </w:r>
      <w:r>
        <w:rPr>
          <w:rFonts w:hint="eastAsia"/>
        </w:rPr>
        <w:br/>
      </w:r>
      <w:r>
        <w:rPr>
          <w:rFonts w:hint="eastAsia"/>
        </w:rPr>
        <w:t>　　　　三、生物胶体的应用领域</w:t>
      </w:r>
      <w:r>
        <w:rPr>
          <w:rFonts w:hint="eastAsia"/>
        </w:rPr>
        <w:br/>
      </w:r>
      <w:r>
        <w:rPr>
          <w:rFonts w:hint="eastAsia"/>
        </w:rPr>
        <w:t>　　第二节 生物胶体行业属性及国民经济地位分析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四、生物胶体行业国民经济地位分析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生物胶体行业产业链模型分析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二、生物胶体行业产业链模型分析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生物胶体行业技术发展现状及投资预测</w:t>
      </w:r>
      <w:r>
        <w:rPr>
          <w:rFonts w:hint="eastAsia"/>
        </w:rPr>
        <w:br/>
      </w:r>
      <w:r>
        <w:rPr>
          <w:rFonts w:hint="eastAsia"/>
        </w:rPr>
        <w:t>　　第一节 生产工艺技术发展现状</w:t>
      </w:r>
      <w:r>
        <w:rPr>
          <w:rFonts w:hint="eastAsia"/>
        </w:rPr>
        <w:br/>
      </w:r>
      <w:r>
        <w:rPr>
          <w:rFonts w:hint="eastAsia"/>
        </w:rPr>
        <w:t>　　　　一、中国生产工艺技术进展</w:t>
      </w:r>
      <w:r>
        <w:rPr>
          <w:rFonts w:hint="eastAsia"/>
        </w:rPr>
        <w:br/>
      </w:r>
      <w:r>
        <w:rPr>
          <w:rFonts w:hint="eastAsia"/>
        </w:rPr>
        <w:t>　　　　二、产品技术成熟度分析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三、中外生物胶体技术差距及其主要因素分析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四、提高中国生物胶体技术的策略</w:t>
      </w:r>
      <w:r>
        <w:rPr>
          <w:rFonts w:hint="eastAsia"/>
        </w:rPr>
        <w:br/>
      </w:r>
      <w:r>
        <w:rPr>
          <w:rFonts w:hint="eastAsia"/>
        </w:rPr>
        <w:t>　　第二节 中国生物胶体行业技术发展趋势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主要原材料供应状况</w:t>
      </w:r>
      <w:r>
        <w:rPr>
          <w:rFonts w:hint="eastAsia"/>
        </w:rPr>
        <w:br/>
      </w:r>
      <w:r>
        <w:rPr>
          <w:rFonts w:hint="eastAsia"/>
        </w:rPr>
        <w:t>　　　　一、2025年主要原材料供应情况</w:t>
      </w:r>
      <w:r>
        <w:rPr>
          <w:rFonts w:hint="eastAsia"/>
        </w:rPr>
        <w:br/>
      </w:r>
      <w:r>
        <w:rPr>
          <w:rFonts w:hint="eastAsia"/>
        </w:rPr>
        <w:t>　　　　二、2025年主要原材料价格情况分析</w:t>
      </w:r>
      <w:r>
        <w:rPr>
          <w:rFonts w:hint="eastAsia"/>
        </w:rPr>
        <w:br/>
      </w:r>
      <w:r>
        <w:rPr>
          <w:rFonts w:hint="eastAsia"/>
        </w:rPr>
        <w:t>　　　　三、2025年中国生物胶体上游原材料生产商情况</w:t>
      </w:r>
      <w:r>
        <w:rPr>
          <w:rFonts w:hint="eastAsia"/>
        </w:rPr>
        <w:br/>
      </w:r>
      <w:r>
        <w:rPr>
          <w:rFonts w:hint="eastAsia"/>
        </w:rPr>
        <w:t>　　第二节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生物胶体行业发展环境分析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中国生物胶体行业发展政策环境分析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一、生物胶体行业主管部门、行业管理体制</w:t>
      </w:r>
      <w:r>
        <w:rPr>
          <w:rFonts w:hint="eastAsia"/>
        </w:rPr>
        <w:br/>
      </w:r>
      <w:r>
        <w:rPr>
          <w:rFonts w:hint="eastAsia"/>
        </w:rPr>
        <w:t>　　　　二、生物胶体行业主要法规与产业政策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四、出口关税政策分析</w:t>
      </w:r>
      <w:r>
        <w:rPr>
          <w:rFonts w:hint="eastAsia"/>
        </w:rPr>
        <w:br/>
      </w:r>
      <w:r>
        <w:rPr>
          <w:rFonts w:hint="eastAsia"/>
        </w:rPr>
        <w:t>　　第三节 中国生物胶体行业社会环境分析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生物胶体行业发展现状及竞争格局</w:t>
      </w:r>
      <w:r>
        <w:rPr>
          <w:rFonts w:hint="eastAsia"/>
        </w:rPr>
        <w:br/>
      </w:r>
      <w:r>
        <w:rPr>
          <w:rFonts w:hint="eastAsia"/>
        </w:rPr>
        <w:t>　　　　一、国际市场现状及趋势分析</w:t>
      </w:r>
      <w:r>
        <w:rPr>
          <w:rFonts w:hint="eastAsia"/>
        </w:rPr>
        <w:br/>
      </w:r>
      <w:r>
        <w:rPr>
          <w:rFonts w:hint="eastAsia"/>
        </w:rPr>
        <w:t>　　　　　　（一）国际市场发展概况</w:t>
      </w:r>
      <w:r>
        <w:rPr>
          <w:rFonts w:hint="eastAsia"/>
        </w:rPr>
        <w:br/>
      </w:r>
      <w:r>
        <w:rPr>
          <w:rFonts w:hint="eastAsia"/>
        </w:rPr>
        <w:t>　　　　　　（二）国际市场竞争格局分析</w:t>
      </w:r>
      <w:r>
        <w:rPr>
          <w:rFonts w:hint="eastAsia"/>
        </w:rPr>
        <w:br/>
      </w:r>
      <w:r>
        <w:rPr>
          <w:rFonts w:hint="eastAsia"/>
        </w:rPr>
        <w:t>　　　　　　（三）国际市场发展趋势分析</w:t>
      </w:r>
      <w:r>
        <w:rPr>
          <w:rFonts w:hint="eastAsia"/>
        </w:rPr>
        <w:br/>
      </w:r>
      <w:r>
        <w:rPr>
          <w:rFonts w:hint="eastAsia"/>
        </w:rPr>
        <w:t>　　　　二、国内市场发展现状分析</w:t>
      </w:r>
      <w:r>
        <w:rPr>
          <w:rFonts w:hint="eastAsia"/>
        </w:rPr>
        <w:br/>
      </w:r>
      <w:r>
        <w:rPr>
          <w:rFonts w:hint="eastAsia"/>
        </w:rPr>
        <w:t>　　　　　　（一）行业发展概况</w:t>
      </w:r>
      <w:r>
        <w:rPr>
          <w:rFonts w:hint="eastAsia"/>
        </w:rPr>
        <w:br/>
      </w:r>
      <w:r>
        <w:rPr>
          <w:rFonts w:hint="eastAsia"/>
        </w:rPr>
        <w:t>　　　　　　（二）行业发展主要特点</w:t>
      </w:r>
      <w:r>
        <w:rPr>
          <w:rFonts w:hint="eastAsia"/>
        </w:rPr>
        <w:br/>
      </w:r>
      <w:r>
        <w:rPr>
          <w:rFonts w:hint="eastAsia"/>
        </w:rPr>
        <w:t>　　　　　　（三）行业地区分布情况</w:t>
      </w:r>
      <w:r>
        <w:rPr>
          <w:rFonts w:hint="eastAsia"/>
        </w:rPr>
        <w:br/>
      </w:r>
      <w:r>
        <w:rPr>
          <w:rFonts w:hint="eastAsia"/>
        </w:rPr>
        <w:t>　　　　　　（四）行业产品价格调查</w:t>
      </w:r>
      <w:r>
        <w:rPr>
          <w:rFonts w:hint="eastAsia"/>
        </w:rPr>
        <w:br/>
      </w:r>
      <w:r>
        <w:rPr>
          <w:rFonts w:hint="eastAsia"/>
        </w:rPr>
        <w:t>　　　　　　（1）2020-2025年行业产品价格情况</w:t>
      </w:r>
      <w:r>
        <w:rPr>
          <w:rFonts w:hint="eastAsia"/>
        </w:rPr>
        <w:br/>
      </w:r>
      <w:r>
        <w:rPr>
          <w:rFonts w:hint="eastAsia"/>
        </w:rPr>
        <w:t>　　　　　　（2）行业产品价格影响因素分析</w:t>
      </w:r>
      <w:r>
        <w:rPr>
          <w:rFonts w:hint="eastAsia"/>
        </w:rPr>
        <w:br/>
      </w:r>
      <w:r>
        <w:rPr>
          <w:rFonts w:hint="eastAsia"/>
        </w:rPr>
        <w:t>　　　　　　（五）行业进出口情况</w:t>
      </w:r>
      <w:r>
        <w:rPr>
          <w:rFonts w:hint="eastAsia"/>
        </w:rPr>
        <w:br/>
      </w:r>
      <w:r>
        <w:rPr>
          <w:rFonts w:hint="eastAsia"/>
        </w:rPr>
        <w:t>　　　　　　（1）进口情况</w:t>
      </w:r>
      <w:r>
        <w:rPr>
          <w:rFonts w:hint="eastAsia"/>
        </w:rPr>
        <w:br/>
      </w:r>
      <w:r>
        <w:rPr>
          <w:rFonts w:hint="eastAsia"/>
        </w:rPr>
        <w:t>　　　　　　（2）出口情况</w:t>
      </w:r>
      <w:r>
        <w:rPr>
          <w:rFonts w:hint="eastAsia"/>
        </w:rPr>
        <w:br/>
      </w:r>
      <w:r>
        <w:rPr>
          <w:rFonts w:hint="eastAsia"/>
        </w:rPr>
        <w:t>　　　　　　（五）影响行业发展的因素</w:t>
      </w:r>
      <w:r>
        <w:rPr>
          <w:rFonts w:hint="eastAsia"/>
        </w:rPr>
        <w:br/>
      </w:r>
      <w:r>
        <w:rPr>
          <w:rFonts w:hint="eastAsia"/>
        </w:rPr>
        <w:t>　　　　　　（1）有利因素</w:t>
      </w:r>
      <w:r>
        <w:rPr>
          <w:rFonts w:hint="eastAsia"/>
        </w:rPr>
        <w:br/>
      </w:r>
      <w:r>
        <w:rPr>
          <w:rFonts w:hint="eastAsia"/>
        </w:rPr>
        <w:t>　　　　　　（2）不利因素</w:t>
      </w:r>
      <w:r>
        <w:rPr>
          <w:rFonts w:hint="eastAsia"/>
        </w:rPr>
        <w:br/>
      </w:r>
      <w:r>
        <w:rPr>
          <w:rFonts w:hint="eastAsia"/>
        </w:rPr>
        <w:t>　　　　三、国内市场竞争格局分析</w:t>
      </w:r>
      <w:r>
        <w:rPr>
          <w:rFonts w:hint="eastAsia"/>
        </w:rPr>
        <w:br/>
      </w:r>
      <w:r>
        <w:rPr>
          <w:rFonts w:hint="eastAsia"/>
        </w:rPr>
        <w:t>　　　　　　（一）行业内部竞争格局</w:t>
      </w:r>
      <w:r>
        <w:rPr>
          <w:rFonts w:hint="eastAsia"/>
        </w:rPr>
        <w:br/>
      </w:r>
      <w:r>
        <w:rPr>
          <w:rFonts w:hint="eastAsia"/>
        </w:rPr>
        <w:t>　　　　　　（二）行业上游议价能力分析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（三）行业下游议价能力分析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（四）行业新进入者威胁</w:t>
      </w:r>
      <w:r>
        <w:rPr>
          <w:rFonts w:hint="eastAsia"/>
        </w:rPr>
        <w:br/>
      </w:r>
      <w:r>
        <w:rPr>
          <w:rFonts w:hint="eastAsia"/>
        </w:rPr>
        <w:t>　　　　　　（五）行业潜在威胁分析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中国生物胶体所属行业运行数据监测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中国生物胶体所属行业总体规模分析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中国生物胶体所属行业产销与费用分析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中国生物胶体所属行业财务指标分析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2020-2025年中国生物胶体行业市场需求分析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2020-2025年中国生物胶体下游行业需求结构分析</w:t>
      </w:r>
      <w:r>
        <w:rPr>
          <w:rFonts w:hint="eastAsia"/>
        </w:rPr>
        <w:br/>
      </w:r>
      <w:r>
        <w:rPr>
          <w:rFonts w:hint="eastAsia"/>
        </w:rPr>
        <w:t>　　第二节 日化用品行业生物胶体需求分析</w:t>
      </w:r>
      <w:r>
        <w:rPr>
          <w:rFonts w:hint="eastAsia"/>
        </w:rPr>
        <w:br/>
      </w:r>
      <w:r>
        <w:rPr>
          <w:rFonts w:hint="eastAsia"/>
        </w:rPr>
        <w:t>　　　　一、日化用品行业发展现状与前景</w:t>
      </w:r>
      <w:r>
        <w:rPr>
          <w:rFonts w:hint="eastAsia"/>
        </w:rPr>
        <w:br/>
      </w:r>
      <w:r>
        <w:rPr>
          <w:rFonts w:hint="eastAsia"/>
        </w:rPr>
        <w:t>　　　　二、日化用品网点分布及数量</w:t>
      </w:r>
      <w:r>
        <w:rPr>
          <w:rFonts w:hint="eastAsia"/>
        </w:rPr>
        <w:br/>
      </w:r>
      <w:r>
        <w:rPr>
          <w:rFonts w:hint="eastAsia"/>
        </w:rPr>
        <w:t>　　　　三、日化用品行业领域生物胶体应用现状</w:t>
      </w:r>
      <w:r>
        <w:rPr>
          <w:rFonts w:hint="eastAsia"/>
        </w:rPr>
        <w:br/>
      </w:r>
      <w:r>
        <w:rPr>
          <w:rFonts w:hint="eastAsia"/>
        </w:rPr>
        <w:t>　　　　四、日化用品行业对生物胶体的需求规模</w:t>
      </w:r>
      <w:r>
        <w:rPr>
          <w:rFonts w:hint="eastAsia"/>
        </w:rPr>
        <w:br/>
      </w:r>
      <w:r>
        <w:rPr>
          <w:rFonts w:hint="eastAsia"/>
        </w:rPr>
        <w:t>　　　　五、日化用品行业生物胶体行业主要企业及经营情况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六、日化用品行业生物胶体需求前景</w:t>
      </w:r>
      <w:r>
        <w:rPr>
          <w:rFonts w:hint="eastAsia"/>
        </w:rPr>
        <w:br/>
      </w:r>
      <w:r>
        <w:rPr>
          <w:rFonts w:hint="eastAsia"/>
        </w:rPr>
        <w:t>　　第三节 医药行业生物胶体需求分析</w:t>
      </w:r>
      <w:r>
        <w:rPr>
          <w:rFonts w:hint="eastAsia"/>
        </w:rPr>
        <w:br/>
      </w:r>
      <w:r>
        <w:rPr>
          <w:rFonts w:hint="eastAsia"/>
        </w:rPr>
        <w:t>　　　　一、医药行业发展现状与前景</w:t>
      </w:r>
      <w:r>
        <w:rPr>
          <w:rFonts w:hint="eastAsia"/>
        </w:rPr>
        <w:br/>
      </w:r>
      <w:r>
        <w:rPr>
          <w:rFonts w:hint="eastAsia"/>
        </w:rPr>
        <w:t>　　　　二、医药领域生物胶体应用现状</w:t>
      </w:r>
      <w:r>
        <w:rPr>
          <w:rFonts w:hint="eastAsia"/>
        </w:rPr>
        <w:br/>
      </w:r>
      <w:r>
        <w:rPr>
          <w:rFonts w:hint="eastAsia"/>
        </w:rPr>
        <w:t>　　　　三、医药行业对生物胶体的需求规模</w:t>
      </w:r>
      <w:r>
        <w:rPr>
          <w:rFonts w:hint="eastAsia"/>
        </w:rPr>
        <w:br/>
      </w:r>
      <w:r>
        <w:rPr>
          <w:rFonts w:hint="eastAsia"/>
        </w:rPr>
        <w:t>　　　　四、医药用生物胶体行业主要企业及经营情况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五、医药行业生物胶体需求前景</w:t>
      </w:r>
      <w:r>
        <w:rPr>
          <w:rFonts w:hint="eastAsia"/>
        </w:rPr>
        <w:br/>
      </w:r>
      <w:r>
        <w:rPr>
          <w:rFonts w:hint="eastAsia"/>
        </w:rPr>
        <w:t>　　第四节 陶瓷行业生物胶体需求分析</w:t>
      </w:r>
      <w:r>
        <w:rPr>
          <w:rFonts w:hint="eastAsia"/>
        </w:rPr>
        <w:br/>
      </w:r>
      <w:r>
        <w:rPr>
          <w:rFonts w:hint="eastAsia"/>
        </w:rPr>
        <w:t>　　　　一、陶瓷行业发展现状与前景</w:t>
      </w:r>
      <w:r>
        <w:rPr>
          <w:rFonts w:hint="eastAsia"/>
        </w:rPr>
        <w:br/>
      </w:r>
      <w:r>
        <w:rPr>
          <w:rFonts w:hint="eastAsia"/>
        </w:rPr>
        <w:t>　　　　二、陶瓷领域生物胶体应用现状</w:t>
      </w:r>
      <w:r>
        <w:rPr>
          <w:rFonts w:hint="eastAsia"/>
        </w:rPr>
        <w:br/>
      </w:r>
      <w:r>
        <w:rPr>
          <w:rFonts w:hint="eastAsia"/>
        </w:rPr>
        <w:t>　　　　三、陶瓷行业对生物胶体的需求规模</w:t>
      </w:r>
      <w:r>
        <w:rPr>
          <w:rFonts w:hint="eastAsia"/>
        </w:rPr>
        <w:br/>
      </w:r>
      <w:r>
        <w:rPr>
          <w:rFonts w:hint="eastAsia"/>
        </w:rPr>
        <w:t>　　　　四、陶瓷用生物胶体行业主要企业及经营情况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五、陶瓷行业生物胶体需求前景</w:t>
      </w:r>
      <w:r>
        <w:rPr>
          <w:rFonts w:hint="eastAsia"/>
        </w:rPr>
        <w:br/>
      </w:r>
      <w:r>
        <w:rPr>
          <w:rFonts w:hint="eastAsia"/>
        </w:rPr>
        <w:t>　　第五节 石油行业生物胶体需求分析</w:t>
      </w:r>
      <w:r>
        <w:rPr>
          <w:rFonts w:hint="eastAsia"/>
        </w:rPr>
        <w:br/>
      </w:r>
      <w:r>
        <w:rPr>
          <w:rFonts w:hint="eastAsia"/>
        </w:rPr>
        <w:t>　　　　一、石油行业发展现状与前景</w:t>
      </w:r>
      <w:r>
        <w:rPr>
          <w:rFonts w:hint="eastAsia"/>
        </w:rPr>
        <w:br/>
      </w:r>
      <w:r>
        <w:rPr>
          <w:rFonts w:hint="eastAsia"/>
        </w:rPr>
        <w:t>　　　　二、石油领域生物胶体应用现状</w:t>
      </w:r>
      <w:r>
        <w:rPr>
          <w:rFonts w:hint="eastAsia"/>
        </w:rPr>
        <w:br/>
      </w:r>
      <w:r>
        <w:rPr>
          <w:rFonts w:hint="eastAsia"/>
        </w:rPr>
        <w:t>　　　　三、石油行业对生物胶体的需求规模</w:t>
      </w:r>
      <w:r>
        <w:rPr>
          <w:rFonts w:hint="eastAsia"/>
        </w:rPr>
        <w:br/>
      </w:r>
      <w:r>
        <w:rPr>
          <w:rFonts w:hint="eastAsia"/>
        </w:rPr>
        <w:t>　　　　四、石油用生物胶体行业主要企业及经营情况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五、石油行业生物胶体需求前景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2020-2025年我国生物胶体行业不同区域市场分析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中国生物胶体行业企业分析</w:t>
      </w:r>
      <w:r>
        <w:rPr>
          <w:rFonts w:hint="eastAsia"/>
        </w:rPr>
        <w:br/>
      </w:r>
      <w:r>
        <w:rPr>
          <w:rFonts w:hint="eastAsia"/>
        </w:rPr>
        <w:t>　　第一节 阜丰集团有限公司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保龄宝生物股份有限公司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广东江门生物技术开发中心有限公司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江门甘蔗化工厂（集团）股份有限公司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上海沪峰生物科技有限公司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山东中轩生物有限公司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新丰生物科技（吉安）发展有限公司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江苏神华药业有限公司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河北新河生物化工有限公司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2025-2031年中国生物胶体行业的前景趋势分析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中国生物胶体的趋势预测及趋势</w:t>
      </w:r>
      <w:r>
        <w:rPr>
          <w:rFonts w:hint="eastAsia"/>
        </w:rPr>
        <w:br/>
      </w:r>
      <w:r>
        <w:rPr>
          <w:rFonts w:hint="eastAsia"/>
        </w:rPr>
        <w:t>　　　　一、中国生物胶体的未来发展展望</w:t>
      </w:r>
      <w:r>
        <w:rPr>
          <w:rFonts w:hint="eastAsia"/>
        </w:rPr>
        <w:br/>
      </w:r>
      <w:r>
        <w:rPr>
          <w:rFonts w:hint="eastAsia"/>
        </w:rPr>
        <w:t>　　　　二、中国生物胶体行业的发展趋势</w:t>
      </w:r>
      <w:r>
        <w:rPr>
          <w:rFonts w:hint="eastAsia"/>
        </w:rPr>
        <w:br/>
      </w:r>
      <w:r>
        <w:rPr>
          <w:rFonts w:hint="eastAsia"/>
        </w:rPr>
        <w:t>　　　　三、中国生物胶体技术发展趋势展望</w:t>
      </w:r>
      <w:r>
        <w:rPr>
          <w:rFonts w:hint="eastAsia"/>
        </w:rPr>
        <w:br/>
      </w:r>
      <w:r>
        <w:rPr>
          <w:rFonts w:hint="eastAsia"/>
        </w:rPr>
        <w:t>　　第二节 2025-2031年中国生物胶体的趋势预测及趋势</w:t>
      </w:r>
      <w:r>
        <w:rPr>
          <w:rFonts w:hint="eastAsia"/>
        </w:rPr>
        <w:br/>
      </w:r>
      <w:r>
        <w:rPr>
          <w:rFonts w:hint="eastAsia"/>
        </w:rPr>
        <w:t>　　　　一、未来中国生物胶体行业趋势预测分析</w:t>
      </w:r>
      <w:r>
        <w:rPr>
          <w:rFonts w:hint="eastAsia"/>
        </w:rPr>
        <w:br/>
      </w:r>
      <w:r>
        <w:rPr>
          <w:rFonts w:hint="eastAsia"/>
        </w:rPr>
        <w:t>　　　　二、中国生物胶体行业市场发展空间分析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三、中国生物胶体行业投资预测</w:t>
      </w:r>
      <w:r>
        <w:rPr>
          <w:rFonts w:hint="eastAsia"/>
        </w:rPr>
        <w:br/>
      </w:r>
      <w:r>
        <w:rPr>
          <w:rFonts w:hint="eastAsia"/>
        </w:rPr>
        <w:t>　　第三节 2025-2031年中国生物胶体行业发展预测分析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一、2025-2031年中国生物胶体市场规模预测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二、2025-2031年中国生物胶体行业市场价格预测</w:t>
      </w:r>
      <w:r>
        <w:rPr>
          <w:rFonts w:hint="eastAsia"/>
        </w:rPr>
        <w:br/>
      </w:r>
      <w:r>
        <w:rPr>
          <w:rFonts w:hint="eastAsia"/>
        </w:rPr>
        <w:t>　　　　三、2025-2031年中国生物胶体盈利能力预测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2025-2031年中国生物胶体行业前景调研及发展建议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2025-2031年中国生物胶体行业前景调研分析</w:t>
      </w:r>
      <w:r>
        <w:rPr>
          <w:rFonts w:hint="eastAsia"/>
        </w:rPr>
        <w:br/>
      </w:r>
      <w:r>
        <w:rPr>
          <w:rFonts w:hint="eastAsia"/>
        </w:rPr>
        <w:t>　　第二节 2025-2031年中国生物胶体行业投资特性分析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二、行业盈利模式分析</w:t>
      </w:r>
      <w:r>
        <w:rPr>
          <w:rFonts w:hint="eastAsia"/>
        </w:rPr>
        <w:br/>
      </w:r>
      <w:r>
        <w:rPr>
          <w:rFonts w:hint="eastAsia"/>
        </w:rPr>
        <w:t>　　　　三、行业盈利因素分析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2025-2031年中国生物胶体行业投资分析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三、原材料价格变动风险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中智林.2025-2031年中国生物胶体行业投资机会及建议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生物胶体行业现状</w:t>
      </w:r>
      <w:r>
        <w:rPr>
          <w:rFonts w:hint="eastAsia"/>
        </w:rPr>
        <w:br/>
      </w:r>
      <w:r>
        <w:rPr>
          <w:rFonts w:hint="eastAsia"/>
        </w:rPr>
        <w:t>　　图表 生物胶体行业产业链调研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2020-2025年生物胶体行业市场容量统计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2020-2025年中国生物胶体行业市场规模情况</w:t>
      </w:r>
      <w:r>
        <w:rPr>
          <w:rFonts w:hint="eastAsia"/>
        </w:rPr>
        <w:br/>
      </w:r>
      <w:r>
        <w:rPr>
          <w:rFonts w:hint="eastAsia"/>
        </w:rPr>
        <w:t>　　图表 生物胶体行业动态</w:t>
      </w:r>
      <w:r>
        <w:rPr>
          <w:rFonts w:hint="eastAsia"/>
        </w:rPr>
        <w:br/>
      </w:r>
      <w:r>
        <w:rPr>
          <w:rFonts w:hint="eastAsia"/>
        </w:rPr>
        <w:t>　　图表 2020-2025年中国生物胶体行业销售收入统计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2020-2025年中国生物胶体行业盈利统计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2020-2025年中国生物胶体行业利润总额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2020-2025年中国生物胶体行业企业数量统计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2020-2025年中国生物胶体行业竞争力分析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2020-2025年中国生物胶体行业盈利能力分析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2020-2025年中国生物胶体行业运营能力分析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2020-2025年中国生物胶体行业偿债能力分析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2020-2025年中国生物胶体行业发展能力分析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2020-2025年中国生物胶体行业经营效益分析</w:t>
      </w:r>
      <w:r>
        <w:rPr>
          <w:rFonts w:hint="eastAsia"/>
        </w:rPr>
        <w:br/>
      </w:r>
      <w:r>
        <w:rPr>
          <w:rFonts w:hint="eastAsia"/>
        </w:rPr>
        <w:t>　　图表 生物胶体行业竞争对手分析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**地区生物胶体市场规模</w:t>
      </w:r>
      <w:r>
        <w:rPr>
          <w:rFonts w:hint="eastAsia"/>
        </w:rPr>
        <w:br/>
      </w:r>
      <w:r>
        <w:rPr>
          <w:rFonts w:hint="eastAsia"/>
        </w:rPr>
        <w:t>　　图表 **地区生物胶体行业市场需求</w:t>
      </w:r>
      <w:r>
        <w:rPr>
          <w:rFonts w:hint="eastAsia"/>
        </w:rPr>
        <w:br/>
      </w:r>
      <w:r>
        <w:rPr>
          <w:rFonts w:hint="eastAsia"/>
        </w:rPr>
        <w:t>　　图表 **地区生物胶体市场调研</w:t>
      </w:r>
      <w:r>
        <w:rPr>
          <w:rFonts w:hint="eastAsia"/>
        </w:rPr>
        <w:br/>
      </w:r>
      <w:r>
        <w:rPr>
          <w:rFonts w:hint="eastAsia"/>
        </w:rPr>
        <w:t>　　图表 **地区生物胶体行业市场需求分析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**地区生物胶体市场规模</w:t>
      </w:r>
      <w:r>
        <w:rPr>
          <w:rFonts w:hint="eastAsia"/>
        </w:rPr>
        <w:br/>
      </w:r>
      <w:r>
        <w:rPr>
          <w:rFonts w:hint="eastAsia"/>
        </w:rPr>
        <w:t>　　图表 **地区生物胶体行业市场需求</w:t>
      </w:r>
      <w:r>
        <w:rPr>
          <w:rFonts w:hint="eastAsia"/>
        </w:rPr>
        <w:br/>
      </w:r>
      <w:r>
        <w:rPr>
          <w:rFonts w:hint="eastAsia"/>
        </w:rPr>
        <w:t>　　图表 **地区生物胶体市场调研</w:t>
      </w:r>
      <w:r>
        <w:rPr>
          <w:rFonts w:hint="eastAsia"/>
        </w:rPr>
        <w:br/>
      </w:r>
      <w:r>
        <w:rPr>
          <w:rFonts w:hint="eastAsia"/>
        </w:rPr>
        <w:t>　　图表 **地区生物胶体行业市场需求分析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生物胶体重点企业（一）基本信息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生物胶体重点企业（一）经营情况分析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生物胶体重点企业（一）盈利能力情况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生物胶体重点企业（一）偿债能力情况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生物胶体重点企业（一）运营能力情况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生物胶体重点企业（一）成长能力情况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生物胶体重点企业（二）基本信息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生物胶体重点企业（二）经营情况分析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生物胶体重点企业（二）盈利能力情况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生物胶体重点企业（二）偿债能力情况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生物胶体重点企业（二）运营能力情况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生物胶体重点企业（二）成长能力情况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2025-2031年中国生物胶体行业信息化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2025-2031年中国生物胶体行业市场容量预测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2025-2031年中国生物胶体行业市场规模预测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2025-2031年中国生物胶体行业风险分析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2025-2031年中国生物胶体市场前景分析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2025-2031年中国生物胶体行业发展趋势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3d46876f584176" w:history="1">
        <w:r>
          <w:rPr>
            <w:rStyle w:val="Hyperlink"/>
          </w:rPr>
          <w:t>2025-2031年中国生物胶体行业发展研究与市场前景预测报告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3d46876f584176" w:history="1">
        <w:r>
          <w:rPr>
            <w:rStyle w:val="Hyperlink"/>
          </w:rPr>
          <w:t>https://www.20087.com/5/15/ShengWuJiaoTiHangYeXianZhuangJiQianJing.html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热点：胶体可以分为哪三类、生物胶体液干什么用的、初一生物的七个基本特征、生物胶体分散剂、生物胶是什么东西、生物胶体液起什么作用、曼琳生物胶体说明书、生物胶体分散剂禁忌、胶体的分类依据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e5300efc0d4a8b" w:history="1">
      <w:r>
        <w:rPr>
          <w:rStyle w:val="Hyperlink"/>
        </w:rPr>
        <w:t>2025-2031年中国生物胶体行业发展研究与市场前景预测报告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ShengWuJiaoTiHangYeXianZhuangJiQianJing.html" TargetMode="External" Id="Ra73d46876f5841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ShengWuJiaoTiHangYeXianZhuangJiQianJing.html" TargetMode="External" Id="R47e5300efc0d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2025-04-29T07:09:00Z</dcterms:created>
  <dcterms:modified xsi:type="dcterms:W3CDTF">2025-04-29T08:09:00Z</dcterms:modified>
  <dc:subject>2025-2031年中国生物胶体行业发展研究与市场前景预测报告</dc:subject>
  <dc:title>2025-2031年中国生物胶体行业发展研究与市场前景预测报告</dc:title>
  <cp:keywords>2025-2031年中国生物胶体行业发展研究与市场前景预测报告</cp:keywords>
  <dc:description>2025-2031年中国生物胶体行业发展研究与市场前景预测报告</dc:description>
</cp:coreProperties>
</file>