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563c8c54c48a9" w:history="1">
              <w:r>
                <w:rPr>
                  <w:rStyle w:val="Hyperlink"/>
                </w:rPr>
                <w:t>2025-2031年中国精细化工中间体市场调研及发展趋势预测报告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563c8c54c48a9" w:history="1">
              <w:r>
                <w:rPr>
                  <w:rStyle w:val="Hyperlink"/>
                </w:rPr>
                <w:t>2025-2031年中国精细化工中间体市场调研及发展趋势预测报告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563c8c54c48a9" w:history="1">
                <w:r>
                  <w:rPr>
                    <w:rStyle w:val="Hyperlink"/>
                  </w:rPr>
                  <w:t>https://www.20087.com/5/65/JingXiHuaGongZhongJianTiShiChangQianJing.html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中间体是制药、农药、染料、香料等众多化学工业领域中的关键原料。随着全球化学工业的快速发展，对高质量、高纯度中间体的需求持续增长。近年来，绿色化学和可持续生产方法的推广，促使精细化工中间体的生产转向更加环保和资源节约的工艺。</w:t>
      </w:r>
      <w:r>
        <w:rPr>
          <w:rFonts w:hint="eastAsia"/>
        </w:rPr>
        <w:br/>
      </w:r>
      <w:r>
        <w:rPr>
          <w:rFonts w:hint="eastAsia"/>
        </w:rPr>
        <w:t>　　未来，精细化工中间体行业将更加重视创新和定制化生产。随着合成生物学和生物催化技术的进步，将开发出新的生物基中间体，减少对石化资源的依赖。同时，连续流化学和微反应器技术的应用将提高生产效率，减少副产品和废弃物。此外，随着全球供应链的复杂化，中间体生产商将加强与下游客户的合作，提供更灵活和快速的供应服务，以应对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563c8c54c48a9" w:history="1">
        <w:r>
          <w:rPr>
            <w:rStyle w:val="Hyperlink"/>
          </w:rPr>
          <w:t>2025-2031年中国精细化工中间体市场调研及发展趋势预测报告</w:t>
        </w:r>
      </w:hyperlink>
      <w:r>
        <w:rPr>
          <w:rFonts w:hint="eastAsia"/>
        </w:rPr>
        <w:t>》基于权威数据和长期市场监测，全面分析了精细化工中间体行业的市场规模、供需状况及竞争格局。报告梳理了精细化工中间体技术现状与未来方向，预测了市场前景与趋势，并评估了重点企业的表现与地位。同时，报告揭示了精细化工中间体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精细化工中间体产业相关概述</w:t>
      </w:r>
      <w:r>
        <w:rPr>
          <w:rFonts w:hint="eastAsia"/>
        </w:rPr>
        <w:br/>
      </w:r>
      <w:r>
        <w:rPr>
          <w:rFonts w:hint="eastAsia"/>
        </w:rPr>
        <w:t>　　第一节 精细化工中间体行业定义</w:t>
      </w:r>
      <w:r>
        <w:rPr>
          <w:rFonts w:hint="eastAsia"/>
        </w:rPr>
        <w:br/>
      </w:r>
      <w:r>
        <w:rPr>
          <w:rFonts w:hint="eastAsia"/>
        </w:rPr>
        <w:t>　　第二节 精细化工中间体产业链分析</w:t>
      </w:r>
      <w:r>
        <w:rPr>
          <w:rFonts w:hint="eastAsia"/>
        </w:rPr>
        <w:br/>
      </w:r>
      <w:r>
        <w:rPr>
          <w:rFonts w:hint="eastAsia"/>
        </w:rPr>
        <w:t>　　第三节 精细化工中间体其它相关产业概述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2020-2025年全球精细化工中间体产业运行状况透析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2020-2025年全球精细化工中间体产业发展总况</w:t>
      </w:r>
      <w:r>
        <w:rPr>
          <w:rFonts w:hint="eastAsia"/>
        </w:rPr>
        <w:br/>
      </w:r>
      <w:r>
        <w:rPr>
          <w:rFonts w:hint="eastAsia"/>
        </w:rPr>
        <w:t>　　　　一、全球精细化工中间体技术分析</w:t>
      </w:r>
      <w:r>
        <w:rPr>
          <w:rFonts w:hint="eastAsia"/>
        </w:rPr>
        <w:br/>
      </w:r>
      <w:r>
        <w:rPr>
          <w:rFonts w:hint="eastAsia"/>
        </w:rPr>
        <w:t>　　　　二、国外精细化工中间体的发展概况</w:t>
      </w:r>
      <w:r>
        <w:rPr>
          <w:rFonts w:hint="eastAsia"/>
        </w:rPr>
        <w:br/>
      </w:r>
      <w:r>
        <w:rPr>
          <w:rFonts w:hint="eastAsia"/>
        </w:rPr>
        <w:t>　　　　三、国外精细化工中间体的现状和发展历程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2020-2025年全球精细化工中间体主要国家、地区运行分析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2025-2031年全球精细化工中间体产业发展趋势分析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2020-2025年中国精细化工中间体行业市场发展环境分析</w:t>
      </w:r>
      <w:r>
        <w:rPr>
          <w:rFonts w:hint="eastAsia"/>
        </w:rPr>
        <w:br/>
      </w:r>
      <w:r>
        <w:rPr>
          <w:rFonts w:hint="eastAsia"/>
        </w:rPr>
        <w:t>　　第一节 精细化工中间体行业经济环境分析</w:t>
      </w:r>
      <w:r>
        <w:rPr>
          <w:rFonts w:hint="eastAsia"/>
        </w:rPr>
        <w:br/>
      </w:r>
      <w:r>
        <w:rPr>
          <w:rFonts w:hint="eastAsia"/>
        </w:rPr>
        <w:t>　　第二节 精细化工中间体行业政策环境分析</w:t>
      </w:r>
      <w:r>
        <w:rPr>
          <w:rFonts w:hint="eastAsia"/>
        </w:rPr>
        <w:br/>
      </w:r>
      <w:r>
        <w:rPr>
          <w:rFonts w:hint="eastAsia"/>
        </w:rPr>
        <w:t>　　第三节 精细化工中间体行业社会环境分析</w:t>
      </w:r>
      <w:r>
        <w:rPr>
          <w:rFonts w:hint="eastAsia"/>
        </w:rPr>
        <w:br/>
      </w:r>
      <w:r>
        <w:rPr>
          <w:rFonts w:hint="eastAsia"/>
        </w:rPr>
        <w:t>　　第四节 精细化工中间体行业技术环境分析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2020-2025年中国精细化工中间体产业运行状况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2020-2025年中国精细化工中间体产业发展概述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2024-2025年中国精细化工中间体产业运行动态分析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2020-2025年中国精细化工中间体产业发展存在问题与对策建议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一、中国精细化工中间体产业存在的问题</w:t>
      </w:r>
      <w:r>
        <w:rPr>
          <w:rFonts w:hint="eastAsia"/>
        </w:rPr>
        <w:br/>
      </w:r>
      <w:r>
        <w:rPr>
          <w:rFonts w:hint="eastAsia"/>
        </w:rPr>
        <w:t>　　　　二、规范精细化工中间体行业发展的措施</w:t>
      </w:r>
      <w:r>
        <w:rPr>
          <w:rFonts w:hint="eastAsia"/>
        </w:rPr>
        <w:br/>
      </w:r>
      <w:r>
        <w:rPr>
          <w:rFonts w:hint="eastAsia"/>
        </w:rPr>
        <w:t>　　　　三、精细化工中间体行业发展的建议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2020-2025年中国精细化工中间体市场运行动态分析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2020-2025年中国精细化工中间体行业发展综述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2020-2025年中国精细化工中间体主要企业竞争状况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2020-2025年中国精细化工中间体行业主要数据分析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2020-2025年中国精细化工中间体行业规模分析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2025年中国精细化工中间体行业结构分析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2020-2025年中国精细化工中间体行业产值分析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2020-2025年中国精细化工中间体行业成本费用分析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2020-2025年中国精细化工中间体行业盈利能力分析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中国精细化工中间体产业进出口数据分析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2020-2025年中国精细化工中间体产业市场竞争格局分析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2020-2025年中国精细化工中间体产业竞争现状分析</w:t>
      </w:r>
      <w:r>
        <w:rPr>
          <w:rFonts w:hint="eastAsia"/>
        </w:rPr>
        <w:br/>
      </w:r>
      <w:r>
        <w:rPr>
          <w:rFonts w:hint="eastAsia"/>
        </w:rPr>
        <w:t>　　　　一、精细化工中间体中外竞争力对比分析</w:t>
      </w:r>
      <w:r>
        <w:rPr>
          <w:rFonts w:hint="eastAsia"/>
        </w:rPr>
        <w:br/>
      </w:r>
      <w:r>
        <w:rPr>
          <w:rFonts w:hint="eastAsia"/>
        </w:rPr>
        <w:t>　　　　二、精细化工中间体技术竞争分析</w:t>
      </w:r>
      <w:r>
        <w:rPr>
          <w:rFonts w:hint="eastAsia"/>
        </w:rPr>
        <w:br/>
      </w:r>
      <w:r>
        <w:rPr>
          <w:rFonts w:hint="eastAsia"/>
        </w:rPr>
        <w:t>　　　　三、精细化工中间体品牌竞争分析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2025年中国精细化工中间体产业集中度分析</w:t>
      </w:r>
      <w:r>
        <w:rPr>
          <w:rFonts w:hint="eastAsia"/>
        </w:rPr>
        <w:br/>
      </w:r>
      <w:r>
        <w:rPr>
          <w:rFonts w:hint="eastAsia"/>
        </w:rPr>
        <w:t>　　　　一、精细化工中间体生产企业集中分布</w:t>
      </w:r>
      <w:r>
        <w:rPr>
          <w:rFonts w:hint="eastAsia"/>
        </w:rPr>
        <w:br/>
      </w:r>
      <w:r>
        <w:rPr>
          <w:rFonts w:hint="eastAsia"/>
        </w:rPr>
        <w:t>　　　　二、精细化工中间体市场集中度分析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2020-2025年中国精细化工中间体企业提升竞争力策略分析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中国精细化工中间体重点企业竞争力调研</w:t>
      </w:r>
      <w:r>
        <w:rPr>
          <w:rFonts w:hint="eastAsia"/>
        </w:rPr>
        <w:br/>
      </w:r>
      <w:r>
        <w:rPr>
          <w:rFonts w:hint="eastAsia"/>
        </w:rPr>
        <w:t>　　第一节 精细化工中间体企业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精细化工中间体企业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精细化工中间体企业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精细化工中间体企业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三、精细化工中间体企业竞争优劣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精细化工中间体企业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四、精细化工中间体企业发展战略</w:t>
      </w:r>
      <w:r>
        <w:rPr>
          <w:rFonts w:hint="eastAsia"/>
        </w:rPr>
        <w:br/>
      </w:r>
      <w:r>
        <w:rPr>
          <w:rFonts w:hint="eastAsia"/>
        </w:rPr>
        <w:t>　　第六节 精细化工中间体企业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二、精细化工中间体企业经营状况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2025-2031年中国精细化工中间体企业市场发展前景及趋势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精细化工中间体行业企业发展战略分析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精细化工中间体行业企业发展建议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中国精细化工中间体产业发展趋势预测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中国精细化工中间体产业发展优劣势分析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中国精细化工中间体产业市场发展预测评估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2025-2031年中国精细化工中间体产业发展趋势预测分析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2025-2031年中国精细化工中间体产业发展前景分析</w:t>
      </w:r>
      <w:r>
        <w:rPr>
          <w:rFonts w:hint="eastAsia"/>
        </w:rPr>
        <w:br/>
      </w:r>
      <w:r>
        <w:rPr>
          <w:rFonts w:hint="eastAsia"/>
        </w:rPr>
        <w:t>　　　　一、精细化工中间体技术发展方向分析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二、我国精细化工中间体未来发展趋势</w:t>
      </w:r>
      <w:r>
        <w:rPr>
          <w:rFonts w:hint="eastAsia"/>
        </w:rPr>
        <w:br/>
      </w:r>
      <w:r>
        <w:rPr>
          <w:rFonts w:hint="eastAsia"/>
        </w:rPr>
        <w:t>　　　　三、精细化工中间体市场未来需求特点分析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(中.智林)2025-2031年中国精细化工中间体产业市场预测分析</w:t>
      </w:r>
      <w:r>
        <w:rPr>
          <w:rFonts w:hint="eastAsia"/>
        </w:rPr>
        <w:br/>
      </w:r>
      <w:r>
        <w:rPr>
          <w:rFonts w:hint="eastAsia"/>
        </w:rPr>
        <w:t>　　　　一、精细化工中间体产业市场供给预测分析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二、精细化工中间体需求预测分析</w:t>
      </w:r>
      <w:r>
        <w:rPr>
          <w:rFonts w:hint="eastAsia"/>
        </w:rPr>
        <w:br/>
      </w:r>
      <w:r>
        <w:rPr>
          <w:rFonts w:hint="eastAsia"/>
        </w:rPr>
        <w:t>　　　　三、精细化工中间体进出口预测分析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精细化工中间体产业研究结论及建议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精细化工中间体行业类别</w:t>
      </w:r>
      <w:r>
        <w:rPr>
          <w:rFonts w:hint="eastAsia"/>
        </w:rPr>
        <w:br/>
      </w:r>
      <w:r>
        <w:rPr>
          <w:rFonts w:hint="eastAsia"/>
        </w:rPr>
        <w:t>　　图表 精细化工中间体行业产业链调研</w:t>
      </w:r>
      <w:r>
        <w:rPr>
          <w:rFonts w:hint="eastAsia"/>
        </w:rPr>
        <w:br/>
      </w:r>
      <w:r>
        <w:rPr>
          <w:rFonts w:hint="eastAsia"/>
        </w:rPr>
        <w:t>　　图表 精细化工中间体行业现状</w:t>
      </w:r>
      <w:r>
        <w:rPr>
          <w:rFonts w:hint="eastAsia"/>
        </w:rPr>
        <w:br/>
      </w:r>
      <w:r>
        <w:rPr>
          <w:rFonts w:hint="eastAsia"/>
        </w:rPr>
        <w:t>　　图表 精细化工中间体行业标准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2019-2024年中国精细化工中间体行业市场规模</w:t>
      </w:r>
      <w:r>
        <w:rPr>
          <w:rFonts w:hint="eastAsia"/>
        </w:rPr>
        <w:br/>
      </w:r>
      <w:r>
        <w:rPr>
          <w:rFonts w:hint="eastAsia"/>
        </w:rPr>
        <w:t>　　图表 2024年中国精细化工中间体行业产能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2019-2024年中国精细化工中间体行业产量统计</w:t>
      </w:r>
      <w:r>
        <w:rPr>
          <w:rFonts w:hint="eastAsia"/>
        </w:rPr>
        <w:br/>
      </w:r>
      <w:r>
        <w:rPr>
          <w:rFonts w:hint="eastAsia"/>
        </w:rPr>
        <w:t>　　图表 精细化工中间体行业动态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2019-2024年中国精细化工中间体市场需求量</w:t>
      </w:r>
      <w:r>
        <w:rPr>
          <w:rFonts w:hint="eastAsia"/>
        </w:rPr>
        <w:br/>
      </w:r>
      <w:r>
        <w:rPr>
          <w:rFonts w:hint="eastAsia"/>
        </w:rPr>
        <w:t>　　图表 2024年中国精细化工中间体行业需求区域调研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2019-2024年中国精细化工中间体行情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2019-2024年中国精细化工中间体进口统计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**地区精细化工中间体市场调研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**地区精细化工中间体市场调研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精细化工中间体行业竞争对手分析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2025-2031年中国精细化工中间体行业市场规模预测</w:t>
      </w:r>
      <w:r>
        <w:rPr>
          <w:rFonts w:hint="eastAsia"/>
        </w:rPr>
        <w:br/>
      </w:r>
      <w:r>
        <w:rPr>
          <w:rFonts w:hint="eastAsia"/>
        </w:rPr>
        <w:t>　　图表 精细化工中间体行业准入条件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2025-2031年中国精细化工中间体市场前景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563c8c54c48a9" w:history="1">
        <w:r>
          <w:rPr>
            <w:rStyle w:val="Hyperlink"/>
          </w:rPr>
          <w:t>2025-2031年中国精细化工中间体市场调研及发展趋势预测报告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563c8c54c48a9" w:history="1">
        <w:r>
          <w:rPr>
            <w:rStyle w:val="Hyperlink"/>
          </w:rPr>
          <w:t>https://www.20087.com/5/65/JingXiHuaGongZhongJianTiShiChangQianJing.html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热点：高端医药中间体、精细化工中间体是核心期刊吗、精细化工产品有哪些、精细化工中间体杂志、新材料中间体、精细化工中间体是科技核心吗、医药中间体分类、精细化工中间体生产流程图解、有机中间体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ce471eede42b7" w:history="1">
      <w:r>
        <w:rPr>
          <w:rStyle w:val="Hyperlink"/>
        </w:rPr>
        <w:t>2025-2031年中国精细化工中间体市场调研及发展趋势预测报告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ngXiHuaGongZhongJianTiShiChangQianJing.html" TargetMode="External" Id="Rc16563c8c54c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ngXiHuaGongZhongJianTiShiChangQianJing.html" TargetMode="External" Id="Rc38ce471eede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2025-01-28T06:03:00Z</dcterms:created>
  <dcterms:modified xsi:type="dcterms:W3CDTF">2025-01-28T07:03:00Z</dcterms:modified>
  <dc:subject>2025-2031年中国精细化工中间体市场调研及发展趋势预测报告</dc:subject>
  <dc:title>2025-2031年中国精细化工中间体市场调研及发展趋势预测报告</dc:title>
  <cp:keywords>2025-2031年中国精细化工中间体市场调研及发展趋势预测报告</cp:keywords>
  <dc:description>2025-2031年中国精细化工中间体市场调研及发展趋势预测报告</dc:description>
</cp:coreProperties>
</file>