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b8c33f3d3439a" w:history="1">
              <w:r>
                <w:rPr>
                  <w:rStyle w:val="Hyperlink"/>
                </w:rPr>
                <w:t>2023-2029年中国针状焦市场调查研究及行业前景分析报告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b8c33f3d3439a" w:history="1">
              <w:r>
                <w:rPr>
                  <w:rStyle w:val="Hyperlink"/>
                </w:rPr>
                <w:t>2023-2029年中国针状焦市场调查研究及行业前景分析报告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b8c33f3d3439a" w:history="1">
                <w:r>
                  <w:rPr>
                    <w:rStyle w:val="Hyperlink"/>
                  </w:rPr>
                  <w:t>https://www.20087.com/5/55/ZhenZhuangJiaoQianJing.html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性能材料，近年来在锂离子电池负极材料和石墨电极领域的需求激增。随着新能源汽车产业的蓬勃发展，针状焦作为关键原材料的重要性日益凸显。同时，针状焦的生产工艺不断优化，提高了产品质量和生产效率。此外，针状焦的循环利用和废焦油的资源化利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绿色制造和材料创新。随着环保法规的趋严，针状焦生产将采用更清洁的工艺和能源，减少排放和废物。同时，针对下一代电池技术的针状焦改性材料的研发，将推动其在高能量密度和长寿命电池中的应用。此外，针状焦与其他高性能材料的复合，如碳纤维和石墨烯，将拓展其在航空航天和高端制造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b8c33f3d3439a" w:history="1">
        <w:r>
          <w:rPr>
            <w:rStyle w:val="Hyperlink"/>
          </w:rPr>
          <w:t>2023-2029年中国针状焦市场调查研究及行业前景分析报告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针状焦行业的市场规模、需求变化、价格波动以及产业链构成。针状焦报告深入剖析了当前市场现状，科学预测了未来针状焦市场前景与发展趋势，特别关注了针状焦细分市场的机会与挑战。同时，对针状焦重点企业的竞争地位、品牌影响力和市场集中度进行了全面评估。针状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针状焦行业界定及统计说明</w:t>
      </w:r>
      <w:r>
        <w:rPr>
          <w:rFonts w:hint="eastAsia"/>
        </w:rPr>
        <w:br/>
      </w:r>
      <w:r>
        <w:rPr>
          <w:rFonts w:hint="eastAsia"/>
        </w:rPr>
        <w:t>　　　　1.1.1 针状焦的界定与特性</w:t>
      </w:r>
      <w:r>
        <w:rPr>
          <w:rFonts w:hint="eastAsia"/>
        </w:rPr>
        <w:br/>
      </w:r>
      <w:r>
        <w:rPr>
          <w:rFonts w:hint="eastAsia"/>
        </w:rPr>
        <w:t>　　　　（1）针状焦是炭素材料之一</w:t>
      </w:r>
      <w:r>
        <w:rPr>
          <w:rFonts w:hint="eastAsia"/>
        </w:rPr>
        <w:br/>
      </w:r>
      <w:r>
        <w:rPr>
          <w:rFonts w:hint="eastAsia"/>
        </w:rPr>
        <w:t>　　　　（2）针状焦特性</w:t>
      </w:r>
      <w:r>
        <w:rPr>
          <w:rFonts w:hint="eastAsia"/>
        </w:rPr>
        <w:br/>
      </w:r>
      <w:r>
        <w:rPr>
          <w:rFonts w:hint="eastAsia"/>
        </w:rPr>
        <w:t>　　　　1.1.2 针状焦产品分类</w:t>
      </w:r>
      <w:r>
        <w:rPr>
          <w:rFonts w:hint="eastAsia"/>
        </w:rPr>
        <w:br/>
      </w:r>
      <w:r>
        <w:rPr>
          <w:rFonts w:hint="eastAsia"/>
        </w:rPr>
        <w:t>　　　　（1）根据原材料的不同进行划分</w:t>
      </w:r>
      <w:r>
        <w:rPr>
          <w:rFonts w:hint="eastAsia"/>
        </w:rPr>
        <w:br/>
      </w:r>
      <w:r>
        <w:rPr>
          <w:rFonts w:hint="eastAsia"/>
        </w:rPr>
        <w:t>　　　　（2）根据工艺流程的不同进行划分</w:t>
      </w:r>
      <w:r>
        <w:rPr>
          <w:rFonts w:hint="eastAsia"/>
        </w:rPr>
        <w:br/>
      </w:r>
      <w:r>
        <w:rPr>
          <w:rFonts w:hint="eastAsia"/>
        </w:rPr>
        <w:t>　　　　1.1.3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中国针状焦行业政策环境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中国针状焦行业经济环境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中国针状焦行业社会环境</w:t>
      </w:r>
      <w:r>
        <w:rPr>
          <w:rFonts w:hint="eastAsia"/>
        </w:rPr>
        <w:br/>
      </w:r>
      <w:r>
        <w:rPr>
          <w:rFonts w:hint="eastAsia"/>
        </w:rPr>
        <w:t>　　1.5 中国针状焦行业技术环境</w:t>
      </w:r>
      <w:r>
        <w:rPr>
          <w:rFonts w:hint="eastAsia"/>
        </w:rPr>
        <w:br/>
      </w:r>
      <w:r>
        <w:rPr>
          <w:rFonts w:hint="eastAsia"/>
        </w:rPr>
        <w:t>　　　　1.5.1 针状焦生产工艺流程</w:t>
      </w:r>
      <w:r>
        <w:rPr>
          <w:rFonts w:hint="eastAsia"/>
        </w:rPr>
        <w:br/>
      </w:r>
      <w:r>
        <w:rPr>
          <w:rFonts w:hint="eastAsia"/>
        </w:rPr>
        <w:t>　　　　1.5.2 针状焦行业研发创新现状分析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针状焦行业相关专利的申请及公开情况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针状焦行业产品及技术创新发展趋势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全球针状焦行业发展现状及趋势前景预判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全球针状焦行业发展历程及发展环境分析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全球针状焦行业发展历程</w:t>
      </w:r>
      <w:r>
        <w:rPr>
          <w:rFonts w:hint="eastAsia"/>
        </w:rPr>
        <w:br/>
      </w:r>
      <w:r>
        <w:rPr>
          <w:rFonts w:hint="eastAsia"/>
        </w:rPr>
        <w:t>　　　　2.1.2 全球针状焦行业发展环境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全球针状焦上游原材料供需状况</w:t>
      </w:r>
      <w:r>
        <w:rPr>
          <w:rFonts w:hint="eastAsia"/>
        </w:rPr>
        <w:br/>
      </w:r>
      <w:r>
        <w:rPr>
          <w:rFonts w:hint="eastAsia"/>
        </w:rPr>
        <w:t>　　2.2 全球针状焦行业供需状况及市场规模测算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全球针状焦行业供给状况</w:t>
      </w:r>
      <w:r>
        <w:rPr>
          <w:rFonts w:hint="eastAsia"/>
        </w:rPr>
        <w:br/>
      </w:r>
      <w:r>
        <w:rPr>
          <w:rFonts w:hint="eastAsia"/>
        </w:rPr>
        <w:t>　　　　2.2.2 全球针状焦产业迁移状况</w:t>
      </w:r>
      <w:r>
        <w:rPr>
          <w:rFonts w:hint="eastAsia"/>
        </w:rPr>
        <w:br/>
      </w:r>
      <w:r>
        <w:rPr>
          <w:rFonts w:hint="eastAsia"/>
        </w:rPr>
        <w:t>　　　　2.2.3 针状焦行业全球贸易状况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全球针状焦下游应用市场</w:t>
      </w:r>
      <w:r>
        <w:rPr>
          <w:rFonts w:hint="eastAsia"/>
        </w:rPr>
        <w:br/>
      </w:r>
      <w:r>
        <w:rPr>
          <w:rFonts w:hint="eastAsia"/>
        </w:rPr>
        <w:t>　　　　2.2.5 全球针状焦行业市场规模</w:t>
      </w:r>
      <w:r>
        <w:rPr>
          <w:rFonts w:hint="eastAsia"/>
        </w:rPr>
        <w:br/>
      </w:r>
      <w:r>
        <w:rPr>
          <w:rFonts w:hint="eastAsia"/>
        </w:rPr>
        <w:t>　　2.3 全球针状焦行业区域发展格局及重点区域市场研究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全球针状焦行业区域发展格局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重点区域针状焦行业发展分析</w:t>
      </w:r>
      <w:r>
        <w:rPr>
          <w:rFonts w:hint="eastAsia"/>
        </w:rPr>
        <w:br/>
      </w:r>
      <w:r>
        <w:rPr>
          <w:rFonts w:hint="eastAsia"/>
        </w:rPr>
        <w:t>　　　　（1）美国针状焦行业</w:t>
      </w:r>
      <w:r>
        <w:rPr>
          <w:rFonts w:hint="eastAsia"/>
        </w:rPr>
        <w:br/>
      </w:r>
      <w:r>
        <w:rPr>
          <w:rFonts w:hint="eastAsia"/>
        </w:rPr>
        <w:t>　　　　（2）日本针状焦行业</w:t>
      </w:r>
      <w:r>
        <w:rPr>
          <w:rFonts w:hint="eastAsia"/>
        </w:rPr>
        <w:br/>
      </w:r>
      <w:r>
        <w:rPr>
          <w:rFonts w:hint="eastAsia"/>
        </w:rPr>
        <w:t>　　2.4 全球针状焦行业市场竞争格局及代表性企业案例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全球针状焦企业兼并重组状况</w:t>
      </w:r>
      <w:r>
        <w:rPr>
          <w:rFonts w:hint="eastAsia"/>
        </w:rPr>
        <w:br/>
      </w:r>
      <w:r>
        <w:rPr>
          <w:rFonts w:hint="eastAsia"/>
        </w:rPr>
        <w:t>　　　　2.4.2 全球针状焦行业市场竞争状况</w:t>
      </w:r>
      <w:r>
        <w:rPr>
          <w:rFonts w:hint="eastAsia"/>
        </w:rPr>
        <w:br/>
      </w:r>
      <w:r>
        <w:rPr>
          <w:rFonts w:hint="eastAsia"/>
        </w:rPr>
        <w:t>　　　　2.4.3 全球针状焦行业代表性企业布局案例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（1）英国Humber</w:t>
      </w:r>
      <w:r>
        <w:rPr>
          <w:rFonts w:hint="eastAsia"/>
        </w:rPr>
        <w:br/>
      </w:r>
      <w:r>
        <w:rPr>
          <w:rFonts w:hint="eastAsia"/>
        </w:rPr>
        <w:t>　　　　（2）美国Houston</w:t>
      </w:r>
      <w:r>
        <w:rPr>
          <w:rFonts w:hint="eastAsia"/>
        </w:rPr>
        <w:br/>
      </w:r>
      <w:r>
        <w:rPr>
          <w:rFonts w:hint="eastAsia"/>
        </w:rPr>
        <w:t>　　　　（3）德州Seadrift</w:t>
      </w:r>
      <w:r>
        <w:rPr>
          <w:rFonts w:hint="eastAsia"/>
        </w:rPr>
        <w:br/>
      </w:r>
      <w:r>
        <w:rPr>
          <w:rFonts w:hint="eastAsia"/>
        </w:rPr>
        <w:t>　　　　（4）JX控股</w:t>
      </w:r>
      <w:r>
        <w:rPr>
          <w:rFonts w:hint="eastAsia"/>
        </w:rPr>
        <w:br/>
      </w:r>
      <w:r>
        <w:rPr>
          <w:rFonts w:hint="eastAsia"/>
        </w:rPr>
        <w:t>　　　　（5）日本水岛制油所</w:t>
      </w:r>
      <w:r>
        <w:rPr>
          <w:rFonts w:hint="eastAsia"/>
        </w:rPr>
        <w:br/>
      </w:r>
      <w:r>
        <w:rPr>
          <w:rFonts w:hint="eastAsia"/>
        </w:rPr>
        <w:t>　　　　（6）日本新日化</w:t>
      </w:r>
      <w:r>
        <w:rPr>
          <w:rFonts w:hint="eastAsia"/>
        </w:rPr>
        <w:br/>
      </w:r>
      <w:r>
        <w:rPr>
          <w:rFonts w:hint="eastAsia"/>
        </w:rPr>
        <w:t>　　　　（7）日本三菱化学</w:t>
      </w:r>
      <w:r>
        <w:rPr>
          <w:rFonts w:hint="eastAsia"/>
        </w:rPr>
        <w:br/>
      </w:r>
      <w:r>
        <w:rPr>
          <w:rFonts w:hint="eastAsia"/>
        </w:rPr>
        <w:t>　　　　（8）韩国PMC</w:t>
      </w:r>
      <w:r>
        <w:rPr>
          <w:rFonts w:hint="eastAsia"/>
        </w:rPr>
        <w:br/>
      </w:r>
      <w:r>
        <w:rPr>
          <w:rFonts w:hint="eastAsia"/>
        </w:rPr>
        <w:t>　　2.5 全球针状焦行业发展趋势及市场前景预测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全球针状焦行业发展趋势预判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全球针状焦行业市场前景预测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中国针状焦行业发展历程及市场特征分析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中国针状焦行业发展历程</w:t>
      </w:r>
      <w:r>
        <w:rPr>
          <w:rFonts w:hint="eastAsia"/>
        </w:rPr>
        <w:br/>
      </w:r>
      <w:r>
        <w:rPr>
          <w:rFonts w:hint="eastAsia"/>
        </w:rPr>
        <w:t>　　　　3.1.2 中国针状焦行业市场特征</w:t>
      </w:r>
      <w:r>
        <w:rPr>
          <w:rFonts w:hint="eastAsia"/>
        </w:rPr>
        <w:br/>
      </w:r>
      <w:r>
        <w:rPr>
          <w:rFonts w:hint="eastAsia"/>
        </w:rPr>
        <w:t>　　3.2 中国针状焦所属行业进出口状况分析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中国针状焦所属行业进出口概况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中国针状焦所属行业进口状况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中国针状焦行业出口状况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　　3.2.4 中国针状焦出口如何应对国外技术壁垒</w:t>
      </w:r>
      <w:r>
        <w:rPr>
          <w:rFonts w:hint="eastAsia"/>
        </w:rPr>
        <w:br/>
      </w:r>
      <w:r>
        <w:rPr>
          <w:rFonts w:hint="eastAsia"/>
        </w:rPr>
        <w:t>　　3.3 中国针状焦行业市场供需状况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中国针状焦行业企业类型及数量规模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中国针状焦行业供给状况——产能</w:t>
      </w:r>
      <w:r>
        <w:rPr>
          <w:rFonts w:hint="eastAsia"/>
        </w:rPr>
        <w:br/>
      </w:r>
      <w:r>
        <w:rPr>
          <w:rFonts w:hint="eastAsia"/>
        </w:rPr>
        <w:t>　　　　（1）现有产能</w:t>
      </w:r>
      <w:r>
        <w:rPr>
          <w:rFonts w:hint="eastAsia"/>
        </w:rPr>
        <w:br/>
      </w:r>
      <w:r>
        <w:rPr>
          <w:rFonts w:hint="eastAsia"/>
        </w:rPr>
        <w:t>　　　　（2）新增产能</w:t>
      </w:r>
      <w:r>
        <w:rPr>
          <w:rFonts w:hint="eastAsia"/>
        </w:rPr>
        <w:br/>
      </w:r>
      <w:r>
        <w:rPr>
          <w:rFonts w:hint="eastAsia"/>
        </w:rPr>
        <w:t>　　　　（3）规划产能</w:t>
      </w:r>
      <w:r>
        <w:rPr>
          <w:rFonts w:hint="eastAsia"/>
        </w:rPr>
        <w:br/>
      </w:r>
      <w:r>
        <w:rPr>
          <w:rFonts w:hint="eastAsia"/>
        </w:rPr>
        <w:t>　　　　3.3.3 中国针状焦行业供给状况——产量</w:t>
      </w:r>
      <w:r>
        <w:rPr>
          <w:rFonts w:hint="eastAsia"/>
        </w:rPr>
        <w:br/>
      </w:r>
      <w:r>
        <w:rPr>
          <w:rFonts w:hint="eastAsia"/>
        </w:rPr>
        <w:t>　　　　3.3.4 中国针状焦行业供给状况——开工率</w:t>
      </w:r>
      <w:r>
        <w:rPr>
          <w:rFonts w:hint="eastAsia"/>
        </w:rPr>
        <w:br/>
      </w:r>
      <w:r>
        <w:rPr>
          <w:rFonts w:hint="eastAsia"/>
        </w:rPr>
        <w:t>　　　　3.3.5 中国针状焦行业供给状况——停产及计划投产情况统计</w:t>
      </w:r>
      <w:r>
        <w:rPr>
          <w:rFonts w:hint="eastAsia"/>
        </w:rPr>
        <w:br/>
      </w:r>
      <w:r>
        <w:rPr>
          <w:rFonts w:hint="eastAsia"/>
        </w:rPr>
        <w:t>　　　　3.3.6 中国针状焦行业需求状况——市场消费量</w:t>
      </w:r>
      <w:r>
        <w:rPr>
          <w:rFonts w:hint="eastAsia"/>
        </w:rPr>
        <w:br/>
      </w:r>
      <w:r>
        <w:rPr>
          <w:rFonts w:hint="eastAsia"/>
        </w:rPr>
        <w:t>　　　　3.3.7 中国针状焦行业需求状况——针状焦行业对外依存度</w:t>
      </w:r>
      <w:r>
        <w:rPr>
          <w:rFonts w:hint="eastAsia"/>
        </w:rPr>
        <w:br/>
      </w:r>
      <w:r>
        <w:rPr>
          <w:rFonts w:hint="eastAsia"/>
        </w:rPr>
        <w:t>　　3.4 中国针状焦行业市场供需平衡状况及价格走势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中国针状焦行业市场供需平衡状况</w:t>
      </w:r>
      <w:r>
        <w:rPr>
          <w:rFonts w:hint="eastAsia"/>
        </w:rPr>
        <w:br/>
      </w:r>
      <w:r>
        <w:rPr>
          <w:rFonts w:hint="eastAsia"/>
        </w:rPr>
        <w:t>　　　　3.4.2 中国针状焦行业价格水平变化趋势</w:t>
      </w:r>
      <w:r>
        <w:rPr>
          <w:rFonts w:hint="eastAsia"/>
        </w:rPr>
        <w:br/>
      </w:r>
      <w:r>
        <w:rPr>
          <w:rFonts w:hint="eastAsia"/>
        </w:rPr>
        <w:t>　　3.5 中国针状焦行业市场规模测算</w:t>
      </w:r>
      <w:r>
        <w:rPr>
          <w:rFonts w:hint="eastAsia"/>
        </w:rPr>
        <w:br/>
      </w:r>
      <w:r>
        <w:rPr>
          <w:rFonts w:hint="eastAsia"/>
        </w:rPr>
        <w:t>　　3.6 中国针状焦行业市场痛点分析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中国针状焦行业竞争状态及市场格局分析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中国针状焦行业市场进入与退出壁垒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中国针状焦行业投融资、兼并与重组状况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中国针状焦行业投融资发展状况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中国针状焦行业兼并与重组状况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中国针状焦行业市场格局及集中度分析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中国针状焦行业市场竞争格局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中国针状焦行业市场集中度分析</w:t>
      </w:r>
      <w:r>
        <w:rPr>
          <w:rFonts w:hint="eastAsia"/>
        </w:rPr>
        <w:br/>
      </w:r>
      <w:r>
        <w:rPr>
          <w:rFonts w:hint="eastAsia"/>
        </w:rPr>
        <w:t>　　4.4 中国针状焦行业波特五力模型分析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中国针状焦行业区域发展格局及重点区域市场解析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中国针状焦行业区域发展格局</w:t>
      </w:r>
      <w:r>
        <w:rPr>
          <w:rFonts w:hint="eastAsia"/>
        </w:rPr>
        <w:br/>
      </w:r>
      <w:r>
        <w:rPr>
          <w:rFonts w:hint="eastAsia"/>
        </w:rPr>
        <w:t>　　　　4.5.2 辽宁省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山东省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山西省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河南省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4.5.6 黑龙江省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中国针状焦行业中游细分产品及下游应用市场结构解析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4.7 中国针状焦行业国际竞争力分析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中国针状焦产业链梳理及全景深度解析</w:t>
      </w:r>
      <w:r>
        <w:rPr>
          <w:rFonts w:hint="eastAsia"/>
        </w:rPr>
        <w:br/>
      </w:r>
      <w:r>
        <w:rPr>
          <w:rFonts w:hint="eastAsia"/>
        </w:rPr>
        <w:t>　　5.1 针状焦产业链梳理及成本结构分析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针状焦产业链结构及生态</w:t>
      </w:r>
      <w:r>
        <w:rPr>
          <w:rFonts w:hint="eastAsia"/>
        </w:rPr>
        <w:br/>
      </w:r>
      <w:r>
        <w:rPr>
          <w:rFonts w:hint="eastAsia"/>
        </w:rPr>
        <w:t>　　　　（1）针状焦产业链结构</w:t>
      </w:r>
      <w:r>
        <w:rPr>
          <w:rFonts w:hint="eastAsia"/>
        </w:rPr>
        <w:br/>
      </w:r>
      <w:r>
        <w:rPr>
          <w:rFonts w:hint="eastAsia"/>
        </w:rPr>
        <w:t>　　　　（2）针状焦产业链生态图谱</w:t>
      </w:r>
      <w:r>
        <w:rPr>
          <w:rFonts w:hint="eastAsia"/>
        </w:rPr>
        <w:br/>
      </w:r>
      <w:r>
        <w:rPr>
          <w:rFonts w:hint="eastAsia"/>
        </w:rPr>
        <w:t>　　　　5.1.2 针状焦行业成本结构分析</w:t>
      </w:r>
      <w:r>
        <w:rPr>
          <w:rFonts w:hint="eastAsia"/>
        </w:rPr>
        <w:br/>
      </w:r>
      <w:r>
        <w:rPr>
          <w:rFonts w:hint="eastAsia"/>
        </w:rPr>
        <w:t>　　5.2 针状焦行业主要原材料供应市场分析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针状焦行业主要原材料类型</w:t>
      </w:r>
      <w:r>
        <w:rPr>
          <w:rFonts w:hint="eastAsia"/>
        </w:rPr>
        <w:br/>
      </w:r>
      <w:r>
        <w:rPr>
          <w:rFonts w:hint="eastAsia"/>
        </w:rPr>
        <w:t>　　　　（1）煤沥青</w:t>
      </w:r>
      <w:r>
        <w:rPr>
          <w:rFonts w:hint="eastAsia"/>
        </w:rPr>
        <w:br/>
      </w:r>
      <w:r>
        <w:rPr>
          <w:rFonts w:hint="eastAsia"/>
        </w:rPr>
        <w:t>　　　　（2）燃料油</w:t>
      </w:r>
      <w:r>
        <w:rPr>
          <w:rFonts w:hint="eastAsia"/>
        </w:rPr>
        <w:br/>
      </w:r>
      <w:r>
        <w:rPr>
          <w:rFonts w:hint="eastAsia"/>
        </w:rPr>
        <w:t>　　　　5.2.2 针状焦行业煤沥青供应市场分析</w:t>
      </w:r>
      <w:r>
        <w:rPr>
          <w:rFonts w:hint="eastAsia"/>
        </w:rPr>
        <w:br/>
      </w:r>
      <w:r>
        <w:rPr>
          <w:rFonts w:hint="eastAsia"/>
        </w:rPr>
        <w:t>　　　　（1）煤沥青供需状况</w:t>
      </w:r>
      <w:r>
        <w:rPr>
          <w:rFonts w:hint="eastAsia"/>
        </w:rPr>
        <w:br/>
      </w:r>
      <w:r>
        <w:rPr>
          <w:rFonts w:hint="eastAsia"/>
        </w:rPr>
        <w:t>　　　　（2）煤沥青价格水平</w:t>
      </w:r>
      <w:r>
        <w:rPr>
          <w:rFonts w:hint="eastAsia"/>
        </w:rPr>
        <w:br/>
      </w:r>
      <w:r>
        <w:rPr>
          <w:rFonts w:hint="eastAsia"/>
        </w:rPr>
        <w:t>　　　　（3）煤沥青竞争状况</w:t>
      </w:r>
      <w:r>
        <w:rPr>
          <w:rFonts w:hint="eastAsia"/>
        </w:rPr>
        <w:br/>
      </w:r>
      <w:r>
        <w:rPr>
          <w:rFonts w:hint="eastAsia"/>
        </w:rPr>
        <w:t>　　　　（4）煤沥青在针状焦原材料中的比重</w:t>
      </w:r>
      <w:r>
        <w:rPr>
          <w:rFonts w:hint="eastAsia"/>
        </w:rPr>
        <w:br/>
      </w:r>
      <w:r>
        <w:rPr>
          <w:rFonts w:hint="eastAsia"/>
        </w:rPr>
        <w:t>　　　　（5）煤沥青供应状况对针状焦行业的影响总结</w:t>
      </w:r>
      <w:r>
        <w:rPr>
          <w:rFonts w:hint="eastAsia"/>
        </w:rPr>
        <w:br/>
      </w:r>
      <w:r>
        <w:rPr>
          <w:rFonts w:hint="eastAsia"/>
        </w:rPr>
        <w:t>　　　　5.2.3 针状焦行业燃料油供应市场分析</w:t>
      </w:r>
      <w:r>
        <w:rPr>
          <w:rFonts w:hint="eastAsia"/>
        </w:rPr>
        <w:br/>
      </w:r>
      <w:r>
        <w:rPr>
          <w:rFonts w:hint="eastAsia"/>
        </w:rPr>
        <w:t>　　　　（1）燃料油供需状况</w:t>
      </w:r>
      <w:r>
        <w:rPr>
          <w:rFonts w:hint="eastAsia"/>
        </w:rPr>
        <w:br/>
      </w:r>
      <w:r>
        <w:rPr>
          <w:rFonts w:hint="eastAsia"/>
        </w:rPr>
        <w:t>　　　　（2）燃料油价格水平</w:t>
      </w:r>
      <w:r>
        <w:rPr>
          <w:rFonts w:hint="eastAsia"/>
        </w:rPr>
        <w:br/>
      </w:r>
      <w:r>
        <w:rPr>
          <w:rFonts w:hint="eastAsia"/>
        </w:rPr>
        <w:t>　　　　（3）燃料油竞争状况</w:t>
      </w:r>
      <w:r>
        <w:rPr>
          <w:rFonts w:hint="eastAsia"/>
        </w:rPr>
        <w:br/>
      </w:r>
      <w:r>
        <w:rPr>
          <w:rFonts w:hint="eastAsia"/>
        </w:rPr>
        <w:t>　　　　（4）燃料油在针状焦原材料中的比重</w:t>
      </w:r>
      <w:r>
        <w:rPr>
          <w:rFonts w:hint="eastAsia"/>
        </w:rPr>
        <w:br/>
      </w:r>
      <w:r>
        <w:rPr>
          <w:rFonts w:hint="eastAsia"/>
        </w:rPr>
        <w:t>　　　　（5）燃料油供应状况对针状焦行业的影响总结</w:t>
      </w:r>
      <w:r>
        <w:rPr>
          <w:rFonts w:hint="eastAsia"/>
        </w:rPr>
        <w:br/>
      </w:r>
      <w:r>
        <w:rPr>
          <w:rFonts w:hint="eastAsia"/>
        </w:rPr>
        <w:t>　　5.3 针状焦行业主要生产加工设备供应市场分析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5.3.1 针状焦行业主要生产加工设备类型</w:t>
      </w:r>
      <w:r>
        <w:rPr>
          <w:rFonts w:hint="eastAsia"/>
        </w:rPr>
        <w:br/>
      </w:r>
      <w:r>
        <w:rPr>
          <w:rFonts w:hint="eastAsia"/>
        </w:rPr>
        <w:t>　　　　5.3.2 针状焦行业主要生产加工设备供需状况</w:t>
      </w:r>
      <w:r>
        <w:rPr>
          <w:rFonts w:hint="eastAsia"/>
        </w:rPr>
        <w:br/>
      </w:r>
      <w:r>
        <w:rPr>
          <w:rFonts w:hint="eastAsia"/>
        </w:rPr>
        <w:t>　　　　5.3.3 针状焦行业主要生产加工设备价格水平</w:t>
      </w:r>
      <w:r>
        <w:rPr>
          <w:rFonts w:hint="eastAsia"/>
        </w:rPr>
        <w:br/>
      </w:r>
      <w:r>
        <w:rPr>
          <w:rFonts w:hint="eastAsia"/>
        </w:rPr>
        <w:t>　　　　5.3.4 针状焦行业主要生产加工设备竞争状况</w:t>
      </w:r>
      <w:r>
        <w:rPr>
          <w:rFonts w:hint="eastAsia"/>
        </w:rPr>
        <w:br/>
      </w:r>
      <w:r>
        <w:rPr>
          <w:rFonts w:hint="eastAsia"/>
        </w:rPr>
        <w:t>　　　　5.3.5 上游主要生产加工设备供应状况对针状焦行业的影响</w:t>
      </w:r>
      <w:r>
        <w:rPr>
          <w:rFonts w:hint="eastAsia"/>
        </w:rPr>
        <w:br/>
      </w:r>
      <w:r>
        <w:rPr>
          <w:rFonts w:hint="eastAsia"/>
        </w:rPr>
        <w:t>　　5.4 针状焦行业中游细分产品市场分析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油系针状焦（以石油渣油为原料）市场分析</w:t>
      </w:r>
      <w:r>
        <w:rPr>
          <w:rFonts w:hint="eastAsia"/>
        </w:rPr>
        <w:br/>
      </w:r>
      <w:r>
        <w:rPr>
          <w:rFonts w:hint="eastAsia"/>
        </w:rPr>
        <w:t>　　　　5.4.2 煤系针状焦（以煤焦油沥青及其馏分为原料）市场分析</w:t>
      </w:r>
      <w:r>
        <w:rPr>
          <w:rFonts w:hint="eastAsia"/>
        </w:rPr>
        <w:br/>
      </w:r>
      <w:r>
        <w:rPr>
          <w:rFonts w:hint="eastAsia"/>
        </w:rPr>
        <w:t>　　5.5 针状焦行业下游应用市场分析</w:t>
      </w:r>
      <w:r>
        <w:rPr>
          <w:rFonts w:hint="eastAsia"/>
        </w:rPr>
        <w:br/>
      </w:r>
      <w:r>
        <w:rPr>
          <w:rFonts w:hint="eastAsia"/>
        </w:rPr>
        <w:t>　　　　5.5.1 石墨电极→电炉钢</w:t>
      </w:r>
      <w:r>
        <w:rPr>
          <w:rFonts w:hint="eastAsia"/>
        </w:rPr>
        <w:br/>
      </w:r>
      <w:r>
        <w:rPr>
          <w:rFonts w:hint="eastAsia"/>
        </w:rPr>
        <w:t>　　　　（1）针状焦在石墨电极中的应用特性</w:t>
      </w:r>
      <w:r>
        <w:rPr>
          <w:rFonts w:hint="eastAsia"/>
        </w:rPr>
        <w:br/>
      </w:r>
      <w:r>
        <w:rPr>
          <w:rFonts w:hint="eastAsia"/>
        </w:rPr>
        <w:t>　　　　（2）石墨电极的供给水平</w:t>
      </w:r>
      <w:r>
        <w:rPr>
          <w:rFonts w:hint="eastAsia"/>
        </w:rPr>
        <w:br/>
      </w:r>
      <w:r>
        <w:rPr>
          <w:rFonts w:hint="eastAsia"/>
        </w:rPr>
        <w:t>　　　　（3）石墨电极对针状焦的需求规模</w:t>
      </w:r>
      <w:r>
        <w:rPr>
          <w:rFonts w:hint="eastAsia"/>
        </w:rPr>
        <w:br/>
      </w:r>
      <w:r>
        <w:rPr>
          <w:rFonts w:hint="eastAsia"/>
        </w:rPr>
        <w:t>　　　　（4）石墨电极下游电炉钢需求带动石墨电极产量增加</w:t>
      </w:r>
      <w:r>
        <w:rPr>
          <w:rFonts w:hint="eastAsia"/>
        </w:rPr>
        <w:br/>
      </w:r>
      <w:r>
        <w:rPr>
          <w:rFonts w:hint="eastAsia"/>
        </w:rPr>
        <w:t>　　　　（5）针状焦在石墨电极领域的市场前景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（6）针状焦在石墨电极领域的应用趋势</w:t>
      </w:r>
      <w:r>
        <w:rPr>
          <w:rFonts w:hint="eastAsia"/>
        </w:rPr>
        <w:br/>
      </w:r>
      <w:r>
        <w:rPr>
          <w:rFonts w:hint="eastAsia"/>
        </w:rPr>
        <w:t>　　　　5.5.2 锂电池负极材料→新能源汽车</w:t>
      </w:r>
      <w:r>
        <w:rPr>
          <w:rFonts w:hint="eastAsia"/>
        </w:rPr>
        <w:br/>
      </w:r>
      <w:r>
        <w:rPr>
          <w:rFonts w:hint="eastAsia"/>
        </w:rPr>
        <w:t>　　　　（1）针状焦在锂电池负极材料中的应用特性</w:t>
      </w:r>
      <w:r>
        <w:rPr>
          <w:rFonts w:hint="eastAsia"/>
        </w:rPr>
        <w:br/>
      </w:r>
      <w:r>
        <w:rPr>
          <w:rFonts w:hint="eastAsia"/>
        </w:rPr>
        <w:t>　　　　（2）锂电池负极材料的供给水平</w:t>
      </w:r>
      <w:r>
        <w:rPr>
          <w:rFonts w:hint="eastAsia"/>
        </w:rPr>
        <w:br/>
      </w:r>
      <w:r>
        <w:rPr>
          <w:rFonts w:hint="eastAsia"/>
        </w:rPr>
        <w:t>　　　　（3）锂电池负极材料对针状焦的需求规模</w:t>
      </w:r>
      <w:r>
        <w:rPr>
          <w:rFonts w:hint="eastAsia"/>
        </w:rPr>
        <w:br/>
      </w:r>
      <w:r>
        <w:rPr>
          <w:rFonts w:hint="eastAsia"/>
        </w:rPr>
        <w:t>　　　　（4）下游新能源汽车需求带动锂电池负极材料产量增加</w:t>
      </w:r>
      <w:r>
        <w:rPr>
          <w:rFonts w:hint="eastAsia"/>
        </w:rPr>
        <w:br/>
      </w:r>
      <w:r>
        <w:rPr>
          <w:rFonts w:hint="eastAsia"/>
        </w:rPr>
        <w:t>　　　　（5）针状焦在锂电池负极材料领域的市场前景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（6）针状焦在锂电池负极材料领域的应用趋势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中国针状焦产业链代表性企业发展布局对比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中国针状焦产业链代表性企业务布局案例</w:t>
      </w:r>
      <w:r>
        <w:rPr>
          <w:rFonts w:hint="eastAsia"/>
        </w:rPr>
        <w:br/>
      </w:r>
      <w:r>
        <w:rPr>
          <w:rFonts w:hint="eastAsia"/>
        </w:rPr>
        <w:t>　　　　6.2.1 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6.2.2 山东京阳科技股份有限公司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6.2.3 山东益大新材料有限公司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6.2.4 方大喜科墨（江苏）针状焦科技有限公司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6.2.5 山西宏特煤化工有限公司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6.2.6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6.2.7 宝武炭材料科技有限公司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6.2.8 鞍山开炭热能新材料有限公司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6.2.9 唐山东日新能源材料有限公司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6.2.10 平顶山旭阳兴宇新材料有限公司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中国针状焦行业市场前瞻及投资策略建议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中国针状焦行业发展潜力评估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中国针状焦行业发展前景预测</w:t>
      </w:r>
      <w:r>
        <w:rPr>
          <w:rFonts w:hint="eastAsia"/>
        </w:rPr>
        <w:br/>
      </w:r>
      <w:r>
        <w:rPr>
          <w:rFonts w:hint="eastAsia"/>
        </w:rPr>
        <w:t>　　7.3 中国针状焦行业发展趋势预判</w:t>
      </w:r>
      <w:r>
        <w:rPr>
          <w:rFonts w:hint="eastAsia"/>
        </w:rPr>
        <w:br/>
      </w:r>
      <w:r>
        <w:rPr>
          <w:rFonts w:hint="eastAsia"/>
        </w:rPr>
        <w:t>　　7.4 中国针状焦行业投资风险预警与防范策略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中国针状焦行业投资风险预警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中国针状焦投资风险防范策略</w:t>
      </w:r>
      <w:r>
        <w:rPr>
          <w:rFonts w:hint="eastAsia"/>
        </w:rPr>
        <w:br/>
      </w:r>
      <w:r>
        <w:rPr>
          <w:rFonts w:hint="eastAsia"/>
        </w:rPr>
        <w:t>　　7.5 中国针状焦行业投资价值评估</w:t>
      </w:r>
      <w:r>
        <w:rPr>
          <w:rFonts w:hint="eastAsia"/>
        </w:rPr>
        <w:br/>
      </w:r>
      <w:r>
        <w:rPr>
          <w:rFonts w:hint="eastAsia"/>
        </w:rPr>
        <w:t>　　7.6 中国针状焦行业投资机会分析</w:t>
      </w:r>
      <w:r>
        <w:rPr>
          <w:rFonts w:hint="eastAsia"/>
        </w:rPr>
        <w:br/>
      </w:r>
      <w:r>
        <w:rPr>
          <w:rFonts w:hint="eastAsia"/>
        </w:rPr>
        <w:t>　　7.7 中国针状焦行业投资策略与建议</w:t>
      </w:r>
      <w:r>
        <w:rPr>
          <w:rFonts w:hint="eastAsia"/>
        </w:rPr>
        <w:br/>
      </w:r>
      <w:r>
        <w:rPr>
          <w:rFonts w:hint="eastAsia"/>
        </w:rPr>
        <w:t>　　7.8 中国针状焦行业可持续发展建议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针状焦行业历程</w:t>
      </w:r>
      <w:r>
        <w:rPr>
          <w:rFonts w:hint="eastAsia"/>
        </w:rPr>
        <w:br/>
      </w:r>
      <w:r>
        <w:rPr>
          <w:rFonts w:hint="eastAsia"/>
        </w:rPr>
        <w:t>　　图表 针状焦行业生命周期</w:t>
      </w:r>
      <w:r>
        <w:rPr>
          <w:rFonts w:hint="eastAsia"/>
        </w:rPr>
        <w:br/>
      </w:r>
      <w:r>
        <w:rPr>
          <w:rFonts w:hint="eastAsia"/>
        </w:rPr>
        <w:t>　　图表 针状焦行业产业链分析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2018-2023年针状焦行业市场容量分析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2018-2023年中国针状焦行业产能统计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针状焦行业动态</w:t>
      </w:r>
      <w:r>
        <w:rPr>
          <w:rFonts w:hint="eastAsia"/>
        </w:rPr>
        <w:br/>
      </w:r>
      <w:r>
        <w:rPr>
          <w:rFonts w:hint="eastAsia"/>
        </w:rPr>
        <w:t>　　图表 2018-2023年中国针状焦市场需求量及增速统计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2023年中国针状焦行业需求领域分布格局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2018-2023年中国针状焦行业销售收入分析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2018-2023年中国针状焦行业盈利情况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2018-2023年中国针状焦行业利润总额统计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2018-2023年中国针状焦进口数量分析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2018-2023年中国针状焦进口金额分析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2018-2023年中国针状焦出口数量分析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2018-2023年中国针状焦出口金额分析</w:t>
      </w:r>
      <w:r>
        <w:rPr>
          <w:rFonts w:hint="eastAsia"/>
        </w:rPr>
        <w:br/>
      </w:r>
      <w:r>
        <w:rPr>
          <w:rFonts w:hint="eastAsia"/>
        </w:rPr>
        <w:t>　　图表 2023年中国针状焦进口国家及地区分析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2023年中国针状焦出口国家及地区分析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2023-2029年中国针状焦行业产能预测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2023-2029年中国针状焦行业产量预测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2023-2029年中国针状焦市场需求量预测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2023-2029年中国针状焦行业供需平衡预测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2023-2029年中国针状焦行业风险分析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2023-2029年中国针状焦行业市场容量预测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2023-2029年中国针状焦行业市场规模预测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2023-2029年中国针状焦市场前景分析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2023-2029年中国针状焦行业发展趋势预测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b8c33f3d3439a" w:history="1">
        <w:r>
          <w:rPr>
            <w:rStyle w:val="Hyperlink"/>
          </w:rPr>
          <w:t>2023-2029年中国针状焦市场调查研究及行业前景分析报告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b8c33f3d3439a" w:history="1">
        <w:r>
          <w:rPr>
            <w:rStyle w:val="Hyperlink"/>
          </w:rPr>
          <w:t>https://www.20087.com/5/55/ZhenZhuangJiaoQianJing.html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09b57dc24cd6" w:history="1">
      <w:r>
        <w:rPr>
          <w:rStyle w:val="Hyperlink"/>
        </w:rPr>
        <w:t>2023-2029年中国针状焦市场调查研究及行业前景分析报告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enZhuangJiaoQianJing.html" TargetMode="External" Id="Rf9db8c33f3d3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enZhuangJiaoQianJing.html" TargetMode="External" Id="Rb64809b57dc2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2023-05-18T03:43:00Z</dcterms:created>
  <dcterms:modified xsi:type="dcterms:W3CDTF">2023-05-18T04:43:00Z</dcterms:modified>
  <dc:subject>2023-2029年中国针状焦市场调查研究及行业前景分析报告</dc:subject>
  <dc:title>2023-2029年中国针状焦市场调查研究及行业前景分析报告</dc:title>
  <cp:keywords>2023-2029年中国针状焦市场调查研究及行业前景分析报告</cp:keywords>
  <dc:description>2023-2029年中国针状焦市场调查研究及行业前景分析报告</dc:description>
</cp:coreProperties>
</file>