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317421e814dcc" w:history="1">
              <w:r>
                <w:rPr>
                  <w:rStyle w:val="Hyperlink"/>
                </w:rPr>
                <w:t>2026-2032年中国碳酸化器行业发展调研与市场前景分析报告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317421e814dcc" w:history="1">
              <w:r>
                <w:rPr>
                  <w:rStyle w:val="Hyperlink"/>
                </w:rPr>
                <w:t>2026-2032年中国碳酸化器行业发展调研与市场前景分析报告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317421e814dcc" w:history="1">
                <w:r>
                  <w:rPr>
                    <w:rStyle w:val="Hyperlink"/>
                  </w:rPr>
                  <w:t>https://www.20087.com/3/88/TanSuanHuaQiShiChangQianJing.html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化器是一种用于将气体二氧化碳溶解于水中，以制备碳酸饮料的设备。近年来，随着人们对健康饮品的需求增加，家用碳酸化器市场迅速增长。碳酸化器不仅便于家庭自制碳酸水，还可以通过添加果汁或其他调味料来制作各种口味的碳酸饮料。目前市场上的碳酸化器产品种类丰富，从手动泵压式到全自动式都有涵盖。</w:t>
      </w:r>
      <w:r>
        <w:rPr>
          <w:rFonts w:hint="eastAsia"/>
        </w:rPr>
        <w:br/>
      </w:r>
      <w:r>
        <w:rPr>
          <w:rFonts w:hint="eastAsia"/>
        </w:rPr>
        <w:t>　　未来，碳酸化器的发展将更加注重产品的便利性和智能化。随着消费者对健康生活方式的追求，碳酸化器将更加注重健康和环保，比如减少塑料瓶的使用，提供更多的可重复使用瓶子选项。此外，随着物联网技术的应用，智能化碳酸化器将能够通过手机应用程序控制，实现远程操作和定制化设置。同时，为了满足不同消费者的需求，产品设计将更加多样化，包括大小、形状和功能等方面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c317421e814dcc" w:history="1">
        <w:r>
          <w:rPr>
            <w:rStyle w:val="Hyperlink"/>
          </w:rPr>
          <w:t>2026-2032年中国碳酸化器行业发展调研与市场前景分析报告</w:t>
        </w:r>
      </w:hyperlink>
      <w:r>
        <w:rPr>
          <w:rFonts w:hint="eastAsia"/>
        </w:rPr>
        <w:t>》基于国家统计局及相关行业协会的详实数据，系统分析了碳酸化器市场规模、竞争格局及碳酸化器重点企业经营状况，梳理碳酸化器行业技术发展现状与未来方向。报告还结合碳酸化器市场供需变化与政策环境，对碳酸化器行业发展前景与趋势作出科学预测，并评估碳酸化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中国碳酸化器行业概述</w:t>
      </w:r>
      <w:r>
        <w:rPr>
          <w:rFonts w:hint="eastAsia"/>
        </w:rPr>
        <w:br/>
      </w:r>
      <w:r>
        <w:rPr>
          <w:rFonts w:hint="eastAsia"/>
        </w:rPr>
        <w:t>　　第一节 碳酸化器行业定义</w:t>
      </w:r>
      <w:r>
        <w:rPr>
          <w:rFonts w:hint="eastAsia"/>
        </w:rPr>
        <w:br/>
      </w:r>
      <w:r>
        <w:rPr>
          <w:rFonts w:hint="eastAsia"/>
        </w:rPr>
        <w:t>　　第二节 碳酸化器行业发展种类</w:t>
      </w:r>
      <w:r>
        <w:rPr>
          <w:rFonts w:hint="eastAsia"/>
        </w:rPr>
        <w:br/>
      </w:r>
      <w:r>
        <w:rPr>
          <w:rFonts w:hint="eastAsia"/>
        </w:rPr>
        <w:t>　　第三节 碳酸化器行业特征</w:t>
      </w:r>
      <w:r>
        <w:rPr>
          <w:rFonts w:hint="eastAsia"/>
        </w:rPr>
        <w:br/>
      </w:r>
      <w:r>
        <w:rPr>
          <w:rFonts w:hint="eastAsia"/>
        </w:rPr>
        <w:t>　　第四节 碳酸化器行业发展历程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2025-2026年中国碳酸化器行业发展环境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碳酸化器行业相关政策及影响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中国碳酸化器行业发展特点</w:t>
      </w:r>
      <w:r>
        <w:rPr>
          <w:rFonts w:hint="eastAsia"/>
        </w:rPr>
        <w:br/>
      </w:r>
      <w:r>
        <w:rPr>
          <w:rFonts w:hint="eastAsia"/>
        </w:rPr>
        <w:t>　　第一节 碳酸化器行业运行分析</w:t>
      </w:r>
      <w:r>
        <w:rPr>
          <w:rFonts w:hint="eastAsia"/>
        </w:rPr>
        <w:br/>
      </w:r>
      <w:r>
        <w:rPr>
          <w:rFonts w:hint="eastAsia"/>
        </w:rPr>
        <w:t>　　第二节 中国碳酸化器行业重要性</w:t>
      </w:r>
      <w:r>
        <w:rPr>
          <w:rFonts w:hint="eastAsia"/>
        </w:rPr>
        <w:br/>
      </w:r>
      <w:r>
        <w:rPr>
          <w:rFonts w:hint="eastAsia"/>
        </w:rPr>
        <w:t>　　第三节 碳酸化器行业特性分析</w:t>
      </w:r>
      <w:r>
        <w:rPr>
          <w:rFonts w:hint="eastAsia"/>
        </w:rPr>
        <w:br/>
      </w:r>
      <w:r>
        <w:rPr>
          <w:rFonts w:hint="eastAsia"/>
        </w:rPr>
        <w:t>　　第四节 碳酸化器行业发展历程</w:t>
      </w:r>
      <w:r>
        <w:rPr>
          <w:rFonts w:hint="eastAsia"/>
        </w:rPr>
        <w:br/>
      </w:r>
      <w:r>
        <w:rPr>
          <w:rFonts w:hint="eastAsia"/>
        </w:rPr>
        <w:t>　　第五节 碳酸化器行业技术现状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中国碳酸化器厂商市场竞争力与市场竞争格局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碳酸化器行业竞争格局分析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中国碳酸化器行业供需情况</w:t>
      </w:r>
      <w:r>
        <w:rPr>
          <w:rFonts w:hint="eastAsia"/>
        </w:rPr>
        <w:br/>
      </w:r>
      <w:r>
        <w:rPr>
          <w:rFonts w:hint="eastAsia"/>
        </w:rPr>
        <w:t>　　第一节 碳酸化器行业市场需求分析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碳酸化器行业供给能力分析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碳酸化器行业销售状况分析</w:t>
      </w:r>
      <w:r>
        <w:rPr>
          <w:rFonts w:hint="eastAsia"/>
        </w:rPr>
        <w:br/>
      </w:r>
      <w:r>
        <w:rPr>
          <w:rFonts w:hint="eastAsia"/>
        </w:rPr>
        <w:t>　　第一节 碳酸化器行业销售收入分析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碳酸化器行业投资收益率分析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碳酸化器行业产品销售成本分析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碳酸化器行业销售税金分析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碳酸化器行业进出口分析</w:t>
      </w:r>
      <w:r>
        <w:rPr>
          <w:rFonts w:hint="eastAsia"/>
        </w:rPr>
        <w:br/>
      </w:r>
      <w:r>
        <w:rPr>
          <w:rFonts w:hint="eastAsia"/>
        </w:rPr>
        <w:t>　　第一节 碳酸化器行业历史进出口总量变化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一、碳酸化器行业进口总量变化</w:t>
      </w:r>
      <w:r>
        <w:rPr>
          <w:rFonts w:hint="eastAsia"/>
        </w:rPr>
        <w:br/>
      </w:r>
      <w:r>
        <w:rPr>
          <w:rFonts w:hint="eastAsia"/>
        </w:rPr>
        <w:t>　　　　二、碳酸化器行业出口总量变化</w:t>
      </w:r>
      <w:r>
        <w:rPr>
          <w:rFonts w:hint="eastAsia"/>
        </w:rPr>
        <w:br/>
      </w:r>
      <w:r>
        <w:rPr>
          <w:rFonts w:hint="eastAsia"/>
        </w:rPr>
        <w:t>　　　　三、碳酸化器行业进出口差量变动情况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碳酸化器行业历史进出口结构变化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一、碳酸化器行业进口来源分析</w:t>
      </w:r>
      <w:r>
        <w:rPr>
          <w:rFonts w:hint="eastAsia"/>
        </w:rPr>
        <w:br/>
      </w:r>
      <w:r>
        <w:rPr>
          <w:rFonts w:hint="eastAsia"/>
        </w:rPr>
        <w:t>　　　　二、碳酸化器行业出口去向分析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影响碳酸化器行业进出口的主要因素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碳酸化器行业进出口态势展望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一、碳酸化器行业进口态势展望</w:t>
      </w:r>
      <w:r>
        <w:rPr>
          <w:rFonts w:hint="eastAsia"/>
        </w:rPr>
        <w:br/>
      </w:r>
      <w:r>
        <w:rPr>
          <w:rFonts w:hint="eastAsia"/>
        </w:rPr>
        <w:t>　　　　二、碳酸化器行业出口态势展望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中国碳酸化器区域市场投资状况分析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中国碳酸化器市场发展预测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碳酸化器重点企业发展展望</w:t>
      </w:r>
      <w:r>
        <w:rPr>
          <w:rFonts w:hint="eastAsia"/>
        </w:rPr>
        <w:br/>
      </w:r>
      <w:r>
        <w:rPr>
          <w:rFonts w:hint="eastAsia"/>
        </w:rPr>
        <w:t>　　第一节 碳酸化器企业（一）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碳酸化器企业（二）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碳酸化器企业（三）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碳酸化器企业（四）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碳酸化器企业（五）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碳酸化器企业（六）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中国碳酸化器行业未来发展预测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一、2026-2032年碳酸化器行业产能预测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二、2026-2032年碳酸化器行业产量预测</w:t>
      </w:r>
      <w:r>
        <w:rPr>
          <w:rFonts w:hint="eastAsia"/>
        </w:rPr>
        <w:br/>
      </w:r>
      <w:r>
        <w:rPr>
          <w:rFonts w:hint="eastAsia"/>
        </w:rPr>
        <w:t>　　第二节 [.中.智林.]2026-2032年市场需求预测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一、2026-2032年碳酸化器行业需求预测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二、2026-2032年碳酸化器行业市场供需平衡预测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碳酸化器产业链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2020-2025年中国碳酸化器行业市场规模及增长情况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2020-2025年中国碳酸化器市场需求量及增速统计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2020-2025年中国碳酸化器行业盈利情况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2020-2025年中国碳酸化器行业企业平均规模情况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2020-2025年中国碳酸化器行业市场规模及增长情况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2026-2032年中国碳酸化器行业产量预测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2026-2032年中国碳酸化器市场需求量预测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2026-2032年中国碳酸化器行业市场规模预测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2026-2032年中国碳酸化器市场前景分析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2026-2032年中国碳酸化器行业发展趋势预测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317421e814dcc" w:history="1">
        <w:r>
          <w:rPr>
            <w:rStyle w:val="Hyperlink"/>
          </w:rPr>
          <w:t>2026-2032年中国碳酸化器行业发展调研与市场前景分析报告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317421e814dcc" w:history="1">
        <w:r>
          <w:rPr>
            <w:rStyle w:val="Hyperlink"/>
          </w:rPr>
          <w:t>https://www.20087.com/3/88/TanSuanHuaQiShiChangQianJing.html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热点：二氧化碳汽化器、碳酸化器工作原理、碳酸如何生成、碳酸化器的形式、什么是碳酸化、碳酸化器行业前景、碳酸盐化、碳酸化设备、实验室制取二氧化碳的仪器装置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2ddbf361447ef" w:history="1">
      <w:r>
        <w:rPr>
          <w:rStyle w:val="Hyperlink"/>
        </w:rPr>
        <w:t>2026-2032年中国碳酸化器行业发展调研与市场前景分析报告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TanSuanHuaQiShiChangQianJing.html" TargetMode="External" Id="R3bc317421e81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TanSuanHuaQiShiChangQianJing.html" TargetMode="External" Id="R7fe2ddbf3614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2025-12-05T02:35:00Z</dcterms:created>
  <dcterms:modified xsi:type="dcterms:W3CDTF">2025-12-05T03:35:00Z</dcterms:modified>
  <dc:subject>2026-2032年中国碳酸化器行业发展调研与市场前景分析报告</dc:subject>
  <dc:title>2026-2032年中国碳酸化器行业发展调研与市场前景分析报告</dc:title>
  <cp:keywords>2026-2032年中国碳酸化器行业发展调研与市场前景分析报告</cp:keywords>
  <dc:description>2026-2032年中国碳酸化器行业发展调研与市场前景分析报告</dc:description>
</cp:coreProperties>
</file>