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997be03224a5f" w:history="1">
              <w:r>
                <w:rPr>
                  <w:rStyle w:val="Hyperlink"/>
                </w:rPr>
                <w:t>2025-2031年全球与中国丙烯酸涂料市场调查研究及发展前景预测报告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997be03224a5f" w:history="1">
              <w:r>
                <w:rPr>
                  <w:rStyle w:val="Hyperlink"/>
                </w:rPr>
                <w:t>2025-2031年全球与中国丙烯酸涂料市场调查研究及发展前景预测报告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997be03224a5f" w:history="1">
                <w:r>
                  <w:rPr>
                    <w:rStyle w:val="Hyperlink"/>
                  </w:rPr>
                  <w:t>https://www.20087.com/5/05/BingXiSuanTuLiaoFaZhanQianJingFenXi.html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涂料因其优异的附着力、耐候性和色彩保持性，广泛应用于建筑外墙、室内装饰、家具和工业设备的涂装。近年来，随着环保法规的收紧和消费者对健康生活的追求，低VOC（挥发性有机化合物）和零VOC的丙烯酸涂料产品得到了快速发展，它们不仅减少了对环境的影响，也提高了涂料的安全性和使用寿命。同时，纳米技术和功能性添加剂的引入，进一步提升了丙烯酸涂料的防污、自洁和抗菌性能。</w:t>
      </w:r>
      <w:r>
        <w:rPr>
          <w:rFonts w:hint="eastAsia"/>
        </w:rPr>
        <w:br/>
      </w:r>
      <w:r>
        <w:rPr>
          <w:rFonts w:hint="eastAsia"/>
        </w:rPr>
        <w:t>　　未来，丙烯酸涂料的研发将更加聚焦于环保性和功能性。环保性体现在继续减少VOC含量，开发水性涂料和粉末涂料等更环保的配方，同时提高涂料的回收利用率。功能性则意味着通过添加特殊材料，如石墨烯和纳米银，开发具有更高耐久性、自修复性和智能响应能力的丙烯酸涂料，以适应极端天气条件和特殊工业需求。此外，随着个性化装饰趋势的流行，丙烯酸涂料的颜色和质感也将更加多样化，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997be03224a5f" w:history="1">
        <w:r>
          <w:rPr>
            <w:rStyle w:val="Hyperlink"/>
          </w:rPr>
          <w:t>2025-2031年全球与中国丙烯酸涂料市场调查研究及发展前景预测报告</w:t>
        </w:r>
      </w:hyperlink>
      <w:r>
        <w:rPr>
          <w:rFonts w:hint="eastAsia"/>
        </w:rPr>
        <w:t>》依托行业权威数据及长期市场监测信息，系统分析了丙烯酸涂料行业的市场规模、供需关系、竞争格局及重点企业经营状况，并结合丙烯酸涂料行业发展现状，科学预测了丙烯酸涂料市场前景与技术发展方向。报告通过SWOT分析，揭示了丙烯酸涂料行业机遇与潜在风险，为投资者提供了全面的现状分析与前景评估，助力挖掘投资价值并优化决策。同时，报告从投资、生产及营销等角度提出可行性建议，为丙烯酸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中国丙烯酸涂料概述</w:t>
      </w:r>
      <w:r>
        <w:rPr>
          <w:rFonts w:hint="eastAsia"/>
        </w:rPr>
        <w:br/>
      </w:r>
      <w:r>
        <w:rPr>
          <w:rFonts w:hint="eastAsia"/>
        </w:rPr>
        <w:t>　　第一节 丙烯酸涂料行业定义</w:t>
      </w:r>
      <w:r>
        <w:rPr>
          <w:rFonts w:hint="eastAsia"/>
        </w:rPr>
        <w:br/>
      </w:r>
      <w:r>
        <w:rPr>
          <w:rFonts w:hint="eastAsia"/>
        </w:rPr>
        <w:t>　　第二节 丙烯酸涂料行业发展特性</w:t>
      </w:r>
      <w:r>
        <w:rPr>
          <w:rFonts w:hint="eastAsia"/>
        </w:rPr>
        <w:br/>
      </w:r>
      <w:r>
        <w:rPr>
          <w:rFonts w:hint="eastAsia"/>
        </w:rPr>
        <w:t>　　第三节 丙烯酸涂料产业链分析</w:t>
      </w:r>
      <w:r>
        <w:rPr>
          <w:rFonts w:hint="eastAsia"/>
        </w:rPr>
        <w:br/>
      </w:r>
      <w:r>
        <w:rPr>
          <w:rFonts w:hint="eastAsia"/>
        </w:rPr>
        <w:t>　　第四节 丙烯酸涂料行业生命周期分析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2024-2025年国外主要丙烯酸涂料市场发展概况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全球丙烯酸涂料市场发展分析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欧盟地区主要国家丙烯酸涂料市场概况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亚太地区主要国家丙烯酸涂料市场概况</w:t>
      </w:r>
      <w:r>
        <w:rPr>
          <w:rFonts w:hint="eastAsia"/>
        </w:rPr>
        <w:br/>
      </w:r>
      <w:r>
        <w:rPr>
          <w:rFonts w:hint="eastAsia"/>
        </w:rPr>
        <w:t>　　第五节 全球丙烯酸涂料市场发展预测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2024-2025年中国丙烯酸涂料发展环境分析</w:t>
      </w:r>
      <w:r>
        <w:rPr>
          <w:rFonts w:hint="eastAsia"/>
        </w:rPr>
        <w:br/>
      </w:r>
      <w:r>
        <w:rPr>
          <w:rFonts w:hint="eastAsia"/>
        </w:rPr>
        <w:t>　　第一节 丙烯酸涂料行业经济环境分析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中国丙烯酸涂料技术发展分析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当前丙烯酸涂料技术发展现状分析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丙烯酸涂料市场特性分析</w:t>
      </w:r>
      <w:r>
        <w:rPr>
          <w:rFonts w:hint="eastAsia"/>
        </w:rPr>
        <w:br/>
      </w:r>
      <w:r>
        <w:rPr>
          <w:rFonts w:hint="eastAsia"/>
        </w:rPr>
        <w:t>　　第一节 丙烯酸涂料行业集中度分析</w:t>
      </w:r>
      <w:r>
        <w:rPr>
          <w:rFonts w:hint="eastAsia"/>
        </w:rPr>
        <w:br/>
      </w:r>
      <w:r>
        <w:rPr>
          <w:rFonts w:hint="eastAsia"/>
        </w:rPr>
        <w:t>　　第二节 丙烯酸涂料行业SWOT分析</w:t>
      </w:r>
      <w:r>
        <w:rPr>
          <w:rFonts w:hint="eastAsia"/>
        </w:rPr>
        <w:br/>
      </w:r>
      <w:r>
        <w:rPr>
          <w:rFonts w:hint="eastAsia"/>
        </w:rPr>
        <w:t>　　　　一、丙烯酸涂料行业优势</w:t>
      </w:r>
      <w:r>
        <w:rPr>
          <w:rFonts w:hint="eastAsia"/>
        </w:rPr>
        <w:br/>
      </w:r>
      <w:r>
        <w:rPr>
          <w:rFonts w:hint="eastAsia"/>
        </w:rPr>
        <w:t>　　　　二、丙烯酸涂料行业劣势</w:t>
      </w:r>
      <w:r>
        <w:rPr>
          <w:rFonts w:hint="eastAsia"/>
        </w:rPr>
        <w:br/>
      </w:r>
      <w:r>
        <w:rPr>
          <w:rFonts w:hint="eastAsia"/>
        </w:rPr>
        <w:t>　　　　三、丙烯酸涂料行业机会</w:t>
      </w:r>
      <w:r>
        <w:rPr>
          <w:rFonts w:hint="eastAsia"/>
        </w:rPr>
        <w:br/>
      </w:r>
      <w:r>
        <w:rPr>
          <w:rFonts w:hint="eastAsia"/>
        </w:rPr>
        <w:t>　　　　四、丙烯酸涂料行业风险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中国丙烯酸涂料发展现状</w:t>
      </w:r>
      <w:r>
        <w:rPr>
          <w:rFonts w:hint="eastAsia"/>
        </w:rPr>
        <w:br/>
      </w:r>
      <w:r>
        <w:rPr>
          <w:rFonts w:hint="eastAsia"/>
        </w:rPr>
        <w:t>　　第一节 中国丙烯酸涂料市场现状分析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一、丙烯酸涂料总体产能规模</w:t>
      </w:r>
      <w:r>
        <w:rPr>
          <w:rFonts w:hint="eastAsia"/>
        </w:rPr>
        <w:br/>
      </w:r>
      <w:r>
        <w:rPr>
          <w:rFonts w:hint="eastAsia"/>
        </w:rPr>
        <w:t>　　　　二、丙烯酸涂料生产区域分布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三、2019-2024年中国丙烯酸涂料行业产量统计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四、2025-2031年中国丙烯酸涂料行业产量预测</w:t>
      </w:r>
      <w:r>
        <w:rPr>
          <w:rFonts w:hint="eastAsia"/>
        </w:rPr>
        <w:br/>
      </w:r>
      <w:r>
        <w:rPr>
          <w:rFonts w:hint="eastAsia"/>
        </w:rPr>
        <w:t>　　第三节 中国丙烯酸涂料市场需求分析及预测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2019-2024年中国丙烯酸涂料进出口分析</w:t>
      </w:r>
      <w:r>
        <w:rPr>
          <w:rFonts w:hint="eastAsia"/>
        </w:rPr>
        <w:br/>
      </w:r>
      <w:r>
        <w:rPr>
          <w:rFonts w:hint="eastAsia"/>
        </w:rPr>
        <w:t>　　第一节 丙烯酸涂料进口情况分析</w:t>
      </w:r>
      <w:r>
        <w:rPr>
          <w:rFonts w:hint="eastAsia"/>
        </w:rPr>
        <w:br/>
      </w:r>
      <w:r>
        <w:rPr>
          <w:rFonts w:hint="eastAsia"/>
        </w:rPr>
        <w:t>　　第二节 丙烯酸涂料出口情况分析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丙烯酸涂料投资建议</w:t>
      </w:r>
      <w:r>
        <w:rPr>
          <w:rFonts w:hint="eastAsia"/>
        </w:rPr>
        <w:br/>
      </w:r>
      <w:r>
        <w:rPr>
          <w:rFonts w:hint="eastAsia"/>
        </w:rPr>
        <w:t>　　第一节 2025年丙烯酸涂料市场前景分析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2025年丙烯酸涂料发展趋势预测</w:t>
      </w:r>
      <w:r>
        <w:rPr>
          <w:rFonts w:hint="eastAsia"/>
        </w:rPr>
        <w:br/>
      </w:r>
      <w:r>
        <w:rPr>
          <w:rFonts w:hint="eastAsia"/>
        </w:rPr>
        <w:t>　　第三节 丙烯酸涂料行业投资进入壁垒分析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2025-2031年中国丙烯酸涂料市场需求预测</w:t>
      </w:r>
      <w:r>
        <w:rPr>
          <w:rFonts w:hint="eastAsia"/>
        </w:rPr>
        <w:br/>
      </w:r>
      <w:r>
        <w:rPr>
          <w:rFonts w:hint="eastAsia"/>
        </w:rPr>
        <w:t>　　图表 2025年丙烯酸涂料发展趋势预测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997be03224a5f" w:history="1">
        <w:r>
          <w:rPr>
            <w:rStyle w:val="Hyperlink"/>
          </w:rPr>
          <w:t>2025-2031年全球与中国丙烯酸涂料市场调查研究及发展前景预测报告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997be03224a5f" w:history="1">
        <w:r>
          <w:rPr>
            <w:rStyle w:val="Hyperlink"/>
          </w:rPr>
          <w:t>https://www.20087.com/5/05/BingXiSuanTuLiaoFaZhanQianJingFenXi.html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热点：丙烯酸聚氨酯面漆用途、丙烯酸涂料是啥、烤漆分几种类型、内墙丙烯酸涂料、聚氨酯涂料、丙烯酸面漆多少钱一公斤、丙烯酸树脂和油漆的区别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8464f714a42ab" w:history="1">
      <w:r>
        <w:rPr>
          <w:rStyle w:val="Hyperlink"/>
        </w:rPr>
        <w:t>2025-2031年全球与中国丙烯酸涂料市场调查研究及发展前景预测报告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ingXiSuanTuLiaoFaZhanQianJingFenXi.html" TargetMode="External" Id="R2b9997be0322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ingXiSuanTuLiaoFaZhanQianJingFenXi.html" TargetMode="External" Id="R2428464f714a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2025-01-26T05:10:00Z</dcterms:created>
  <dcterms:modified xsi:type="dcterms:W3CDTF">2025-01-26T06:10:00Z</dcterms:modified>
  <dc:subject>2025-2031年全球与中国丙烯酸涂料市场调查研究及发展前景预测报告</dc:subject>
  <dc:title>2025-2031年全球与中国丙烯酸涂料市场调查研究及发展前景预测报告</dc:title>
  <cp:keywords>2025-2031年全球与中国丙烯酸涂料市场调查研究及发展前景预测报告</cp:keywords>
  <dc:description>2025-2031年全球与中国丙烯酸涂料市场调查研究及发展前景预测报告</dc:description>
</cp:coreProperties>
</file>