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9ab3a69524acd" w:history="1">
              <w:r>
                <w:rPr>
                  <w:rStyle w:val="Hyperlink"/>
                </w:rPr>
                <w:t>2025-2031年中国亚磷酸钾行业发展分析与趋势预测报告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9ab3a69524acd" w:history="1">
              <w:r>
                <w:rPr>
                  <w:rStyle w:val="Hyperlink"/>
                </w:rPr>
                <w:t>2025-2031年中国亚磷酸钾行业发展分析与趋势预测报告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9ab3a69524acd" w:history="1">
                <w:r>
                  <w:rPr>
                    <w:rStyle w:val="Hyperlink"/>
                  </w:rPr>
                  <w:t>https://www.20087.com/5/55/YaLinSuanJiaHangYeQuShi.html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钾是一种高效磷肥，因其优异的病害防治和植物生长促进作用，在现代农业中得到广泛应用。近年来，随着对可持续农业和精准施肥技术的重视，亚磷酸钾的配方和施用策略不断优化，以提高磷素利用率和作物产量。目前，亚磷酸钾正朝着更精准的营养供给、更环保的生产过程和更广泛的作物适用性方向发展。</w:t>
      </w:r>
      <w:r>
        <w:rPr>
          <w:rFonts w:hint="eastAsia"/>
        </w:rPr>
        <w:br/>
      </w:r>
      <w:r>
        <w:rPr>
          <w:rFonts w:hint="eastAsia"/>
        </w:rPr>
        <w:t>　　未来，亚磷酸钾将更加注重功能化和生物强化。功能化体现在开发具有额外生物活性成分的亚磷酸钾产品，如结合微生物菌剂，以增强植物的抗逆性和生物防御能力。生物强化则指向培育富含特定营养素的作物品种，利用亚磷酸钾促进这些营养素的吸收和积累，提高食物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9ab3a69524acd" w:history="1">
        <w:r>
          <w:rPr>
            <w:rStyle w:val="Hyperlink"/>
          </w:rPr>
          <w:t>2025-2031年中国亚磷酸钾行业发展分析与趋势预测报告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亚磷酸钾行业的发展现状、市场规模、供需动态及进出口情况。报告详细解读了亚磷酸钾产业链上下游、重点区域市场、竞争格局及领先企业的表现，同时评估了亚磷酸钾行业风险与投资机会。通过对亚磷酸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亚磷酸钾行业界定及应用领域</w:t>
      </w:r>
      <w:r>
        <w:rPr>
          <w:rFonts w:hint="eastAsia"/>
        </w:rPr>
        <w:br/>
      </w:r>
      <w:r>
        <w:rPr>
          <w:rFonts w:hint="eastAsia"/>
        </w:rPr>
        <w:t>　　第一节 亚磷酸钾行业定义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亚磷酸钾主要应用领域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2024-2025年全球亚磷酸钾行业市场调研分析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全球亚磷酸钾行业经济环境分析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全球亚磷酸钾市场总体情况分析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一、全球亚磷酸钾行业的发展特点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二、全球亚磷酸钾市场结构</w:t>
      </w:r>
      <w:r>
        <w:rPr>
          <w:rFonts w:hint="eastAsia"/>
        </w:rPr>
        <w:br/>
      </w:r>
      <w:r>
        <w:rPr>
          <w:rFonts w:hint="eastAsia"/>
        </w:rPr>
        <w:t>　　　　三、全球亚磷酸钾行业竞争格局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全球主要国家（地区）亚磷酸钾市场分析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2025-2031年全球亚磷酸钾行业发展趋势预测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2024-2025年亚磷酸钾行业发展环境分析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亚磷酸钾行业相关政策、法规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2024-2025年亚磷酸钾行业技术发展现状及趋势分析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2024-2025年中国亚磷酸钾市场现状</w:t>
      </w:r>
      <w:r>
        <w:rPr>
          <w:rFonts w:hint="eastAsia"/>
        </w:rPr>
        <w:br/>
      </w:r>
      <w:r>
        <w:rPr>
          <w:rFonts w:hint="eastAsia"/>
        </w:rPr>
        <w:t>　　第二节 中国亚磷酸钾行业产量情况分析及预测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一、亚磷酸钾总体产能规模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、2019-2024年中国亚磷酸钾产量统计分析</w:t>
      </w:r>
      <w:r>
        <w:rPr>
          <w:rFonts w:hint="eastAsia"/>
        </w:rPr>
        <w:br/>
      </w:r>
      <w:r>
        <w:rPr>
          <w:rFonts w:hint="eastAsia"/>
        </w:rPr>
        <w:t>　　　　三、亚磷酸钾生产区域分布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四、2025-2031年中国亚磷酸钾产量预测分析</w:t>
      </w:r>
      <w:r>
        <w:rPr>
          <w:rFonts w:hint="eastAsia"/>
        </w:rPr>
        <w:br/>
      </w:r>
      <w:r>
        <w:rPr>
          <w:rFonts w:hint="eastAsia"/>
        </w:rPr>
        <w:t>　　第三节 中国亚磷酸钾市场需求情况分析及预测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一、中国亚磷酸钾市场需求特点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二、2019-2024年中国亚磷酸钾市场需求统计</w:t>
      </w:r>
      <w:r>
        <w:rPr>
          <w:rFonts w:hint="eastAsia"/>
        </w:rPr>
        <w:br/>
      </w:r>
      <w:r>
        <w:rPr>
          <w:rFonts w:hint="eastAsia"/>
        </w:rPr>
        <w:t>　　　　三、亚磷酸钾市场饱和度</w:t>
      </w:r>
      <w:r>
        <w:rPr>
          <w:rFonts w:hint="eastAsia"/>
        </w:rPr>
        <w:br/>
      </w:r>
      <w:r>
        <w:rPr>
          <w:rFonts w:hint="eastAsia"/>
        </w:rPr>
        <w:t>　　　　四、影响亚磷酸钾市场需求的因素</w:t>
      </w:r>
      <w:r>
        <w:rPr>
          <w:rFonts w:hint="eastAsia"/>
        </w:rPr>
        <w:br/>
      </w:r>
      <w:r>
        <w:rPr>
          <w:rFonts w:hint="eastAsia"/>
        </w:rPr>
        <w:t>　　　　五、亚磷酸钾市场潜力分析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六、2025-2031年中国亚磷酸钾市场需求预测分析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一、2019-2024年亚磷酸钾进口量及增速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三、2025-2031年亚磷酸钾进口量及增速预测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一、2019-2024年亚磷酸钾出口量及增速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三、2025-2031年亚磷酸钾出口量及增速预测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一、中国亚磷酸钾行业区域市场分布情况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二、**地区亚磷酸钾行业市场需求规模情况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三、**地区亚磷酸钾行业市场需求规模情况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四、**地区亚磷酸钾行业市场需求规模情况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五、**地区亚磷酸钾行业市场需求规模情况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六、**地区亚磷酸钾行业市场需求规模情况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2024-2025年中国亚磷酸钾细分行业调研</w:t>
      </w:r>
      <w:r>
        <w:rPr>
          <w:rFonts w:hint="eastAsia"/>
        </w:rPr>
        <w:br/>
      </w:r>
      <w:r>
        <w:rPr>
          <w:rFonts w:hint="eastAsia"/>
        </w:rPr>
        <w:t>　　第一节 主要亚磷酸钾细分行业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2025年中国亚磷酸钾企业营销及发展建议</w:t>
      </w:r>
      <w:r>
        <w:rPr>
          <w:rFonts w:hint="eastAsia"/>
        </w:rPr>
        <w:br/>
      </w:r>
      <w:r>
        <w:rPr>
          <w:rFonts w:hint="eastAsia"/>
        </w:rPr>
        <w:t>　　第一节 亚磷酸钾企业营销策略分析及建议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亚磷酸钾企业营销策略分析</w:t>
      </w:r>
      <w:r>
        <w:rPr>
          <w:rFonts w:hint="eastAsia"/>
        </w:rPr>
        <w:br/>
      </w:r>
      <w:r>
        <w:rPr>
          <w:rFonts w:hint="eastAsia"/>
        </w:rPr>
        <w:t>　　　　一、亚磷酸钾企业营销策略</w:t>
      </w:r>
      <w:r>
        <w:rPr>
          <w:rFonts w:hint="eastAsia"/>
        </w:rPr>
        <w:br/>
      </w:r>
      <w:r>
        <w:rPr>
          <w:rFonts w:hint="eastAsia"/>
        </w:rPr>
        <w:t>　　　　二、亚磷酸钾企业经验借鉴</w:t>
      </w:r>
      <w:r>
        <w:rPr>
          <w:rFonts w:hint="eastAsia"/>
        </w:rPr>
        <w:br/>
      </w:r>
      <w:r>
        <w:rPr>
          <w:rFonts w:hint="eastAsia"/>
        </w:rPr>
        <w:t>　　第三节 亚磷酸钾企业营销模式演化与创新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亚磷酸钾企业经营发展分析及建议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一、亚磷酸钾企业存在的问题</w:t>
      </w:r>
      <w:r>
        <w:rPr>
          <w:rFonts w:hint="eastAsia"/>
        </w:rPr>
        <w:br/>
      </w:r>
      <w:r>
        <w:rPr>
          <w:rFonts w:hint="eastAsia"/>
        </w:rPr>
        <w:t>　　　　二、亚磷酸钾企业应对的策略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2025年亚磷酸钾市场前景分析</w:t>
      </w:r>
      <w:r>
        <w:rPr>
          <w:rFonts w:hint="eastAsia"/>
        </w:rPr>
        <w:br/>
      </w:r>
      <w:r>
        <w:rPr>
          <w:rFonts w:hint="eastAsia"/>
        </w:rPr>
        <w:t>　　第二节 2025年亚磷酸钾行业发展趋势预测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影响亚磷酸钾行业发展的主要因素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一、2025年影响亚磷酸钾行业运行的有利因素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二、2025年影响亚磷酸钾行业运行的稳定因素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三、2025年影响亚磷酸钾行业运行的不利因素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四、2025年中国亚磷酸钾行业发展面临的挑战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五、2025年中国亚磷酸钾行业发展面临的机遇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亚磷酸钾行业投资风险预警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一、2025-2031年亚磷酸钾行业市场风险及控制策略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二、2025-2031年亚磷酸钾行业政策风险及控制策略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三、2025-2031年亚磷酸钾行业经营风险及控制策略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四、2025-2031年亚磷酸钾同业竞争风险及控制策略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五、2025-2031年亚磷酸钾行业其他风险及控制策略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亚磷酸钾行业投资战略研究</w:t>
      </w:r>
      <w:r>
        <w:rPr>
          <w:rFonts w:hint="eastAsia"/>
        </w:rPr>
        <w:br/>
      </w:r>
      <w:r>
        <w:rPr>
          <w:rFonts w:hint="eastAsia"/>
        </w:rPr>
        <w:t>　　第一节 亚磷酸钾行业发展战略研究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对我国亚磷酸钾品牌的战略思考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一、亚磷酸钾品牌的重要性</w:t>
      </w:r>
      <w:r>
        <w:rPr>
          <w:rFonts w:hint="eastAsia"/>
        </w:rPr>
        <w:br/>
      </w:r>
      <w:r>
        <w:rPr>
          <w:rFonts w:hint="eastAsia"/>
        </w:rPr>
        <w:t>　　　　二、亚磷酸钾实施品牌战略的意义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三、亚磷酸钾企业品牌的现状分析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四、我国亚磷酸钾企业的品牌战略</w:t>
      </w:r>
      <w:r>
        <w:rPr>
          <w:rFonts w:hint="eastAsia"/>
        </w:rPr>
        <w:br/>
      </w:r>
      <w:r>
        <w:rPr>
          <w:rFonts w:hint="eastAsia"/>
        </w:rPr>
        <w:t>　　　　五、亚磷酸钾品牌战略管理的策略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亚磷酸钾经营策略分析</w:t>
      </w:r>
      <w:r>
        <w:rPr>
          <w:rFonts w:hint="eastAsia"/>
        </w:rPr>
        <w:br/>
      </w:r>
      <w:r>
        <w:rPr>
          <w:rFonts w:hint="eastAsia"/>
        </w:rPr>
        <w:t>　　　　一、亚磷酸钾市场细分策略</w:t>
      </w:r>
      <w:r>
        <w:rPr>
          <w:rFonts w:hint="eastAsia"/>
        </w:rPr>
        <w:br/>
      </w:r>
      <w:r>
        <w:rPr>
          <w:rFonts w:hint="eastAsia"/>
        </w:rPr>
        <w:t>　　　　二、亚磷酸钾市场创新策略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四、亚磷酸钾新产品差异化战略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中.智.林.－亚磷酸钾行业投资战略研究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一、2025-2031年亚磷酸钾行业投资战略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亚磷酸钾行业类别</w:t>
      </w:r>
      <w:r>
        <w:rPr>
          <w:rFonts w:hint="eastAsia"/>
        </w:rPr>
        <w:br/>
      </w:r>
      <w:r>
        <w:rPr>
          <w:rFonts w:hint="eastAsia"/>
        </w:rPr>
        <w:t>　　图表 亚磷酸钾行业产业链调研</w:t>
      </w:r>
      <w:r>
        <w:rPr>
          <w:rFonts w:hint="eastAsia"/>
        </w:rPr>
        <w:br/>
      </w:r>
      <w:r>
        <w:rPr>
          <w:rFonts w:hint="eastAsia"/>
        </w:rPr>
        <w:t>　　图表 亚磷酸钾行业现状</w:t>
      </w:r>
      <w:r>
        <w:rPr>
          <w:rFonts w:hint="eastAsia"/>
        </w:rPr>
        <w:br/>
      </w:r>
      <w:r>
        <w:rPr>
          <w:rFonts w:hint="eastAsia"/>
        </w:rPr>
        <w:t>　　图表 亚磷酸钾行业标准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2025年中国亚磷酸钾行业产能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2019-2024年中国亚磷酸钾行业产量统计</w:t>
      </w:r>
      <w:r>
        <w:rPr>
          <w:rFonts w:hint="eastAsia"/>
        </w:rPr>
        <w:br/>
      </w:r>
      <w:r>
        <w:rPr>
          <w:rFonts w:hint="eastAsia"/>
        </w:rPr>
        <w:t>　　图表 亚磷酸钾行业动态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2019-2024年中国亚磷酸钾市场需求量</w:t>
      </w:r>
      <w:r>
        <w:rPr>
          <w:rFonts w:hint="eastAsia"/>
        </w:rPr>
        <w:br/>
      </w:r>
      <w:r>
        <w:rPr>
          <w:rFonts w:hint="eastAsia"/>
        </w:rPr>
        <w:t>　　图表 2025年中国亚磷酸钾行业需求区域调研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2019-2024年中国亚磷酸钾行情</w:t>
      </w:r>
      <w:r>
        <w:rPr>
          <w:rFonts w:hint="eastAsia"/>
        </w:rPr>
        <w:br/>
      </w:r>
      <w:r>
        <w:rPr>
          <w:rFonts w:hint="eastAsia"/>
        </w:rPr>
        <w:t>　　图表 2019-2024年中国亚磷酸钾价格走势图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2019-2024年中国亚磷酸钾行业销售收入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2019-2024年中国亚磷酸钾行业盈利情况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2019-2024年中国亚磷酸钾行业利润总额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2019-2024年中国亚磷酸钾出口统计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**地区亚磷酸钾市场规模</w:t>
      </w:r>
      <w:r>
        <w:rPr>
          <w:rFonts w:hint="eastAsia"/>
        </w:rPr>
        <w:br/>
      </w:r>
      <w:r>
        <w:rPr>
          <w:rFonts w:hint="eastAsia"/>
        </w:rPr>
        <w:t>　　图表 **地区亚磷酸钾行业市场需求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**地区亚磷酸钾市场调研</w:t>
      </w:r>
      <w:r>
        <w:rPr>
          <w:rFonts w:hint="eastAsia"/>
        </w:rPr>
        <w:br/>
      </w:r>
      <w:r>
        <w:rPr>
          <w:rFonts w:hint="eastAsia"/>
        </w:rPr>
        <w:t>　　图表 **地区亚磷酸钾行业市场需求分析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**地区亚磷酸钾市场规模</w:t>
      </w:r>
      <w:r>
        <w:rPr>
          <w:rFonts w:hint="eastAsia"/>
        </w:rPr>
        <w:br/>
      </w:r>
      <w:r>
        <w:rPr>
          <w:rFonts w:hint="eastAsia"/>
        </w:rPr>
        <w:t>　　图表 **地区亚磷酸钾行业市场需求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**地区亚磷酸钾市场调研</w:t>
      </w:r>
      <w:r>
        <w:rPr>
          <w:rFonts w:hint="eastAsia"/>
        </w:rPr>
        <w:br/>
      </w:r>
      <w:r>
        <w:rPr>
          <w:rFonts w:hint="eastAsia"/>
        </w:rPr>
        <w:t>　　图表 **地区亚磷酸钾行业市场需求分析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亚磷酸钾行业竞争对手分析</w:t>
      </w:r>
      <w:r>
        <w:rPr>
          <w:rFonts w:hint="eastAsia"/>
        </w:rPr>
        <w:br/>
      </w:r>
      <w:r>
        <w:rPr>
          <w:rFonts w:hint="eastAsia"/>
        </w:rPr>
        <w:t>　　图表 亚磷酸钾重点企业（一）基本信息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2025-2031年中国亚磷酸钾行业市场规模预测</w:t>
      </w:r>
      <w:r>
        <w:rPr>
          <w:rFonts w:hint="eastAsia"/>
        </w:rPr>
        <w:br/>
      </w:r>
      <w:r>
        <w:rPr>
          <w:rFonts w:hint="eastAsia"/>
        </w:rPr>
        <w:t>　　图表 亚磷酸钾行业准入条件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2025-2031年中国亚磷酸钾市场前景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2025-2031年中国亚磷酸钾行业信息化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9ab3a69524acd" w:history="1">
        <w:r>
          <w:rPr>
            <w:rStyle w:val="Hyperlink"/>
          </w:rPr>
          <w:t>2025-2031年中国亚磷酸钾行业发展分析与趋势预测报告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9ab3a69524acd" w:history="1">
        <w:r>
          <w:rPr>
            <w:rStyle w:val="Hyperlink"/>
          </w:rPr>
          <w:t>https://www.20087.com/5/55/YaLinSuanJiaHangYeQuShi.html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优点和坏处、亚磷酸钾与磷酸二氢钾的区别、亚磷酸钾控旺用量是多少、亚磷酸钾怎么样达到控旺效果、亚磷酸钾好还是磷酸二氢钾好、亚磷酸钾选德米特、亚磷酸钾与钙能不能一起喷、亚磷酸钾的正确使用方法、亚磷酸钾能和硼肥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8eef782424ef4" w:history="1">
      <w:r>
        <w:rPr>
          <w:rStyle w:val="Hyperlink"/>
        </w:rPr>
        <w:t>2025-2031年中国亚磷酸钾行业发展分析与趋势预测报告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aLinSuanJiaHangYeQuShi.html" TargetMode="External" Id="Ra0b9ab3a6952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aLinSuanJiaHangYeQuShi.html" TargetMode="External" Id="Rf258eef78242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2025-02-25T08:02:00Z</dcterms:created>
  <dcterms:modified xsi:type="dcterms:W3CDTF">2025-02-25T09:02:00Z</dcterms:modified>
  <dc:subject>2025-2031年中国亚磷酸钾行业发展分析与趋势预测报告</dc:subject>
  <dc:title>2025-2031年中国亚磷酸钾行业发展分析与趋势预测报告</dc:title>
  <cp:keywords>2025-2031年中国亚磷酸钾行业发展分析与趋势预测报告</cp:keywords>
  <dc:description>2025-2031年中国亚磷酸钾行业发展分析与趋势预测报告</dc:description>
</cp:coreProperties>
</file>