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d862b9e4c42f6" w:history="1">
              <w:r>
                <w:rPr>
                  <w:rStyle w:val="Hyperlink"/>
                </w:rPr>
                <w:t>2025-2031年中国偶氮引发剂市场调研与前景趋势报告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d862b9e4c42f6" w:history="1">
              <w:r>
                <w:rPr>
                  <w:rStyle w:val="Hyperlink"/>
                </w:rPr>
                <w:t>2025-2031年中国偶氮引发剂市场调研与前景趋势报告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d862b9e4c42f6" w:history="1">
                <w:r>
                  <w:rPr>
                    <w:rStyle w:val="Hyperlink"/>
                  </w:rPr>
                  <w:t>https://www.20087.com/5/95/OuDanYinFaJiHangYeQianJingQuShi.html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偶氮引发剂是自由基聚合反应的关键催化剂，通过热分解产生氮气与活性自由基，启动乙烯基单体（如丙烯酸酯、苯乙烯、氯乙烯）的链式聚合过程，广泛应用于合成树脂、橡胶、涂料与高分子材料工业。偶氮引发剂包括偶氮二异丁腈（AIBN）、偶氮二异庚腈（ABVN）与水溶性偶氮引发剂，具备分解温度可控、引发效率高与副产物无害的特点。在乳液聚合与本体聚合中，偶氮引发剂提供稳定的自由基源，确保聚合速率与分子量分布的可重复性。产品形态涵盖粉末、颗粒与溶液，便于精确计量与投料。安全存储需避光、低温与防撞击，防止意外分解。在环保要求下，低毒性与易处理的新型引发剂受到关注。</w:t>
      </w:r>
      <w:r>
        <w:rPr>
          <w:rFonts w:hint="eastAsia"/>
        </w:rPr>
        <w:br/>
      </w:r>
      <w:r>
        <w:rPr>
          <w:rFonts w:hint="eastAsia"/>
        </w:rPr>
        <w:t>　　未来，偶氮引发剂将向绿色化与精准控制方向发展，开发低温活化与高选择性品种，降低能耗并减少副反应。可逆加成-断裂链转移（RAFT）技术结合偶氮引发剂，实现活性自由基聚合，精确调控聚合物结构与性能。光响应型偶氮引发剂利用特定波长光照触发分解，支持空间选择性聚合与3D打印应用。微胶囊封装技术延缓释放速率，延长有效作用时间。生物基原料替代石油衍生物，提升可持续性。在线监测系统实时追踪引发剂消耗与聚合进程，优化工艺参数。偶氮引发剂将从传统化工助剂发展为先进材料合成的核心工具，推动高分子工业向精密化、功能化与环境友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d862b9e4c42f6" w:history="1">
        <w:r>
          <w:rPr>
            <w:rStyle w:val="Hyperlink"/>
          </w:rPr>
          <w:t>2025-2031年中国偶氮引发剂市场调研与前景趋势报告</w:t>
        </w:r>
      </w:hyperlink>
      <w:r>
        <w:rPr>
          <w:rFonts w:hint="eastAsia"/>
        </w:rPr>
        <w:t>》系统梳理了偶氮引发剂行业的产业链结构，详细解读了偶氮引发剂市场规模、需求变化及价格动态，并对偶氮引发剂行业现状进行了全面分析。报告基于详实数据，科学预测了偶氮引发剂市场前景与发展趋势，同时聚焦偶氮引发剂重点企业的经营表现，剖析了行业竞争格局、市场集中度及品牌影响力。通过对偶氮引发剂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偶氮引发剂行业概述</w:t>
      </w:r>
      <w:r>
        <w:rPr>
          <w:rFonts w:hint="eastAsia"/>
        </w:rPr>
        <w:br/>
      </w:r>
      <w:r>
        <w:rPr>
          <w:rFonts w:hint="eastAsia"/>
        </w:rPr>
        <w:t>　　第一节 偶氮引发剂定义与分类</w:t>
      </w:r>
      <w:r>
        <w:rPr>
          <w:rFonts w:hint="eastAsia"/>
        </w:rPr>
        <w:br/>
      </w:r>
      <w:r>
        <w:rPr>
          <w:rFonts w:hint="eastAsia"/>
        </w:rPr>
        <w:t>　　第二节 偶氮引发剂应用领域</w:t>
      </w:r>
      <w:r>
        <w:rPr>
          <w:rFonts w:hint="eastAsia"/>
        </w:rPr>
        <w:br/>
      </w:r>
      <w:r>
        <w:rPr>
          <w:rFonts w:hint="eastAsia"/>
        </w:rPr>
        <w:t>　　第三节 偶氮引发剂行业经济指标分析</w:t>
      </w:r>
      <w:r>
        <w:rPr>
          <w:rFonts w:hint="eastAsia"/>
        </w:rPr>
        <w:br/>
      </w:r>
      <w:r>
        <w:rPr>
          <w:rFonts w:hint="eastAsia"/>
        </w:rPr>
        <w:t>　　　　一、偶氮引发剂行业赢利性评估</w:t>
      </w:r>
      <w:r>
        <w:rPr>
          <w:rFonts w:hint="eastAsia"/>
        </w:rPr>
        <w:br/>
      </w:r>
      <w:r>
        <w:rPr>
          <w:rFonts w:hint="eastAsia"/>
        </w:rPr>
        <w:t>　　　　二、偶氮引发剂行业成长速度分析</w:t>
      </w:r>
      <w:r>
        <w:rPr>
          <w:rFonts w:hint="eastAsia"/>
        </w:rPr>
        <w:br/>
      </w:r>
      <w:r>
        <w:rPr>
          <w:rFonts w:hint="eastAsia"/>
        </w:rPr>
        <w:t>　　　　三、偶氮引发剂附加值提升空间探讨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四、偶氮引发剂行业进入壁垒分析</w:t>
      </w:r>
      <w:r>
        <w:rPr>
          <w:rFonts w:hint="eastAsia"/>
        </w:rPr>
        <w:br/>
      </w:r>
      <w:r>
        <w:rPr>
          <w:rFonts w:hint="eastAsia"/>
        </w:rPr>
        <w:t>　　　　五、偶氮引发剂行业风险性评估</w:t>
      </w:r>
      <w:r>
        <w:rPr>
          <w:rFonts w:hint="eastAsia"/>
        </w:rPr>
        <w:br/>
      </w:r>
      <w:r>
        <w:rPr>
          <w:rFonts w:hint="eastAsia"/>
        </w:rPr>
        <w:t>　　　　六、偶氮引发剂行业周期性分析</w:t>
      </w:r>
      <w:r>
        <w:rPr>
          <w:rFonts w:hint="eastAsia"/>
        </w:rPr>
        <w:br/>
      </w:r>
      <w:r>
        <w:rPr>
          <w:rFonts w:hint="eastAsia"/>
        </w:rPr>
        <w:t>　　　　七、偶氮引发剂行业竞争程度指标</w:t>
      </w:r>
      <w:r>
        <w:rPr>
          <w:rFonts w:hint="eastAsia"/>
        </w:rPr>
        <w:br/>
      </w:r>
      <w:r>
        <w:rPr>
          <w:rFonts w:hint="eastAsia"/>
        </w:rPr>
        <w:t>　　　　八、偶氮引发剂行业成熟度综合分析</w:t>
      </w:r>
      <w:r>
        <w:rPr>
          <w:rFonts w:hint="eastAsia"/>
        </w:rPr>
        <w:br/>
      </w:r>
      <w:r>
        <w:rPr>
          <w:rFonts w:hint="eastAsia"/>
        </w:rPr>
        <w:t>　　第四节 偶氮引发剂产业链及经营模式分析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三、偶氮引发剂销售模式与渠道策略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全球偶氮引发剂市场发展分析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2024-2025年全球偶氮引发剂行业发展分析</w:t>
      </w:r>
      <w:r>
        <w:rPr>
          <w:rFonts w:hint="eastAsia"/>
        </w:rPr>
        <w:br/>
      </w:r>
      <w:r>
        <w:rPr>
          <w:rFonts w:hint="eastAsia"/>
        </w:rPr>
        <w:t>　　　　一、全球偶氮引发剂行业市场规模与趋势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二、全球偶氮引发剂行业发展特点</w:t>
      </w:r>
      <w:r>
        <w:rPr>
          <w:rFonts w:hint="eastAsia"/>
        </w:rPr>
        <w:br/>
      </w:r>
      <w:r>
        <w:rPr>
          <w:rFonts w:hint="eastAsia"/>
        </w:rPr>
        <w:t>　　　　三、全球偶氮引发剂行业竞争格局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主要国家与地区偶氮引发剂市场分析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2025-2031年全球偶氮引发剂行业发展趋势与前景预测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一、偶氮引发剂行业发展趋势</w:t>
      </w:r>
      <w:r>
        <w:rPr>
          <w:rFonts w:hint="eastAsia"/>
        </w:rPr>
        <w:br/>
      </w:r>
      <w:r>
        <w:rPr>
          <w:rFonts w:hint="eastAsia"/>
        </w:rPr>
        <w:t>　　　　二、偶氮引发剂行业发展潜力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中国偶氮引发剂行业市场分析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2024-2025年偶氮引发剂产能与投资动态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一、国内偶氮引发剂产能现状与利用效率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二、偶氮引发剂产能扩张与投资动态分析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2025-2031年偶氮引发剂行业产量统计与趋势预测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一、2019-2024年偶氮引发剂行业产量与增长趋势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1、2019-2024年偶氮引发剂产量及增长趋势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2、2019-2024年偶氮引发剂细分产品产量及份额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二、偶氮引发剂产量影响因素分析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三、2025-2031年偶氮引发剂产量预测</w:t>
      </w:r>
      <w:r>
        <w:rPr>
          <w:rFonts w:hint="eastAsia"/>
        </w:rPr>
        <w:br/>
      </w:r>
      <w:r>
        <w:rPr>
          <w:rFonts w:hint="eastAsia"/>
        </w:rPr>
        <w:t>　　第三节 2025-2031年偶氮引发剂市场需求与销售分析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一、2024-2025年偶氮引发剂行业需求现状</w:t>
      </w:r>
      <w:r>
        <w:rPr>
          <w:rFonts w:hint="eastAsia"/>
        </w:rPr>
        <w:br/>
      </w:r>
      <w:r>
        <w:rPr>
          <w:rFonts w:hint="eastAsia"/>
        </w:rPr>
        <w:t>　　　　二、偶氮引发剂客户群体与需求特点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三、2019-2024年偶氮引发剂行业销售规模分析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四、2025-2031年偶氮引发剂市场增长潜力与规模预测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2024-2025年偶氮引发剂行业技术发展现状及趋势分析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偶氮引发剂行业技术发展现状分析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国内外偶氮引发剂行业技术差距分析及差距形成的主要原因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偶氮引发剂行业技术发展方向、趋势预测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提升偶氮引发剂行业技术能力策略建议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中国偶氮引发剂细分市场分析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一、2024-2025年偶氮引发剂主要细分产品市场现状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偶氮引发剂价格机制与竞争策略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一、2019-2024年偶氮引发剂市场价格走势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偶氮引发剂定价策略与方法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2025-2031年偶氮引发剂价格竞争态势与趋势预测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中国偶氮引发剂行业重点区域市场研究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2024-2025年重点区域偶氮引发剂市场发展概况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二、2019-2024年偶氮引发剂市场需求规模情况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三、2025-2031年偶氮引发剂行业发展潜力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二、2019-2024年偶氮引发剂市场需求规模情况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三、2025-2031年偶氮引发剂行业发展潜力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二、2019-2024年偶氮引发剂市场需求规模情况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三、2025-2031年偶氮引发剂行业发展潜力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二、2019-2024年偶氮引发剂市场需求规模情况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三、2025-2031年偶氮引发剂行业发展潜力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二、2019-2024年偶氮引发剂市场需求规模情况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三、2025-2031年偶氮引发剂行业发展潜力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2019-2024年中国偶氮引发剂行业进出口情况分析</w:t>
      </w:r>
      <w:r>
        <w:rPr>
          <w:rFonts w:hint="eastAsia"/>
        </w:rPr>
        <w:br/>
      </w:r>
      <w:r>
        <w:rPr>
          <w:rFonts w:hint="eastAsia"/>
        </w:rPr>
        <w:t>　　第一节 偶氮引发剂行业进口规模与来源分析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一、2019-2024年偶氮引发剂进口规模分析</w:t>
      </w:r>
      <w:r>
        <w:rPr>
          <w:rFonts w:hint="eastAsia"/>
        </w:rPr>
        <w:br/>
      </w:r>
      <w:r>
        <w:rPr>
          <w:rFonts w:hint="eastAsia"/>
        </w:rPr>
        <w:t>　　　　二、偶氮引发剂主要进口来源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偶氮引发剂行业出口规模与目的地分析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一、2019-2024年偶氮引发剂出口规模分析</w:t>
      </w:r>
      <w:r>
        <w:rPr>
          <w:rFonts w:hint="eastAsia"/>
        </w:rPr>
        <w:br/>
      </w:r>
      <w:r>
        <w:rPr>
          <w:rFonts w:hint="eastAsia"/>
        </w:rPr>
        <w:t>　　　　二、偶氮引发剂主要出口目的地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2019-2024年中国偶氮引发剂总体规模与财务指标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中国偶氮引发剂行业总体规模分析</w:t>
      </w:r>
      <w:r>
        <w:rPr>
          <w:rFonts w:hint="eastAsia"/>
        </w:rPr>
        <w:br/>
      </w:r>
      <w:r>
        <w:rPr>
          <w:rFonts w:hint="eastAsia"/>
        </w:rPr>
        <w:t>　　　　一、偶氮引发剂企业数量与结构</w:t>
      </w:r>
      <w:r>
        <w:rPr>
          <w:rFonts w:hint="eastAsia"/>
        </w:rPr>
        <w:br/>
      </w:r>
      <w:r>
        <w:rPr>
          <w:rFonts w:hint="eastAsia"/>
        </w:rPr>
        <w:t>　　　　二、偶氮引发剂从业人员规模</w:t>
      </w:r>
      <w:r>
        <w:rPr>
          <w:rFonts w:hint="eastAsia"/>
        </w:rPr>
        <w:br/>
      </w:r>
      <w:r>
        <w:rPr>
          <w:rFonts w:hint="eastAsia"/>
        </w:rPr>
        <w:t>　　　　三、偶氮引发剂行业资产状况</w:t>
      </w:r>
      <w:r>
        <w:rPr>
          <w:rFonts w:hint="eastAsia"/>
        </w:rPr>
        <w:br/>
      </w:r>
      <w:r>
        <w:rPr>
          <w:rFonts w:hint="eastAsia"/>
        </w:rPr>
        <w:t>　　第二节 中国偶氮引发剂行业财务指标总体分析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偶氮引发剂行业重点企业经营状况分析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偶氮引发剂重点企业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偶氮引发剂领先企业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偶氮引发剂标杆企业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偶氮引发剂代表企业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偶氮引发剂龙头企业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偶氮引发剂重点企业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中国偶氮引发剂行业竞争格局分析</w:t>
      </w:r>
      <w:r>
        <w:rPr>
          <w:rFonts w:hint="eastAsia"/>
        </w:rPr>
        <w:br/>
      </w:r>
      <w:r>
        <w:rPr>
          <w:rFonts w:hint="eastAsia"/>
        </w:rPr>
        <w:t>　　第一节 偶氮引发剂行业竞争格局总览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2024-2025年偶氮引发剂行业竞争力分析</w:t>
      </w:r>
      <w:r>
        <w:rPr>
          <w:rFonts w:hint="eastAsia"/>
        </w:rPr>
        <w:br/>
      </w:r>
      <w:r>
        <w:rPr>
          <w:rFonts w:hint="eastAsia"/>
        </w:rPr>
        <w:t>　　　　一、偶氮引发剂供应商议价能力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四、偶氮引发剂替代品威胁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2019-2024年偶氮引发剂行业企业并购活动分析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2024-2025年偶氮引发剂行业会展与招投标活动分析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一、偶氮引发剂行业会展活动及其市场影响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2025年中国偶氮引发剂企业发展策略分析</w:t>
      </w:r>
      <w:r>
        <w:rPr>
          <w:rFonts w:hint="eastAsia"/>
        </w:rPr>
        <w:br/>
      </w:r>
      <w:r>
        <w:rPr>
          <w:rFonts w:hint="eastAsia"/>
        </w:rPr>
        <w:t>　　第一节 偶氮引发剂市场策略分析</w:t>
      </w:r>
      <w:r>
        <w:rPr>
          <w:rFonts w:hint="eastAsia"/>
        </w:rPr>
        <w:br/>
      </w:r>
      <w:r>
        <w:rPr>
          <w:rFonts w:hint="eastAsia"/>
        </w:rPr>
        <w:t>　　　　一、偶氮引发剂市场定位与拓展策略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二、偶氮引发剂市场细分与目标客户</w:t>
      </w:r>
      <w:r>
        <w:rPr>
          <w:rFonts w:hint="eastAsia"/>
        </w:rPr>
        <w:br/>
      </w:r>
      <w:r>
        <w:rPr>
          <w:rFonts w:hint="eastAsia"/>
        </w:rPr>
        <w:t>　　第二节 偶氮引发剂销售策略分析</w:t>
      </w:r>
      <w:r>
        <w:rPr>
          <w:rFonts w:hint="eastAsia"/>
        </w:rPr>
        <w:br/>
      </w:r>
      <w:r>
        <w:rPr>
          <w:rFonts w:hint="eastAsia"/>
        </w:rPr>
        <w:t>　　　　一、偶氮引发剂销售渠道与网络建设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提高偶氮引发剂企业竞争力建议</w:t>
      </w:r>
      <w:r>
        <w:rPr>
          <w:rFonts w:hint="eastAsia"/>
        </w:rPr>
        <w:br/>
      </w:r>
      <w:r>
        <w:rPr>
          <w:rFonts w:hint="eastAsia"/>
        </w:rPr>
        <w:t>　　　　一、偶氮引发剂技术创新与管理优化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偶氮引发剂品牌战略思考</w:t>
      </w:r>
      <w:r>
        <w:rPr>
          <w:rFonts w:hint="eastAsia"/>
        </w:rPr>
        <w:br/>
      </w:r>
      <w:r>
        <w:rPr>
          <w:rFonts w:hint="eastAsia"/>
        </w:rPr>
        <w:t>　　　　一、偶氮引发剂品牌建设与维护</w:t>
      </w:r>
      <w:r>
        <w:rPr>
          <w:rFonts w:hint="eastAsia"/>
        </w:rPr>
        <w:br/>
      </w:r>
      <w:r>
        <w:rPr>
          <w:rFonts w:hint="eastAsia"/>
        </w:rPr>
        <w:t>　　　　二、偶氮引发剂品牌影响力与市场竞争力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中国偶氮引发剂行业风险与对策</w:t>
      </w:r>
      <w:r>
        <w:rPr>
          <w:rFonts w:hint="eastAsia"/>
        </w:rPr>
        <w:br/>
      </w:r>
      <w:r>
        <w:rPr>
          <w:rFonts w:hint="eastAsia"/>
        </w:rPr>
        <w:t>　　第一节 偶氮引发剂行业SWOT分析</w:t>
      </w:r>
      <w:r>
        <w:rPr>
          <w:rFonts w:hint="eastAsia"/>
        </w:rPr>
        <w:br/>
      </w:r>
      <w:r>
        <w:rPr>
          <w:rFonts w:hint="eastAsia"/>
        </w:rPr>
        <w:t>　　　　一、偶氮引发剂行业优势分析</w:t>
      </w:r>
      <w:r>
        <w:rPr>
          <w:rFonts w:hint="eastAsia"/>
        </w:rPr>
        <w:br/>
      </w:r>
      <w:r>
        <w:rPr>
          <w:rFonts w:hint="eastAsia"/>
        </w:rPr>
        <w:t>　　　　二、偶氮引发剂行业劣势分析</w:t>
      </w:r>
      <w:r>
        <w:rPr>
          <w:rFonts w:hint="eastAsia"/>
        </w:rPr>
        <w:br/>
      </w:r>
      <w:r>
        <w:rPr>
          <w:rFonts w:hint="eastAsia"/>
        </w:rPr>
        <w:t>　　　　三、偶氮引发剂市场机会探索</w:t>
      </w:r>
      <w:r>
        <w:rPr>
          <w:rFonts w:hint="eastAsia"/>
        </w:rPr>
        <w:br/>
      </w:r>
      <w:r>
        <w:rPr>
          <w:rFonts w:hint="eastAsia"/>
        </w:rPr>
        <w:t>　　　　四、偶氮引发剂市场威胁评估</w:t>
      </w:r>
      <w:r>
        <w:rPr>
          <w:rFonts w:hint="eastAsia"/>
        </w:rPr>
        <w:br/>
      </w:r>
      <w:r>
        <w:rPr>
          <w:rFonts w:hint="eastAsia"/>
        </w:rPr>
        <w:t>　　第二节 偶氮引发剂行业风险及对策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2025-2031年中国偶氮引发剂行业前景与发展趋势</w:t>
      </w:r>
      <w:r>
        <w:rPr>
          <w:rFonts w:hint="eastAsia"/>
        </w:rPr>
        <w:br/>
      </w:r>
      <w:r>
        <w:rPr>
          <w:rFonts w:hint="eastAsia"/>
        </w:rPr>
        <w:t>　　第一节 偶氮引发剂行业发展环境分析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2025-2031年偶氮引发剂行业发展趋势与方向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一、偶氮引发剂行业发展方向预测</w:t>
      </w:r>
      <w:r>
        <w:rPr>
          <w:rFonts w:hint="eastAsia"/>
        </w:rPr>
        <w:br/>
      </w:r>
      <w:r>
        <w:rPr>
          <w:rFonts w:hint="eastAsia"/>
        </w:rPr>
        <w:t>　　　　二、偶氮引发剂发展趋势分析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2025-2031年偶氮引发剂行业发展潜力与机遇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一、偶氮引发剂市场发展潜力评估</w:t>
      </w:r>
      <w:r>
        <w:rPr>
          <w:rFonts w:hint="eastAsia"/>
        </w:rPr>
        <w:br/>
      </w:r>
      <w:r>
        <w:rPr>
          <w:rFonts w:hint="eastAsia"/>
        </w:rPr>
        <w:t>　　　　二、偶氮引发剂新兴市场与机遇探索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偶氮引发剂行业研究结论与建议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中智林.－偶氮引发剂行业发展建议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偶氮引发剂行业历程</w:t>
      </w:r>
      <w:r>
        <w:rPr>
          <w:rFonts w:hint="eastAsia"/>
        </w:rPr>
        <w:br/>
      </w:r>
      <w:r>
        <w:rPr>
          <w:rFonts w:hint="eastAsia"/>
        </w:rPr>
        <w:t>　　图表 偶氮引发剂行业生命周期</w:t>
      </w:r>
      <w:r>
        <w:rPr>
          <w:rFonts w:hint="eastAsia"/>
        </w:rPr>
        <w:br/>
      </w:r>
      <w:r>
        <w:rPr>
          <w:rFonts w:hint="eastAsia"/>
        </w:rPr>
        <w:t>　　图表 偶氮引发剂行业产业链分析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2019-2024年中国偶氮引发剂行业市场规模及增长情况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2019-2024年偶氮引发剂行业市场容量分析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2019-2024年中国偶氮引发剂行业产能统计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2019-2024年中国偶氮引发剂行业产量及增长趋势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2019-2024年中国偶氮引发剂市场需求量及增速统计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2024年中国偶氮引发剂行业需求领域分布格局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2019-2024年中国偶氮引发剂行业销售收入分析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2019-2024年中国偶氮引发剂行业盈利情况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2019-2024年中国偶氮引发剂行业利润总额统计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2019-2024年中国偶氮引发剂进口数量分析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2019-2024年中国偶氮引发剂进口金额分析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2019-2024年中国偶氮引发剂出口数量分析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2019-2024年中国偶氮引发剂出口金额分析</w:t>
      </w:r>
      <w:r>
        <w:rPr>
          <w:rFonts w:hint="eastAsia"/>
        </w:rPr>
        <w:br/>
      </w:r>
      <w:r>
        <w:rPr>
          <w:rFonts w:hint="eastAsia"/>
        </w:rPr>
        <w:t>　　图表 2024年中国偶氮引发剂进口国家及地区分析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2024年中国偶氮引发剂出口国家及地区分析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2019-2024年中国偶氮引发剂行业企业数量情况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2019-2024年中国偶氮引发剂行业企业平均规模情况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**地区偶氮引发剂市场规模及增长情况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**地区偶氮引发剂行业市场需求情况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**地区偶氮引发剂市场规模及增长情况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**地区偶氮引发剂行业市场需求情况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**地区偶氮引发剂市场规模及增长情况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**地区偶氮引发剂行业市场需求情况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**地区偶氮引发剂市场规模及增长情况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**地区偶氮引发剂行业市场需求情况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偶氮引发剂重点企业（一）基本信息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偶氮引发剂重点企业（一）经营情况分析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偶氮引发剂重点企业（一）主要经济指标情况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偶氮引发剂重点企业（一）盈利能力情况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偶氮引发剂重点企业（一）偿债能力情况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偶氮引发剂重点企业（一）运营能力情况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偶氮引发剂重点企业（一）成长能力情况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偶氮引发剂重点企业（二）基本信息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偶氮引发剂重点企业（二）经营情况分析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偶氮引发剂重点企业（二）主要经济指标情况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偶氮引发剂重点企业（二）盈利能力情况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偶氮引发剂重点企业（二）偿债能力情况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偶氮引发剂重点企业（二）运营能力情况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偶氮引发剂重点企业（二）成长能力情况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偶氮引发剂重点企业（三）基本信息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偶氮引发剂重点企业（三）经营情况分析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偶氮引发剂重点企业（三）主要经济指标情况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偶氮引发剂重点企业（三）盈利能力情况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偶氮引发剂重点企业（三）偿债能力情况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偶氮引发剂重点企业（三）运营能力情况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偶氮引发剂重点企业（三）成长能力情况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2025-2031年中国偶氮引发剂行业产能预测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2025-2031年中国偶氮引发剂行业产量预测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2025-2031年中国偶氮引发剂市场需求量预测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2025-2031年中国偶氮引发剂行业供需平衡预测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2025-2031年中国偶氮引发剂行业市场容量预测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2025-2031年中国偶氮引发剂行业市场规模预测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2025年中国偶氮引发剂市场前景分析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2025年中国偶氮引发剂发展趋势预测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d862b9e4c42f6" w:history="1">
        <w:r>
          <w:rPr>
            <w:rStyle w:val="Hyperlink"/>
          </w:rPr>
          <w:t>2025-2031年中国偶氮引发剂市场调研与前景趋势报告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d862b9e4c42f6" w:history="1">
        <w:r>
          <w:rPr>
            <w:rStyle w:val="Hyperlink"/>
          </w:rPr>
          <w:t>https://www.20087.com/5/95/OuDanYinFaJiHangYeQianJingQuShi.html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热点：偶氮二甲酰胺、偶氮引发剂的种类、偶氮胂III、偶氮引发剂的用量一般是多少、芳香第一胺的重氮化偶合反应、偶氮引发剂与聚萘二甲酸乙二醇酯树脂、吡啶偶氮、偶氮引发剂v65、水溶性偶氮引发剂 v50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a041491e5482a" w:history="1">
      <w:r>
        <w:rPr>
          <w:rStyle w:val="Hyperlink"/>
        </w:rPr>
        <w:t>2025-2031年中国偶氮引发剂市场调研与前景趋势报告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OuDanYinFaJiHangYeQianJingQuShi.html" TargetMode="External" Id="R145d862b9e4c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OuDanYinFaJiHangYeQianJingQuShi.html" TargetMode="External" Id="R1c2a041491e5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2025-09-29T23:41:03Z</dcterms:created>
  <dcterms:modified xsi:type="dcterms:W3CDTF">2025-09-30T00:41:03Z</dcterms:modified>
  <dc:subject>2025-2031年中国偶氮引发剂市场调研与前景趋势报告</dc:subject>
  <dc:title>2025-2031年中国偶氮引发剂市场调研与前景趋势报告</dc:title>
  <cp:keywords>2025-2031年中国偶氮引发剂市场调研与前景趋势报告</cp:keywords>
  <dc:description>2025-2031年中国偶氮引发剂市场调研与前景趋势报告</dc:description>
</cp:coreProperties>
</file>