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c170fb95240f4" w:history="1">
              <w:r>
                <w:rPr>
                  <w:rStyle w:val="Hyperlink"/>
                </w:rPr>
                <w:t>2025-2031年中国印刷油墨市场研究分析与发展前景预测报告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c170fb95240f4" w:history="1">
              <w:r>
                <w:rPr>
                  <w:rStyle w:val="Hyperlink"/>
                </w:rPr>
                <w:t>2025-2031年中国印刷油墨市场研究分析与发展前景预测报告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c170fb95240f4" w:history="1">
                <w:r>
                  <w:rPr>
                    <w:rStyle w:val="Hyperlink"/>
                  </w:rPr>
                  <w:t>https://www.20087.com/5/95/YinShuaYouMoShiChangQianJingFenXi.html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油墨是印刷行业中的关键材料，用于传递图像和文字信息到承印物上。随着印刷技术的发展，油墨种类日益丰富，包括溶剂型、水性、UV固化和电子油墨等，以适应不同的印刷方式和承印材料。近年来，环保法规的严格要求促进了低VOCs（挥发性有机化合物）和无毒油墨的开发，减少了对环境和人体健康的危害。同时，数字印刷技术的兴起，推动了油墨的快速固化和高分辨率打印能力。</w:t>
      </w:r>
      <w:r>
        <w:rPr>
          <w:rFonts w:hint="eastAsia"/>
        </w:rPr>
        <w:br/>
      </w:r>
      <w:r>
        <w:rPr>
          <w:rFonts w:hint="eastAsia"/>
        </w:rPr>
        <w:t>　　未来，印刷油墨将更加注重功能性和可持续性。功能油墨，如导电油墨、发光油墨和智能变色油墨，将为包装、标签和电子产品提供额外的价值和互动体验。同时，生物基油墨和可回收油墨的开发，将减少对化石燃料的依赖，促进循环经济的发展。此外，随着个性化和短版印刷需求的增加，快速干燥和高效传输的油墨配方将得到优化，以适应快速变化的市场动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dc170fb95240f4" w:history="1">
        <w:r>
          <w:rPr>
            <w:rStyle w:val="Hyperlink"/>
          </w:rPr>
          <w:t>2025-2031年中国印刷油墨市场研究分析与发展前景预测报告</w:t>
        </w:r>
      </w:hyperlink>
      <w:r>
        <w:rPr>
          <w:rFonts w:hint="eastAsia"/>
        </w:rPr>
        <w:t>全面剖析了印刷油墨行业的市场规模、需求及价格动态。报告通过对印刷油墨产业链的深入挖掘，详细分析了行业现状，并对印刷油墨市场前景及发展趋势进行了科学预测。印刷油墨报告还深入探索了各细分市场的特点，突出关注印刷油墨重点企业的经营状况，全面揭示了印刷油墨行业竞争格局、品牌影响力和市场集中度。印刷油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印刷油墨行业相关概述</w:t>
      </w:r>
      <w:r>
        <w:rPr>
          <w:rFonts w:hint="eastAsia"/>
        </w:rPr>
        <w:br/>
      </w:r>
      <w:r>
        <w:rPr>
          <w:rFonts w:hint="eastAsia"/>
        </w:rPr>
        <w:t>　　　　一、印刷油墨行业定义及特点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1、印刷油墨行业定义</w:t>
      </w:r>
      <w:r>
        <w:rPr>
          <w:rFonts w:hint="eastAsia"/>
        </w:rPr>
        <w:br/>
      </w:r>
      <w:r>
        <w:rPr>
          <w:rFonts w:hint="eastAsia"/>
        </w:rPr>
        <w:t>　　　　　　2、印刷油墨行业特点</w:t>
      </w:r>
      <w:r>
        <w:rPr>
          <w:rFonts w:hint="eastAsia"/>
        </w:rPr>
        <w:br/>
      </w:r>
      <w:r>
        <w:rPr>
          <w:rFonts w:hint="eastAsia"/>
        </w:rPr>
        <w:t>　　　　二、印刷油墨行业经营模式分析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1、印刷油墨生产模式</w:t>
      </w:r>
      <w:r>
        <w:rPr>
          <w:rFonts w:hint="eastAsia"/>
        </w:rPr>
        <w:br/>
      </w:r>
      <w:r>
        <w:rPr>
          <w:rFonts w:hint="eastAsia"/>
        </w:rPr>
        <w:t>　　　　　　2、印刷油墨采购模式</w:t>
      </w:r>
      <w:r>
        <w:rPr>
          <w:rFonts w:hint="eastAsia"/>
        </w:rPr>
        <w:br/>
      </w:r>
      <w:r>
        <w:rPr>
          <w:rFonts w:hint="eastAsia"/>
        </w:rPr>
        <w:t>　　　　　　3、印刷油墨销售模式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2024-2025年世界印刷油墨行业市场运行形势分析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2024-2025年全球印刷油墨行业发展概况</w:t>
      </w:r>
      <w:r>
        <w:rPr>
          <w:rFonts w:hint="eastAsia"/>
        </w:rPr>
        <w:br/>
      </w:r>
      <w:r>
        <w:rPr>
          <w:rFonts w:hint="eastAsia"/>
        </w:rPr>
        <w:t>　　第二节 世界印刷油墨行业发展走势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一、全球印刷油墨行业市场分布情况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二、全球印刷油墨行业发展趋势分析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印刷油墨政策环境分析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印刷油墨技术环境分析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当前我国印刷油墨技术发展现状</w:t>
      </w:r>
      <w:r>
        <w:rPr>
          <w:rFonts w:hint="eastAsia"/>
        </w:rPr>
        <w:br/>
      </w:r>
      <w:r>
        <w:rPr>
          <w:rFonts w:hint="eastAsia"/>
        </w:rPr>
        <w:t>　　第二节 中外印刷油墨技术差距及产生差距的主要原因分析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提高我国印刷油墨技术的对策</w:t>
      </w:r>
      <w:r>
        <w:rPr>
          <w:rFonts w:hint="eastAsia"/>
        </w:rPr>
        <w:br/>
      </w:r>
      <w:r>
        <w:rPr>
          <w:rFonts w:hint="eastAsia"/>
        </w:rPr>
        <w:t>　　第四节 我国印刷油墨研发、设计发展趋势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中国印刷油墨行业盈利情况分析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二、印刷油墨行业市场需求特点分析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中国印刷油墨行业市场供给状况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一、2019-2024年印刷油墨行业市场供给情况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二、印刷油墨行业市场供给特点分析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三、2025-2031年印刷油墨行业市场供给预测</w:t>
      </w:r>
      <w:r>
        <w:rPr>
          <w:rFonts w:hint="eastAsia"/>
        </w:rPr>
        <w:br/>
      </w:r>
      <w:r>
        <w:rPr>
          <w:rFonts w:hint="eastAsia"/>
        </w:rPr>
        <w:t>　　第五节 印刷油墨行业市场供需平衡状况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2025-2031年中国印刷油墨行业进出口情况预测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印刷油墨价格影响因素分析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2019-2024年中国印刷油墨市场价格趋向分析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2025-2031年中国印刷油墨市场价格趋向预测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印刷油墨行业竞争格局分析</w:t>
      </w:r>
      <w:r>
        <w:rPr>
          <w:rFonts w:hint="eastAsia"/>
        </w:rPr>
        <w:br/>
      </w:r>
      <w:r>
        <w:rPr>
          <w:rFonts w:hint="eastAsia"/>
        </w:rPr>
        <w:t>　　第一节 印刷油墨行业集中度分析</w:t>
      </w:r>
      <w:r>
        <w:rPr>
          <w:rFonts w:hint="eastAsia"/>
        </w:rPr>
        <w:br/>
      </w:r>
      <w:r>
        <w:rPr>
          <w:rFonts w:hint="eastAsia"/>
        </w:rPr>
        <w:t>　　　　一、印刷油墨市场集中度分析</w:t>
      </w:r>
      <w:r>
        <w:rPr>
          <w:rFonts w:hint="eastAsia"/>
        </w:rPr>
        <w:br/>
      </w:r>
      <w:r>
        <w:rPr>
          <w:rFonts w:hint="eastAsia"/>
        </w:rPr>
        <w:t>　　　　二、印刷油墨企业集中度分析</w:t>
      </w:r>
      <w:r>
        <w:rPr>
          <w:rFonts w:hint="eastAsia"/>
        </w:rPr>
        <w:br/>
      </w:r>
      <w:r>
        <w:rPr>
          <w:rFonts w:hint="eastAsia"/>
        </w:rPr>
        <w:t>　　　　三、印刷油墨区域集中度分析</w:t>
      </w:r>
      <w:r>
        <w:rPr>
          <w:rFonts w:hint="eastAsia"/>
        </w:rPr>
        <w:br/>
      </w:r>
      <w:r>
        <w:rPr>
          <w:rFonts w:hint="eastAsia"/>
        </w:rPr>
        <w:t>　　第二节 印刷油墨行业竞争格局分析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一、2024-2025年印刷油墨行业竞争分析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二、2024-2025年中外印刷油墨产品竞争分析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三、2024-2025年中国印刷油墨市场竞争分析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印刷油墨企业发展策略分析</w:t>
      </w:r>
      <w:r>
        <w:rPr>
          <w:rFonts w:hint="eastAsia"/>
        </w:rPr>
        <w:br/>
      </w:r>
      <w:r>
        <w:rPr>
          <w:rFonts w:hint="eastAsia"/>
        </w:rPr>
        <w:t>　　第一节 印刷油墨市场策略分析</w:t>
      </w:r>
      <w:r>
        <w:rPr>
          <w:rFonts w:hint="eastAsia"/>
        </w:rPr>
        <w:br/>
      </w:r>
      <w:r>
        <w:rPr>
          <w:rFonts w:hint="eastAsia"/>
        </w:rPr>
        <w:t>　　　　一、印刷油墨价格策略分析</w:t>
      </w:r>
      <w:r>
        <w:rPr>
          <w:rFonts w:hint="eastAsia"/>
        </w:rPr>
        <w:br/>
      </w:r>
      <w:r>
        <w:rPr>
          <w:rFonts w:hint="eastAsia"/>
        </w:rPr>
        <w:t>　　　　二、印刷油墨渠道策略分析</w:t>
      </w:r>
      <w:r>
        <w:rPr>
          <w:rFonts w:hint="eastAsia"/>
        </w:rPr>
        <w:br/>
      </w:r>
      <w:r>
        <w:rPr>
          <w:rFonts w:hint="eastAsia"/>
        </w:rPr>
        <w:t>　　第二节 印刷油墨销售策略分析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对我国印刷油墨品牌的战略思考</w:t>
      </w:r>
      <w:r>
        <w:rPr>
          <w:rFonts w:hint="eastAsia"/>
        </w:rPr>
        <w:br/>
      </w:r>
      <w:r>
        <w:rPr>
          <w:rFonts w:hint="eastAsia"/>
        </w:rPr>
        <w:t>　　　　一、印刷油墨实施品牌战略的意义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三、我国印刷油墨企业的品牌战略</w:t>
      </w:r>
      <w:r>
        <w:rPr>
          <w:rFonts w:hint="eastAsia"/>
        </w:rPr>
        <w:br/>
      </w:r>
      <w:r>
        <w:rPr>
          <w:rFonts w:hint="eastAsia"/>
        </w:rPr>
        <w:t>　　　　四、印刷油墨品牌战略管理的策略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中国印刷油墨行业营销策略分析</w:t>
      </w:r>
      <w:r>
        <w:rPr>
          <w:rFonts w:hint="eastAsia"/>
        </w:rPr>
        <w:br/>
      </w:r>
      <w:r>
        <w:rPr>
          <w:rFonts w:hint="eastAsia"/>
        </w:rPr>
        <w:t>　　第一节 印刷油墨市场推广策略研究分析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一、做好印刷油墨产品导入</w:t>
      </w:r>
      <w:r>
        <w:rPr>
          <w:rFonts w:hint="eastAsia"/>
        </w:rPr>
        <w:br/>
      </w:r>
      <w:r>
        <w:rPr>
          <w:rFonts w:hint="eastAsia"/>
        </w:rPr>
        <w:t>　　　　二、做好印刷油墨产品组合和产品线决策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三、印刷油墨行业城市市场推广策略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印刷油墨行业渠道营销研究分析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一、印刷油墨行业营销环境分析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二、印刷油墨行业现存的营销渠道分析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三、印刷油墨行业终端市场营销管理策略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印刷油墨行业营销战略研究分析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一、中国印刷油墨行业有效整合营销策略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二、建立印刷油墨行业厂商的双嬴模式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2025-2031年中国印刷油墨行业前景与风险预测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2025年印刷油墨市场前景分析</w:t>
      </w:r>
      <w:r>
        <w:rPr>
          <w:rFonts w:hint="eastAsia"/>
        </w:rPr>
        <w:br/>
      </w:r>
      <w:r>
        <w:rPr>
          <w:rFonts w:hint="eastAsia"/>
        </w:rPr>
        <w:t>　　第二节 2025年印刷油墨发展趋势预测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2025-2031年中国印刷油墨行业投资机会分析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二、2025-2031年中国印刷油墨行业区域市场投资潜力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2025-2031年中国印刷油墨行业投资风险分析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2025-2031年中国印刷油墨行业盈利模式与投资策略分析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国外印刷油墨行业投资现状及经营模式分析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一、境外印刷油墨行业成长情况调查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中国印刷油墨行业商业模式探讨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中国印刷油墨行业投资国际化发展战略分析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中国印刷油墨行业投资策略分析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中国印刷油墨行业资本运作战略选择方案研究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中智林:－中国印刷油墨行业多元化经营战略的可行性分析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印刷油墨行业历程</w:t>
      </w:r>
      <w:r>
        <w:rPr>
          <w:rFonts w:hint="eastAsia"/>
        </w:rPr>
        <w:br/>
      </w:r>
      <w:r>
        <w:rPr>
          <w:rFonts w:hint="eastAsia"/>
        </w:rPr>
        <w:t>　　图表 印刷油墨行业生命周期</w:t>
      </w:r>
      <w:r>
        <w:rPr>
          <w:rFonts w:hint="eastAsia"/>
        </w:rPr>
        <w:br/>
      </w:r>
      <w:r>
        <w:rPr>
          <w:rFonts w:hint="eastAsia"/>
        </w:rPr>
        <w:t>　　图表 印刷油墨行业产业链分析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c170fb95240f4" w:history="1">
        <w:r>
          <w:rPr>
            <w:rStyle w:val="Hyperlink"/>
          </w:rPr>
          <w:t>2025-2031年中国印刷油墨市场研究分析与发展前景预测报告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c170fb95240f4" w:history="1">
        <w:r>
          <w:rPr>
            <w:rStyle w:val="Hyperlink"/>
          </w:rPr>
          <w:t>https://www.20087.com/5/95/YinShuaYouMoShiChangQianJingFenXi.html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b4c8293b4470a" w:history="1">
      <w:r>
        <w:rPr>
          <w:rStyle w:val="Hyperlink"/>
        </w:rPr>
        <w:t>2025-2031年中国印刷油墨市场研究分析与发展前景预测报告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nShuaYouMoShiChangQianJingFenXi.html" TargetMode="External" Id="Rb4dc170fb952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nShuaYouMoShiChangQianJingFenXi.html" TargetMode="External" Id="R42ab4c8293b4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2024-09-06T04:24:00Z</dcterms:created>
  <dcterms:modified xsi:type="dcterms:W3CDTF">2024-09-06T05:24:00Z</dcterms:modified>
  <dc:subject>2025-2031年中国印刷油墨市场研究分析与发展前景预测报告</dc:subject>
  <dc:title>2025-2031年中国印刷油墨市场研究分析与发展前景预测报告</dc:title>
  <cp:keywords>2025-2031年中国印刷油墨市场研究分析与发展前景预测报告</cp:keywords>
  <dc:description>2025-2031年中国印刷油墨市场研究分析与发展前景预测报告</dc:description>
</cp:coreProperties>
</file>