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6b48fa52147da" w:history="1">
              <w:r>
                <w:rPr>
                  <w:rStyle w:val="Hyperlink"/>
                </w:rPr>
                <w:t>中国反丁烯二酸富马酸行业现状调研与发展趋势分析报告（2025-2031年）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6b48fa52147da" w:history="1">
              <w:r>
                <w:rPr>
                  <w:rStyle w:val="Hyperlink"/>
                </w:rPr>
                <w:t>中国反丁烯二酸富马酸行业现状调研与发展趋势分析报告（2025-2031年）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6b48fa52147da" w:history="1">
                <w:r>
                  <w:rPr>
                    <w:rStyle w:val="Hyperlink"/>
                  </w:rPr>
                  <w:t>https://www.20087.com/5/65/FanDingXiErSuanFuMaSuanShiChangD.html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富马酸（富马酸）作为一种重要的有机酸，广泛应用于医药、食品、化妆品、塑料改性等多个领域。近年来，随着精细化工产业的发展，富马酸的市场需求持续增长。由于其独特的化学性质和广泛的用途，富马酸的生产工艺得到了不断优化，生产成本有所下降，产品质量也得到了提升。</w:t>
      </w:r>
      <w:r>
        <w:rPr>
          <w:rFonts w:hint="eastAsia"/>
        </w:rPr>
        <w:br/>
      </w:r>
      <w:r>
        <w:rPr>
          <w:rFonts w:hint="eastAsia"/>
        </w:rPr>
        <w:t>　　未来，反丁烯二酸富马酸的发展将更加注重技术创新和应用领域的拓展。一方面，随着对环保和可持续发展的重视，开发绿色合成工艺和提高资源利用率将成为行业的重要方向。另一方面，随着新材料和新技术的发展，富马酸将被应用于更多新型材料和药物的研发中。此外，随着食品和医药行业的持续增长，对高质量富马酸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6b48fa52147da" w:history="1">
        <w:r>
          <w:rPr>
            <w:rStyle w:val="Hyperlink"/>
          </w:rPr>
          <w:t>中国反丁烯二酸富马酸行业现状调研与发展趋势分析报告（2025-2031年）</w:t>
        </w:r>
      </w:hyperlink>
      <w:r>
        <w:rPr>
          <w:rFonts w:hint="eastAsia"/>
        </w:rPr>
        <w:t>》全面梳理了反丁烯二酸富马酸产业链，结合市场需求和市场规模等数据，深入剖析反丁烯二酸富马酸行业现状。报告详细探讨了反丁烯二酸富马酸市场竞争格局，重点关注重点企业及其品牌影响力，并分析了反丁烯二酸富马酸价格机制和细分市场特征。通过对反丁烯二酸富马酸技术现状及未来方向的评估，报告展望了反丁烯二酸富马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第一节 富马酸概况</w:t>
      </w:r>
      <w:r>
        <w:rPr>
          <w:rFonts w:hint="eastAsia"/>
        </w:rPr>
        <w:br/>
      </w:r>
      <w:r>
        <w:rPr>
          <w:rFonts w:hint="eastAsia"/>
        </w:rPr>
        <w:t>　　　　一、富马酸的分子式</w:t>
      </w:r>
      <w:r>
        <w:rPr>
          <w:rFonts w:hint="eastAsia"/>
        </w:rPr>
        <w:br/>
      </w:r>
      <w:r>
        <w:rPr>
          <w:rFonts w:hint="eastAsia"/>
        </w:rPr>
        <w:t>　　　　二、富马酸的分子量</w:t>
      </w:r>
      <w:r>
        <w:rPr>
          <w:rFonts w:hint="eastAsia"/>
        </w:rPr>
        <w:br/>
      </w:r>
      <w:r>
        <w:rPr>
          <w:rFonts w:hint="eastAsia"/>
        </w:rPr>
        <w:t>　　第二节 富马酸的理化指标</w:t>
      </w:r>
      <w:r>
        <w:rPr>
          <w:rFonts w:hint="eastAsia"/>
        </w:rPr>
        <w:br/>
      </w:r>
      <w:r>
        <w:rPr>
          <w:rFonts w:hint="eastAsia"/>
        </w:rPr>
        <w:t>　　第三节 富马酸的制备</w:t>
      </w:r>
      <w:r>
        <w:rPr>
          <w:rFonts w:hint="eastAsia"/>
        </w:rPr>
        <w:br/>
      </w:r>
      <w:r>
        <w:rPr>
          <w:rFonts w:hint="eastAsia"/>
        </w:rPr>
        <w:t>　　第四节 富马酸的用途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2025年中国富马酸行业市场发展环境分析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一、食品添加剂富马酸国家标准分析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三、富马酸最大允许使用量最大允许残留量标准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2025年中国富马酸行业社会环境分析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2025年中国富马酸市场发展现状分析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2025年中国富马酸行业发展概述</w:t>
      </w:r>
      <w:r>
        <w:rPr>
          <w:rFonts w:hint="eastAsia"/>
        </w:rPr>
        <w:br/>
      </w:r>
      <w:r>
        <w:rPr>
          <w:rFonts w:hint="eastAsia"/>
        </w:rPr>
        <w:t>　　　　一、富马酸市场需求分析</w:t>
      </w:r>
      <w:r>
        <w:rPr>
          <w:rFonts w:hint="eastAsia"/>
        </w:rPr>
        <w:br/>
      </w:r>
      <w:r>
        <w:rPr>
          <w:rFonts w:hint="eastAsia"/>
        </w:rPr>
        <w:t>　　　　二、富马酸供给分析</w:t>
      </w:r>
      <w:r>
        <w:rPr>
          <w:rFonts w:hint="eastAsia"/>
        </w:rPr>
        <w:br/>
      </w:r>
      <w:r>
        <w:rPr>
          <w:rFonts w:hint="eastAsia"/>
        </w:rPr>
        <w:t>　　　　三、富马酸价格分析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2025年中国富马酸行业生产技术分析</w:t>
      </w:r>
      <w:r>
        <w:rPr>
          <w:rFonts w:hint="eastAsia"/>
        </w:rPr>
        <w:br/>
      </w:r>
      <w:r>
        <w:rPr>
          <w:rFonts w:hint="eastAsia"/>
        </w:rPr>
        <w:t>　　　　一、富马酸的合成工艺研究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二、苯法富马酸生产工艺研究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三、苯酐副产富马酸工艺的改进</w:t>
      </w:r>
      <w:r>
        <w:rPr>
          <w:rFonts w:hint="eastAsia"/>
        </w:rPr>
        <w:br/>
      </w:r>
      <w:r>
        <w:rPr>
          <w:rFonts w:hint="eastAsia"/>
        </w:rPr>
        <w:t>　　第三节 2025年中国富马酸行业发展存在问题分析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2025年中国富马酸行业市场竞争格局分析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2025年中国富马酸行业竞争现状分析</w:t>
      </w:r>
      <w:r>
        <w:rPr>
          <w:rFonts w:hint="eastAsia"/>
        </w:rPr>
        <w:br/>
      </w:r>
      <w:r>
        <w:rPr>
          <w:rFonts w:hint="eastAsia"/>
        </w:rPr>
        <w:t>　　　　一、富马酸行业竞争程度分析</w:t>
      </w:r>
      <w:r>
        <w:rPr>
          <w:rFonts w:hint="eastAsia"/>
        </w:rPr>
        <w:br/>
      </w:r>
      <w:r>
        <w:rPr>
          <w:rFonts w:hint="eastAsia"/>
        </w:rPr>
        <w:t>　　　　二、富马酸技术竞争分析</w:t>
      </w:r>
      <w:r>
        <w:rPr>
          <w:rFonts w:hint="eastAsia"/>
        </w:rPr>
        <w:br/>
      </w:r>
      <w:r>
        <w:rPr>
          <w:rFonts w:hint="eastAsia"/>
        </w:rPr>
        <w:t>　　　　三、富马酸主要产品价格竞争分析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2025年中国富马酸行业提升竞争力策略分析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2025年中国富马酸行业优势生产企业竞争力分析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2025年中国生物医药产业现状综述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2025年中国生物医药市场运行形势分析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2025年中国玻璃钢主要地区市场动态分析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2025-2031年中国富马酸行业趋势预测分析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一、富马酸技术走势分析</w:t>
      </w:r>
      <w:r>
        <w:rPr>
          <w:rFonts w:hint="eastAsia"/>
        </w:rPr>
        <w:br/>
      </w:r>
      <w:r>
        <w:rPr>
          <w:rFonts w:hint="eastAsia"/>
        </w:rPr>
        <w:t>　　　　二、富马酸行业竞争格局预测分析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一、富马酸产量预测分析</w:t>
      </w:r>
      <w:r>
        <w:rPr>
          <w:rFonts w:hint="eastAsia"/>
        </w:rPr>
        <w:br/>
      </w:r>
      <w:r>
        <w:rPr>
          <w:rFonts w:hint="eastAsia"/>
        </w:rPr>
        <w:t>　　　　二、富马酸行业现状分析</w:t>
      </w:r>
      <w:r>
        <w:rPr>
          <w:rFonts w:hint="eastAsia"/>
        </w:rPr>
        <w:br/>
      </w:r>
      <w:r>
        <w:rPr>
          <w:rFonts w:hint="eastAsia"/>
        </w:rPr>
        <w:t>　　　　三、富马酸产品进出口形势预测分析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一、富马酸行业吸引力分析</w:t>
      </w:r>
      <w:r>
        <w:rPr>
          <w:rFonts w:hint="eastAsia"/>
        </w:rPr>
        <w:br/>
      </w:r>
      <w:r>
        <w:rPr>
          <w:rFonts w:hint="eastAsia"/>
        </w:rPr>
        <w:t>　　　　二、富马酸行业区域投资潜力分析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(中智:林)2025-2031年中国富马酸行业投资前景研究分析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6b48fa52147da" w:history="1">
        <w:r>
          <w:rPr>
            <w:rStyle w:val="Hyperlink"/>
          </w:rPr>
          <w:t>中国反丁烯二酸富马酸行业现状调研与发展趋势分析报告（2025-2031年）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6b48fa52147da" w:history="1">
        <w:r>
          <w:rPr>
            <w:rStyle w:val="Hyperlink"/>
          </w:rPr>
          <w:t>https://www.20087.com/5/65/FanDingXiErSuanFuMaSuanShiChangD.html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热点：2-丁烯酸、反2丁烯酸、顺丁烯二酸和反丁烯二酸、反丁烯二酸pka、顺反丁烯二酸酸性比较、反丁烯二酸酐结构式、顺丁烯二酸、反-2-丁烯酸结构式、反丁烯二酸结构式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eaf6f95ca453d" w:history="1">
      <w:r>
        <w:rPr>
          <w:rStyle w:val="Hyperlink"/>
        </w:rPr>
        <w:t>中国反丁烯二酸富马酸行业现状调研与发展趋势分析报告（2025-2031年）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DingXiErSuanFuMaSuanShiChangD.html" TargetMode="External" Id="Rf006b48fa52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DingXiErSuanFuMaSuanShiChangD.html" TargetMode="External" Id="R02feaf6f95ca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2025-05-20T04:37:00Z</dcterms:created>
  <dcterms:modified xsi:type="dcterms:W3CDTF">2025-05-20T05:37:00Z</dcterms:modified>
  <dc:subject>中国反丁烯二酸富马酸行业现状调研与发展趋势分析报告（2025-2031年）</dc:subject>
  <dc:title>中国反丁烯二酸富马酸行业现状调研与发展趋势分析报告（2025-2031年）</dc:title>
  <cp:keywords>中国反丁烯二酸富马酸行业现状调研与发展趋势分析报告（2025-2031年）</cp:keywords>
  <dc:description>中国反丁烯二酸富马酸行业现状调研与发展趋势分析报告（2025-2031年）</dc:description>
</cp:coreProperties>
</file>