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bc70283594e56" w:history="1">
              <w:r>
                <w:rPr>
                  <w:rStyle w:val="Hyperlink"/>
                </w:rPr>
                <w:t>2026-2032年中国异丙甲草胺行业现状与趋势分析报告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bc70283594e56" w:history="1">
              <w:r>
                <w:rPr>
                  <w:rStyle w:val="Hyperlink"/>
                </w:rPr>
                <w:t>2026-2032年中国异丙甲草胺行业现状与趋势分析报告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bc70283594e56" w:history="1">
                <w:r>
                  <w:rPr>
                    <w:rStyle w:val="Hyperlink"/>
                  </w:rPr>
                  <w:t>https://www.20087.com/5/05/YiBingJiaCaoAnFaZhanQuShiFenXi.html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甲草胺是一种广谱除草剂，广泛应用于农业领域，用于控制一年生禾本科杂草和部分阔叶杂草。近年来，随着农业可持续发展和环境友好型农业实践的推广，异丙甲草胺的使用受到更加严格的监管。同时，为了减少对环境和人类健康的潜在影响，农业科学家和化学工程师正在研发更高效、更安全的除草剂配方，以及探索生物和机械除草的替代方案。</w:t>
      </w:r>
      <w:r>
        <w:rPr>
          <w:rFonts w:hint="eastAsia"/>
        </w:rPr>
        <w:br/>
      </w:r>
      <w:r>
        <w:rPr>
          <w:rFonts w:hint="eastAsia"/>
        </w:rPr>
        <w:t>　　未来，异丙甲草胺及其同类产品将更加注重生态安全和可持续性。这包括开发对非目标植物和生态系统影响最小的新型除草剂，以及提高现有产品的靶向性和降解性，减少残留。同时，随着生物技术的进步，如基因编辑技术CRISPR的运用，可能开发出对除草剂具有抗性的作物品种，减少化学除草剂的总体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bc70283594e56" w:history="1">
        <w:r>
          <w:rPr>
            <w:rStyle w:val="Hyperlink"/>
          </w:rPr>
          <w:t>2026-2032年中国异丙甲草胺行业现状与趋势分析报告</w:t>
        </w:r>
      </w:hyperlink>
      <w:r>
        <w:rPr>
          <w:rFonts w:hint="eastAsia"/>
        </w:rPr>
        <w:t>》基于国家统计局及相关协会的权威数据，系统研究了异丙甲草胺行业的市场需求、市场规模及产业链现状，分析了异丙甲草胺价格波动、细分市场动态及重点企业的经营表现，科学预测了异丙甲草胺市场前景与发展趋势，揭示了潜在需求与投资机会，同时指出了异丙甲草胺行业可能面临的风险。通过对异丙甲草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异丙甲草胺行业发展概述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一、异丙甲草胺行业定义及分类</w:t>
      </w:r>
      <w:r>
        <w:rPr>
          <w:rFonts w:hint="eastAsia"/>
        </w:rPr>
        <w:br/>
      </w:r>
      <w:r>
        <w:rPr>
          <w:rFonts w:hint="eastAsia"/>
        </w:rPr>
        <w:t>　　　　二、异丙甲草胺行业经济特性</w:t>
      </w:r>
      <w:r>
        <w:rPr>
          <w:rFonts w:hint="eastAsia"/>
        </w:rPr>
        <w:br/>
      </w:r>
      <w:r>
        <w:rPr>
          <w:rFonts w:hint="eastAsia"/>
        </w:rPr>
        <w:t>　　　　三、异丙甲草胺行业产业链简介</w:t>
      </w:r>
      <w:r>
        <w:rPr>
          <w:rFonts w:hint="eastAsia"/>
        </w:rPr>
        <w:br/>
      </w:r>
      <w:r>
        <w:rPr>
          <w:rFonts w:hint="eastAsia"/>
        </w:rPr>
        <w:t>　　第二节 异丙甲草胺行业发展成熟度</w:t>
      </w:r>
      <w:r>
        <w:rPr>
          <w:rFonts w:hint="eastAsia"/>
        </w:rPr>
        <w:br/>
      </w:r>
      <w:r>
        <w:rPr>
          <w:rFonts w:hint="eastAsia"/>
        </w:rPr>
        <w:t>　　　　一、异丙甲草胺行业发展周期分析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异丙甲草胺行业相关产业动态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2025-2026年中国异丙甲草胺行业发展环境分析</w:t>
      </w:r>
      <w:r>
        <w:rPr>
          <w:rFonts w:hint="eastAsia"/>
        </w:rPr>
        <w:br/>
      </w:r>
      <w:r>
        <w:rPr>
          <w:rFonts w:hint="eastAsia"/>
        </w:rPr>
        <w:t>　　第一节 异丙甲草胺行业经济环境分析</w:t>
      </w:r>
      <w:r>
        <w:rPr>
          <w:rFonts w:hint="eastAsia"/>
        </w:rPr>
        <w:br/>
      </w:r>
      <w:r>
        <w:rPr>
          <w:rFonts w:hint="eastAsia"/>
        </w:rPr>
        <w:t>　　第二节 异丙甲草胺行业政策环境分析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一、异丙甲草胺行业政策影响分析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二、相关异丙甲草胺行业标准分析</w:t>
      </w:r>
      <w:r>
        <w:rPr>
          <w:rFonts w:hint="eastAsia"/>
        </w:rPr>
        <w:br/>
      </w:r>
      <w:r>
        <w:rPr>
          <w:rFonts w:hint="eastAsia"/>
        </w:rPr>
        <w:t>　　第三节 异丙甲草胺行业社会环境分析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2025-2026年异丙甲草胺行业技术发展现状及趋势分析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异丙甲草胺行业技术发展现状分析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国内外异丙甲草胺行业技术差异与原因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异丙甲草胺行业技术发展方向、趋势预测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提升异丙甲草胺行业技术能力策略建议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中国异丙甲草胺市场发展调研</w:t>
      </w:r>
      <w:r>
        <w:rPr>
          <w:rFonts w:hint="eastAsia"/>
        </w:rPr>
        <w:br/>
      </w:r>
      <w:r>
        <w:rPr>
          <w:rFonts w:hint="eastAsia"/>
        </w:rPr>
        <w:t>　　第一节 异丙甲草胺市场现状分析及预测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一、2020-2025年中国异丙甲草胺市场规模分析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二、2026-2032年中国异丙甲草胺市场规模预测</w:t>
      </w:r>
      <w:r>
        <w:rPr>
          <w:rFonts w:hint="eastAsia"/>
        </w:rPr>
        <w:br/>
      </w:r>
      <w:r>
        <w:rPr>
          <w:rFonts w:hint="eastAsia"/>
        </w:rPr>
        <w:t>　　第二节 异丙甲草胺行业产能分析及预测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一、2020-2025年中国异丙甲草胺行业产能分析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二、2026-2032年中国异丙甲草胺行业产能预测</w:t>
      </w:r>
      <w:r>
        <w:rPr>
          <w:rFonts w:hint="eastAsia"/>
        </w:rPr>
        <w:br/>
      </w:r>
      <w:r>
        <w:rPr>
          <w:rFonts w:hint="eastAsia"/>
        </w:rPr>
        <w:t>　　第三节 异丙甲草胺行业产量情况分析及预测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一、2020-2025年中国异丙甲草胺行业产量统计分析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二、2026-2032年中国异丙甲草胺行业产量预测分析</w:t>
      </w:r>
      <w:r>
        <w:rPr>
          <w:rFonts w:hint="eastAsia"/>
        </w:rPr>
        <w:br/>
      </w:r>
      <w:r>
        <w:rPr>
          <w:rFonts w:hint="eastAsia"/>
        </w:rPr>
        <w:t>　　第四节 异丙甲草胺市场需求分析及预测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一、2020-2025年中国异丙甲草胺市场需求分析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二、2026-2032年中国异丙甲草胺市场需求预测分析分析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异丙甲草胺进出口数据分析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一、2020-2025年中国异丙甲草胺进出口数据分析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二、2026-2032年国内异丙甲草胺进出口情况预测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异丙甲草胺细分市场深度分析</w:t>
      </w:r>
      <w:r>
        <w:rPr>
          <w:rFonts w:hint="eastAsia"/>
        </w:rPr>
        <w:br/>
      </w:r>
      <w:r>
        <w:rPr>
          <w:rFonts w:hint="eastAsia"/>
        </w:rPr>
        <w:t>　　第一节 异丙甲草胺细分市场（一）发展研究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异丙甲草胺细分市场（二）发展研究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2020-2025年中国异丙甲草胺行业总体发展状况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中国异丙甲草胺行业规模情况分析</w:t>
      </w:r>
      <w:r>
        <w:rPr>
          <w:rFonts w:hint="eastAsia"/>
        </w:rPr>
        <w:br/>
      </w:r>
      <w:r>
        <w:rPr>
          <w:rFonts w:hint="eastAsia"/>
        </w:rPr>
        <w:t>　　　　一、异丙甲草胺行业单位规模情况分析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二、异丙甲草胺行业人员规模状况分析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三、异丙甲草胺行业资产规模状况分析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四、异丙甲草胺行业市场规模状况分析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五、异丙甲草胺行业敏感性分析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中国异丙甲草胺行业财务能力分析</w:t>
      </w:r>
      <w:r>
        <w:rPr>
          <w:rFonts w:hint="eastAsia"/>
        </w:rPr>
        <w:br/>
      </w:r>
      <w:r>
        <w:rPr>
          <w:rFonts w:hint="eastAsia"/>
        </w:rPr>
        <w:t>　　　　一、异丙甲草胺行业盈利能力分析</w:t>
      </w:r>
      <w:r>
        <w:rPr>
          <w:rFonts w:hint="eastAsia"/>
        </w:rPr>
        <w:br/>
      </w:r>
      <w:r>
        <w:rPr>
          <w:rFonts w:hint="eastAsia"/>
        </w:rPr>
        <w:t>　　　　二、异丙甲草胺行业偿债能力分析</w:t>
      </w:r>
      <w:r>
        <w:rPr>
          <w:rFonts w:hint="eastAsia"/>
        </w:rPr>
        <w:br/>
      </w:r>
      <w:r>
        <w:rPr>
          <w:rFonts w:hint="eastAsia"/>
        </w:rPr>
        <w:t>　　　　三、异丙甲草胺行业营运能力分析</w:t>
      </w:r>
      <w:r>
        <w:rPr>
          <w:rFonts w:hint="eastAsia"/>
        </w:rPr>
        <w:br/>
      </w:r>
      <w:r>
        <w:rPr>
          <w:rFonts w:hint="eastAsia"/>
        </w:rPr>
        <w:t>　　　　四、异丙甲草胺行业发展能力分析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2020-2025年中国异丙甲草胺行业区域市场分析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中国异丙甲草胺行业区域市场结构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重点地区异丙甲草胺行业调研分析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一、重点地区（一）异丙甲草胺市场分析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二、重点地区（二）异丙甲草胺市场分析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三、重点地区（三）异丙甲草胺市场分析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四、重点地区（四）异丙甲草胺市场分析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五、重点地区（五）异丙甲草胺市场分析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异丙甲草胺行业产品价格分析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三、主要异丙甲草胺品牌产品价位分析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五、价格在异丙甲草胺行业竞争中的重要性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2025-2026年中国异丙甲草胺行业上下游行业发展分析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异丙甲草胺上游行业分析</w:t>
      </w:r>
      <w:r>
        <w:rPr>
          <w:rFonts w:hint="eastAsia"/>
        </w:rPr>
        <w:br/>
      </w:r>
      <w:r>
        <w:rPr>
          <w:rFonts w:hint="eastAsia"/>
        </w:rPr>
        <w:t>　　　　一、异丙甲草胺产品成本构成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四、上游供给对异丙甲草胺行业的影响</w:t>
      </w:r>
      <w:r>
        <w:rPr>
          <w:rFonts w:hint="eastAsia"/>
        </w:rPr>
        <w:br/>
      </w:r>
      <w:r>
        <w:rPr>
          <w:rFonts w:hint="eastAsia"/>
        </w:rPr>
        <w:t>　　第二节 异丙甲草胺下游行业分析</w:t>
      </w:r>
      <w:r>
        <w:rPr>
          <w:rFonts w:hint="eastAsia"/>
        </w:rPr>
        <w:br/>
      </w:r>
      <w:r>
        <w:rPr>
          <w:rFonts w:hint="eastAsia"/>
        </w:rPr>
        <w:t>　　　　一、异丙甲草胺下游行业分布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四、下游需求对异丙甲草胺行业的影响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异丙甲草胺行业重点企业发展调研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异丙甲草胺重点企业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异丙甲草胺重点企业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异丙甲草胺重点企业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异丙甲草胺重点企业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异丙甲草胺重点企业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异丙甲草胺重点企业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2025-2026年中国异丙甲草胺产业市场竞争格局分析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2025-2026年中国异丙甲草胺产业竞争现状分析</w:t>
      </w:r>
      <w:r>
        <w:rPr>
          <w:rFonts w:hint="eastAsia"/>
        </w:rPr>
        <w:br/>
      </w:r>
      <w:r>
        <w:rPr>
          <w:rFonts w:hint="eastAsia"/>
        </w:rPr>
        <w:t>　　　　一、异丙甲草胺竞争力分析</w:t>
      </w:r>
      <w:r>
        <w:rPr>
          <w:rFonts w:hint="eastAsia"/>
        </w:rPr>
        <w:br/>
      </w:r>
      <w:r>
        <w:rPr>
          <w:rFonts w:hint="eastAsia"/>
        </w:rPr>
        <w:t>　　　　二、异丙甲草胺技术竞争分析</w:t>
      </w:r>
      <w:r>
        <w:rPr>
          <w:rFonts w:hint="eastAsia"/>
        </w:rPr>
        <w:br/>
      </w:r>
      <w:r>
        <w:rPr>
          <w:rFonts w:hint="eastAsia"/>
        </w:rPr>
        <w:t>　　　　三、异丙甲草胺价格竞争分析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2026年中国异丙甲草胺产业集中度分析</w:t>
      </w:r>
      <w:r>
        <w:rPr>
          <w:rFonts w:hint="eastAsia"/>
        </w:rPr>
        <w:br/>
      </w:r>
      <w:r>
        <w:rPr>
          <w:rFonts w:hint="eastAsia"/>
        </w:rPr>
        <w:t>　　　　一、异丙甲草胺市场集中度分析</w:t>
      </w:r>
      <w:r>
        <w:rPr>
          <w:rFonts w:hint="eastAsia"/>
        </w:rPr>
        <w:br/>
      </w:r>
      <w:r>
        <w:rPr>
          <w:rFonts w:hint="eastAsia"/>
        </w:rPr>
        <w:t>　　　　二、异丙甲草胺企业集中度分析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2026-2032年提高异丙甲草胺企业竞争力的策略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异丙甲草胺行业投资风险预警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2025-2026年影响异丙甲草胺行业发展的主要因素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一、影响异丙甲草胺行业运行的有利因素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二、影响异丙甲草胺行业运行的稳定因素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三、影响异丙甲草胺行业运行的不利因素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四、我国异丙甲草胺行业发展面临的挑战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五、我国异丙甲草胺行业发展面临的机遇</w:t>
      </w:r>
      <w:r>
        <w:rPr>
          <w:rFonts w:hint="eastAsia"/>
        </w:rPr>
        <w:br/>
      </w:r>
      <w:r>
        <w:rPr>
          <w:rFonts w:hint="eastAsia"/>
        </w:rPr>
        <w:t>　　第二节 异丙甲草胺行业投资风险预警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一、2026-2032年异丙甲草胺行业市场风险及控制策略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二、2026-2032年异丙甲草胺行业政策风险及控制策略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三、2026-2032年异丙甲草胺行业经营风险及控制策略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四、2026-2032年异丙甲草胺同业竞争风险及控制策略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五、2026-2032年异丙甲草胺行业其他风险及控制策略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异丙甲草胺行业发展趋势与投资规划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2026-2032年异丙甲草胺市场发展潜力分析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2026-2032年异丙甲草胺行业发展趋势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2026-2032年异丙甲草胺行业投资前景研究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对我国异丙甲草胺品牌的战略思考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二、异丙甲草胺实施品牌战略的意义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三、异丙甲草胺企业品牌的现状分析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四、我国异丙甲草胺企业的品牌战略</w:t>
      </w:r>
      <w:r>
        <w:rPr>
          <w:rFonts w:hint="eastAsia"/>
        </w:rPr>
        <w:br/>
      </w:r>
      <w:r>
        <w:rPr>
          <w:rFonts w:hint="eastAsia"/>
        </w:rPr>
        <w:t>　　　　五、异丙甲草胺品牌战略管理的策略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2020-2025年中国异丙甲草胺市场规模及增长情况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2020-2025年中国异丙甲草胺行业产能及增长趋势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2026-2032年中国异丙甲草胺行业产能预测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2020-2025年中国异丙甲草胺行业产量及增长趋势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2026-2032年中国异丙甲草胺行业产量预测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2020-2025年中国异丙甲草胺行业市场需求及增长情况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2026-2032年中国异丙甲草胺行业市场需求预测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2020-2025年中国异丙甲草胺行业利润及增长情况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**地区异丙甲草胺市场规模及增长情况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**地区异丙甲草胺行业市场需求情况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**地区异丙甲草胺市场规模及增长情况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**地区异丙甲草胺行业市场需求情况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2020-2025年中国异丙甲草胺行业进口量及增速统计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2020-2025年中国异丙甲草胺行业出口量及增速统计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异丙甲草胺重点企业经营情况分析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2026年异丙甲草胺行业壁垒</w:t>
      </w:r>
      <w:r>
        <w:rPr>
          <w:rFonts w:hint="eastAsia"/>
        </w:rPr>
        <w:br/>
      </w:r>
      <w:r>
        <w:rPr>
          <w:rFonts w:hint="eastAsia"/>
        </w:rPr>
        <w:t>　　图表 2026年异丙甲草胺市场前景分析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2026-2032年中国异丙甲草胺市场需求预测</w:t>
      </w:r>
      <w:r>
        <w:rPr>
          <w:rFonts w:hint="eastAsia"/>
        </w:rPr>
        <w:br/>
      </w:r>
      <w:r>
        <w:rPr>
          <w:rFonts w:hint="eastAsia"/>
        </w:rPr>
        <w:t>　　图表 2026年异丙甲草胺发展趋势预测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bc70283594e56" w:history="1">
        <w:r>
          <w:rPr>
            <w:rStyle w:val="Hyperlink"/>
          </w:rPr>
          <w:t>2026-2032年中国异丙甲草胺行业现状与趋势分析报告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bc70283594e56" w:history="1">
        <w:r>
          <w:rPr>
            <w:rStyle w:val="Hyperlink"/>
          </w:rPr>
          <w:t>https://www.20087.com/5/05/YiBingJiaCaoAnFaZhanQuShiFenXi.html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甲草胺和乙草胺哪个效果好、异丙甲草胺的作用和注意事项、异丙甲草胺使用范围、异丙甲草胺适用作物、异丙甲草胺和精异丙甲草胺、异丙甲草胺是苗前还是苗后除草剂、异丙草胺的作用、异丙甲草胺和精异丙甲草胺、异丙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fdb796b0043b3" w:history="1">
      <w:r>
        <w:rPr>
          <w:rStyle w:val="Hyperlink"/>
        </w:rPr>
        <w:t>2026-2032年中国异丙甲草胺行业现状与趋势分析报告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BingJiaCaoAnFaZhanQuShiFenXi.html" TargetMode="External" Id="R518bc7028359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BingJiaCaoAnFaZhanQuShiFenXi.html" TargetMode="External" Id="R0e7fdb796b00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2025-11-08T06:39:00Z</dcterms:created>
  <dcterms:modified xsi:type="dcterms:W3CDTF">2025-11-08T07:39:00Z</dcterms:modified>
  <dc:subject>2026-2032年中国异丙甲草胺行业现状与趋势分析报告</dc:subject>
  <dc:title>2026-2032年中国异丙甲草胺行业现状与趋势分析报告</dc:title>
  <cp:keywords>2026-2032年中国异丙甲草胺行业现状与趋势分析报告</cp:keywords>
  <dc:description>2026-2032年中国异丙甲草胺行业现状与趋势分析报告</dc:description>
</cp:coreProperties>
</file>