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93a1a2e2842bc" w:history="1">
              <w:r>
                <w:rPr>
                  <w:rStyle w:val="Hyperlink"/>
                </w:rPr>
                <w:t>2025-2031年中国弹性体纤维产业市场调研及发展前景预测报告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93a1a2e2842bc" w:history="1">
              <w:r>
                <w:rPr>
                  <w:rStyle w:val="Hyperlink"/>
                </w:rPr>
                <w:t>2025-2031年中国弹性体纤维产业市场调研及发展前景预测报告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93a1a2e2842bc" w:history="1">
                <w:r>
                  <w:rPr>
                    <w:rStyle w:val="Hyperlink"/>
                  </w:rPr>
                  <w:t>https://www.20087.com/5/A5/DanXingTiXianWeiShiChangQianJing.html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纤维，如氨纶和莱卡，因其卓越的弹性和恢复性，在服装、运动装备和医疗用品等领域得到了广泛应用。随着纺织技术的进步，弹性体纤维的生产已变得更加环保，同时保持了高强度和耐久性。此外，功能性弹性纤维，如抗菌和抗紫外线纤维，逐渐成为市场上的新宠。</w:t>
      </w:r>
      <w:r>
        <w:rPr>
          <w:rFonts w:hint="eastAsia"/>
        </w:rPr>
        <w:br/>
      </w:r>
      <w:r>
        <w:rPr>
          <w:rFonts w:hint="eastAsia"/>
        </w:rPr>
        <w:t>　　未来，弹性体纤维产业将朝着可持续性和功能性方向发展。生物基弹性体纤维的研发将成为重点，以减少对石油基原料的依赖。同时，随着消费者对健康和舒适度的追求，功能性弹性纤维，比如可穿戴技术兼容的导电纤维，将获得更广泛的应用，满足智能服饰和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93a1a2e2842bc" w:history="1">
        <w:r>
          <w:rPr>
            <w:rStyle w:val="Hyperlink"/>
          </w:rPr>
          <w:t>2025-2031年中国弹性体纤维产业市场调研及发展前景预测报告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弹性体纤维行业的市场规模、技术发展水平和竞争格局。报告分析了弹性体纤维行业重点企业的市场表现，评估了当前技术路线的发展方向，并对弹性体纤维市场趋势做出合理预测。通过梳理弹性体纤维行业面临的机遇与风险，为企业和投资者了解市场动态、把握发展机会提供了数据支持和参考建议，有助于相关决策者更准确地判断弹性体纤维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弹性体纤维产业市场概述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弹性体纤维行业关键成功要素</w:t>
      </w:r>
      <w:r>
        <w:rPr>
          <w:rFonts w:hint="eastAsia"/>
        </w:rPr>
        <w:br/>
      </w:r>
      <w:r>
        <w:rPr>
          <w:rFonts w:hint="eastAsia"/>
        </w:rPr>
        <w:t>　　第四节 弹性体纤维行业价值链分析</w:t>
      </w:r>
      <w:r>
        <w:rPr>
          <w:rFonts w:hint="eastAsia"/>
        </w:rPr>
        <w:br/>
      </w:r>
      <w:r>
        <w:rPr>
          <w:rFonts w:hint="eastAsia"/>
        </w:rPr>
        <w:t>　　第五节 弹性体纤维产业链分析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2024-2025年全球弹性体纤维市场现状及发展趋势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全球弹性体纤维市场现状及发展趋势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一、全球弹性体纤维产业发展阶段</w:t>
      </w:r>
      <w:r>
        <w:rPr>
          <w:rFonts w:hint="eastAsia"/>
        </w:rPr>
        <w:br/>
      </w:r>
      <w:r>
        <w:rPr>
          <w:rFonts w:hint="eastAsia"/>
        </w:rPr>
        <w:t>　　　　二、全球弹性体纤维产业竞争现状</w:t>
      </w:r>
      <w:r>
        <w:rPr>
          <w:rFonts w:hint="eastAsia"/>
        </w:rPr>
        <w:br/>
      </w:r>
      <w:r>
        <w:rPr>
          <w:rFonts w:hint="eastAsia"/>
        </w:rPr>
        <w:t>　　　　三、全球弹性体纤维产业投资状况</w:t>
      </w:r>
      <w:r>
        <w:rPr>
          <w:rFonts w:hint="eastAsia"/>
        </w:rPr>
        <w:br/>
      </w:r>
      <w:r>
        <w:rPr>
          <w:rFonts w:hint="eastAsia"/>
        </w:rPr>
        <w:t>　　　　四、全球弹性体纤维产业市场发展趋势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全球主要国家地区弹性体纤维市场现状及发展趋势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全球弹性体纤维市场经营模式现状及发展趋势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2024-2025年中国弹性体纤维产业链发展状况分析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中国弹性体纤维产业发展分析</w:t>
      </w:r>
      <w:r>
        <w:rPr>
          <w:rFonts w:hint="eastAsia"/>
        </w:rPr>
        <w:br/>
      </w:r>
      <w:r>
        <w:rPr>
          <w:rFonts w:hint="eastAsia"/>
        </w:rPr>
        <w:t>　　第一节 中国弹性体纤维产业发展现状</w:t>
      </w:r>
      <w:r>
        <w:rPr>
          <w:rFonts w:hint="eastAsia"/>
        </w:rPr>
        <w:br/>
      </w:r>
      <w:r>
        <w:rPr>
          <w:rFonts w:hint="eastAsia"/>
        </w:rPr>
        <w:t>　　第二节 中国弹性体纤维产业国际地位现状</w:t>
      </w:r>
      <w:r>
        <w:rPr>
          <w:rFonts w:hint="eastAsia"/>
        </w:rPr>
        <w:br/>
      </w:r>
      <w:r>
        <w:rPr>
          <w:rFonts w:hint="eastAsia"/>
        </w:rPr>
        <w:t>　　第三节 中国弹性体纤维产业经济运行现状</w:t>
      </w:r>
      <w:r>
        <w:rPr>
          <w:rFonts w:hint="eastAsia"/>
        </w:rPr>
        <w:br/>
      </w:r>
      <w:r>
        <w:rPr>
          <w:rFonts w:hint="eastAsia"/>
        </w:rPr>
        <w:t>　　第四节 中国弹性体纤维产业运营模式现状</w:t>
      </w:r>
      <w:r>
        <w:rPr>
          <w:rFonts w:hint="eastAsia"/>
        </w:rPr>
        <w:br/>
      </w:r>
      <w:r>
        <w:rPr>
          <w:rFonts w:hint="eastAsia"/>
        </w:rPr>
        <w:t>　　第五节 中国弹性体纤维产业存在的问题及发展障碍分析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中国弹性体纤维产业发展趋势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中国弹性体纤维市场现状及发展趋势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中国弹性体纤维市场供给状况</w:t>
      </w:r>
      <w:r>
        <w:rPr>
          <w:rFonts w:hint="eastAsia"/>
        </w:rPr>
        <w:br/>
      </w:r>
      <w:r>
        <w:rPr>
          <w:rFonts w:hint="eastAsia"/>
        </w:rPr>
        <w:t>　　第二节 中国弹性体纤维市场需求状况</w:t>
      </w:r>
      <w:r>
        <w:rPr>
          <w:rFonts w:hint="eastAsia"/>
        </w:rPr>
        <w:br/>
      </w:r>
      <w:r>
        <w:rPr>
          <w:rFonts w:hint="eastAsia"/>
        </w:rPr>
        <w:t>　　第三节 中国弹性体纤维市场结构状况</w:t>
      </w:r>
      <w:r>
        <w:rPr>
          <w:rFonts w:hint="eastAsia"/>
        </w:rPr>
        <w:br/>
      </w:r>
      <w:r>
        <w:rPr>
          <w:rFonts w:hint="eastAsia"/>
        </w:rPr>
        <w:t>　　第四节 中国弹性体纤维市场存在的问题及障碍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中国弹性体纤维市场发展潜力及发展趋势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中国弹性体纤维市场消费者行为状况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中国弹性体纤维产业基本竞争战略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四、弹性体纤维产业该战略的SWOT分析</w:t>
      </w:r>
      <w:r>
        <w:rPr>
          <w:rFonts w:hint="eastAsia"/>
        </w:rPr>
        <w:br/>
      </w:r>
      <w:r>
        <w:rPr>
          <w:rFonts w:hint="eastAsia"/>
        </w:rPr>
        <w:t>　　　　五、弹性体纤维产业该战略的典型企业分析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中国弹性体纤维产业市场竞争策略分析</w:t>
      </w:r>
      <w:r>
        <w:rPr>
          <w:rFonts w:hint="eastAsia"/>
        </w:rPr>
        <w:br/>
      </w:r>
      <w:r>
        <w:rPr>
          <w:rFonts w:hint="eastAsia"/>
        </w:rPr>
        <w:t>　　第一节 弹性体纤维产业市场五种竞争动力模式结构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弹性体纤维产业市场核心竞争力的塑造要素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弹性体纤维产业市场不同市场地位的竞争策略分析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弹性体纤维产业市场竞争案例分析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中国弹性体纤维产业市场营销策略竞争分析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中国弹性体纤维产业重点企业市场竞争策略研究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中国弹性体纤维产业市场发展预测</w:t>
      </w:r>
      <w:r>
        <w:rPr>
          <w:rFonts w:hint="eastAsia"/>
        </w:rPr>
        <w:br/>
      </w:r>
      <w:r>
        <w:rPr>
          <w:rFonts w:hint="eastAsia"/>
        </w:rPr>
        <w:t>　　第一节 中国弹性体纤维产业发展环境预测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中国弹性体纤维产业发展预测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中国弹性体纤维市场发展预测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一、2025-2031年中国弹性体纤维市场需求预测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二、2025-2031年中国弹性体纤维市场结构预测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三、2025-2031年中国弹性体纤维市场集中度预测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四、2025-2031年中国弹性体纤维市场供给预测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五、2025-2031年中国弹性体纤维市场价格预测</w:t>
      </w:r>
      <w:r>
        <w:rPr>
          <w:rFonts w:hint="eastAsia"/>
        </w:rPr>
        <w:br/>
      </w:r>
      <w:r>
        <w:rPr>
          <w:rFonts w:hint="eastAsia"/>
        </w:rPr>
        <w:t>　　第四节 中国弹性体纤维产业竞争发展趋势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中国弹性体纤维产业市场投资机会与风险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中国弹性体纤维产业市场投资优势分析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中国弹性体纤维产业市场投资劣势分析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中国弹性体纤维产业市场投资机会分析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中国弹性体纤维产业市场投资风险分析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中国弹性体纤维产业市场竞争策略建议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中国弹性体纤维产业竞争战略建议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中国弹性体纤维产业竞争策略建议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中国弹性体纤维市场竞争策略建议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弹性体纤维行业历程</w:t>
      </w:r>
      <w:r>
        <w:rPr>
          <w:rFonts w:hint="eastAsia"/>
        </w:rPr>
        <w:br/>
      </w:r>
      <w:r>
        <w:rPr>
          <w:rFonts w:hint="eastAsia"/>
        </w:rPr>
        <w:t>　　图表 弹性体纤维行业生命周期</w:t>
      </w:r>
      <w:r>
        <w:rPr>
          <w:rFonts w:hint="eastAsia"/>
        </w:rPr>
        <w:br/>
      </w:r>
      <w:r>
        <w:rPr>
          <w:rFonts w:hint="eastAsia"/>
        </w:rPr>
        <w:t>　　图表 弹性体纤维行业产业链分析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2019-2024年弹性体纤维行业市场容量统计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**地区弹性体纤维市场规模及增长情况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**地区弹性体纤维市场规模及增长情况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**地区弹性体纤维行业市场需求情况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2025-2031年中国弹性体纤维行业市场容量预测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2025-2031年中国弹性体纤维行业市场规模预测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2025-2031年中国弹性体纤维市场前景分析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2025-2031年中国弹性体纤维行业发展趋势预测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93a1a2e2842bc" w:history="1">
        <w:r>
          <w:rPr>
            <w:rStyle w:val="Hyperlink"/>
          </w:rPr>
          <w:t>2025-2031年中国弹性体纤维产业市场调研及发展前景预测报告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93a1a2e2842bc" w:history="1">
        <w:r>
          <w:rPr>
            <w:rStyle w:val="Hyperlink"/>
          </w:rPr>
          <w:t>https://www.20087.com/5/A5/DanXingTiXianWeiShiChangQianJing.html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热点：弹力纤维、弹性体纤维的应用、弹性纤维又称为什么、弹性纤维在哪、弹性体材料有哪些、弹性纤维组成、弹力纤维是什么布料、弹性纤维特征、弹性纤维和弹力纤维的区别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26072de824a1c" w:history="1">
      <w:r>
        <w:rPr>
          <w:rStyle w:val="Hyperlink"/>
        </w:rPr>
        <w:t>2025-2031年中国弹性体纤维产业市场调研及发展前景预测报告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DanXingTiXianWeiShiChangQianJing.html" TargetMode="External" Id="Rc1b93a1a2e28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DanXingTiXianWeiShiChangQianJing.html" TargetMode="External" Id="R95826072de82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2024-11-21T01:41:00Z</dcterms:created>
  <dcterms:modified xsi:type="dcterms:W3CDTF">2024-11-21T02:41:00Z</dcterms:modified>
  <dc:subject>2025-2031年中国弹性体纤维产业市场调研及发展前景预测报告</dc:subject>
  <dc:title>2025-2031年中国弹性体纤维产业市场调研及发展前景预测报告</dc:title>
  <cp:keywords>2025-2031年中国弹性体纤维产业市场调研及发展前景预测报告</cp:keywords>
  <dc:description>2025-2031年中国弹性体纤维产业市场调研及发展前景预测报告</dc:description>
</cp:coreProperties>
</file>