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578e621e045c6" w:history="1">
              <w:r>
                <w:rPr>
                  <w:rStyle w:val="Hyperlink"/>
                </w:rPr>
                <w:t>2026-2032年中国氯化铵市场研究及前景趋势预测报告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578e621e045c6" w:history="1">
              <w:r>
                <w:rPr>
                  <w:rStyle w:val="Hyperlink"/>
                </w:rPr>
                <w:t>2026-2032年中国氯化铵市场研究及前景趋势预测报告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578e621e045c6" w:history="1">
                <w:r>
                  <w:rPr>
                    <w:rStyle w:val="Hyperlink"/>
                  </w:rPr>
                  <w:t>https://www.20087.com/5/85/LvHuaAnQianJing.html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铵是一种无机盐化合物，主要应用于干电池电解质、化肥（氮源）、金属焊接助熔剂及制药中间体等领域。工业级氯化铵通过联碱法或氨气吸收法生产，强调纯度、粒度分布及重金属杂质控制；食品级与药用级则需符合更严格的砷、铅限量标准。在农业领域，氯化铵因含氯特性适用于水稻等耐氯作物，但在忌氯经济作物上使用受限；在电池行业，其稳定离子导电性支撑锌锰电池性能。然而，氯化铵在高温下易分解产生氨气与氯化氢，储存需防潮避热；过量施用亦可能导致土壤酸化与氯离子累积，影响生态平衡。</w:t>
      </w:r>
      <w:r>
        <w:rPr>
          <w:rFonts w:hint="eastAsia"/>
        </w:rPr>
        <w:br/>
      </w:r>
      <w:r>
        <w:rPr>
          <w:rFonts w:hint="eastAsia"/>
        </w:rPr>
        <w:t>　　未来，氯化铵将聚焦高纯提纯、循环利用与新兴应用场景拓展。膜分离与结晶耦合技术可提升电池级产品一致性；从废催化剂或烟气脱硝副产物中回收氯化铵将强化资源闭环。在医药领域，高纯氯化铵作为祛痰药成分正探索缓释制剂开发。政策层面，化肥零增长行动将推动精准配肥技术，优化氯化铵施用场景。长远看，氯化铵将从大宗化工原料升级为高值功能盐，在绿色电池、精细化工与可持续农业协同发展中释放精细化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578e621e045c6" w:history="1">
        <w:r>
          <w:rPr>
            <w:rStyle w:val="Hyperlink"/>
          </w:rPr>
          <w:t>2026-2032年中国氯化铵市场研究及前景趋势预测报告</w:t>
        </w:r>
      </w:hyperlink>
      <w:r>
        <w:rPr>
          <w:rFonts w:hint="eastAsia"/>
        </w:rPr>
        <w:t>》基于对氯化铵行业的长期监测研究，结合氯化铵行业供需关系变化规律、产品消费结构、应用领域拓展、市场发展环境及政策支持等多维度分析，采用定量与定性相结合的科学方法，对行业内重点企业进行了系统研究。报告全面呈现了氯化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中国不同产品类型氯化铵增长趋势2021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农业级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食品级</w:t>
      </w:r>
      <w:r>
        <w:rPr>
          <w:rFonts w:hint="eastAsia"/>
        </w:rPr>
        <w:br/>
      </w:r>
      <w:r>
        <w:rPr>
          <w:rFonts w:hint="eastAsia"/>
        </w:rPr>
        <w:t>　　1.3 从不同应用，氯化铵主要包括如下几个方面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中国不同应用氯化铵增长趋势2021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生物与农业</w:t>
      </w:r>
      <w:r>
        <w:rPr>
          <w:rFonts w:hint="eastAsia"/>
        </w:rPr>
        <w:br/>
      </w:r>
      <w:r>
        <w:rPr>
          <w:rFonts w:hint="eastAsia"/>
        </w:rPr>
        <w:t>　　　　1.3.3 缓冲溶液</w:t>
      </w:r>
      <w:r>
        <w:rPr>
          <w:rFonts w:hint="eastAsia"/>
        </w:rPr>
        <w:br/>
      </w:r>
      <w:r>
        <w:rPr>
          <w:rFonts w:hint="eastAsia"/>
        </w:rPr>
        <w:t>　　　　1.3.4 烟火领域</w:t>
      </w:r>
      <w:r>
        <w:rPr>
          <w:rFonts w:hint="eastAsia"/>
        </w:rPr>
        <w:br/>
      </w:r>
      <w:r>
        <w:rPr>
          <w:rFonts w:hint="eastAsia"/>
        </w:rPr>
        <w:t>　　　　1.3.5 纺织品和皮革</w:t>
      </w:r>
      <w:r>
        <w:rPr>
          <w:rFonts w:hint="eastAsia"/>
        </w:rPr>
        <w:br/>
      </w:r>
      <w:r>
        <w:rPr>
          <w:rFonts w:hint="eastAsia"/>
        </w:rPr>
        <w:t>　　　　1.3.6 金属加工</w:t>
      </w:r>
      <w:r>
        <w:rPr>
          <w:rFonts w:hint="eastAsia"/>
        </w:rPr>
        <w:br/>
      </w:r>
      <w:r>
        <w:rPr>
          <w:rFonts w:hint="eastAsia"/>
        </w:rPr>
        <w:t>　　　　1.3.7 食品领域</w:t>
      </w:r>
      <w:r>
        <w:rPr>
          <w:rFonts w:hint="eastAsia"/>
        </w:rPr>
        <w:br/>
      </w:r>
      <w:r>
        <w:rPr>
          <w:rFonts w:hint="eastAsia"/>
        </w:rPr>
        <w:t>　　　　1.3.8 其他领域</w:t>
      </w:r>
      <w:r>
        <w:rPr>
          <w:rFonts w:hint="eastAsia"/>
        </w:rPr>
        <w:br/>
      </w:r>
      <w:r>
        <w:rPr>
          <w:rFonts w:hint="eastAsia"/>
        </w:rPr>
        <w:t>　　1.4 中国氯化铵发展现状及未来趋势（2021-2032）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中国市场氯化铵收入及增长率（2021-2032）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中国市场氯化铵销量及增长率（2021-2032）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中国市场主要氯化铵厂商分析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中国市场主要厂商氯化铵销量及市场占有率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中国市场主要厂商氯化铵销量（2021-2026）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中国市场主要厂商氯化铵销量市场份额（2021-2026）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中国市场主要厂商氯化铵收入及市场占有率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中国市场主要厂商氯化铵收入（2021-2026）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中国市场主要厂商氯化铵收入市场份额（2021-2026）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2025年中国市场主要厂商氯化铵收入排名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中国市场主要厂商氯化铵价格（2021-2026）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中国市场主要厂商氯化铵总部及产地分布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中国市场主要厂商成立时间及氯化铵商业化日期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中国市场主要厂商氯化铵产品类型及应用</w:t>
      </w:r>
      <w:r>
        <w:rPr>
          <w:rFonts w:hint="eastAsia"/>
        </w:rPr>
        <w:br/>
      </w:r>
      <w:r>
        <w:rPr>
          <w:rFonts w:hint="eastAsia"/>
        </w:rPr>
        <w:t>　　2.7 氯化铵行业集中度、竞争程度分析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氯化铵行业集中度分析：2025年中国Top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中国市场氯化铵第一梯队、第二梯队和第三梯队厂商（品牌）及2025年市场份额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不同产品类型氯化铵分析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中国市场不同产品类型氯化铵销量（2021-2032）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中国市场不同产品类型氯化铵销量及市场份额（2021-2026）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中国市场不同产品类型氯化铵销量预测（2027-2032）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中国市场不同产品类型氯化铵规模（2021-2032）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中国市场不同产品类型氯化铵规模及市场份额（2021-2026）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中国市场不同产品类型氯化铵规模预测（2027-2032）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中国市场不同产品类型氯化铵价格走势（2021-2032）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不同应用氯化铵分析</w:t>
      </w:r>
      <w:r>
        <w:rPr>
          <w:rFonts w:hint="eastAsia"/>
        </w:rPr>
        <w:br/>
      </w:r>
      <w:r>
        <w:rPr>
          <w:rFonts w:hint="eastAsia"/>
        </w:rPr>
        <w:t>　　5.1 中国市场不同应用氯化铵销量（2021-2032）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中国市场不同应用氯化铵销量及市场份额（2021-2026）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中国市场不同应用氯化铵销量预测（2027-2032）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中国市场不同应用氯化铵规模（2021-2032）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中国市场不同应用氯化铵规模及市场份额（2021-2026）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中国市场不同应用氯化铵规模预测（2027-2032）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中国市场不同应用氯化铵价格走势（2021-2032）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氯化铵行业发展分析---发展趋势</w:t>
      </w:r>
      <w:r>
        <w:rPr>
          <w:rFonts w:hint="eastAsia"/>
        </w:rPr>
        <w:br/>
      </w:r>
      <w:r>
        <w:rPr>
          <w:rFonts w:hint="eastAsia"/>
        </w:rPr>
        <w:t>　　6.2 氯化铵行业发展分析---厂商壁垒</w:t>
      </w:r>
      <w:r>
        <w:rPr>
          <w:rFonts w:hint="eastAsia"/>
        </w:rPr>
        <w:br/>
      </w:r>
      <w:r>
        <w:rPr>
          <w:rFonts w:hint="eastAsia"/>
        </w:rPr>
        <w:t>　　6.3 氯化铵行业发展分析---驱动因素</w:t>
      </w:r>
      <w:r>
        <w:rPr>
          <w:rFonts w:hint="eastAsia"/>
        </w:rPr>
        <w:br/>
      </w:r>
      <w:r>
        <w:rPr>
          <w:rFonts w:hint="eastAsia"/>
        </w:rPr>
        <w:t>　　6.4 氯化铵行业发展分析---制约因素</w:t>
      </w:r>
      <w:r>
        <w:rPr>
          <w:rFonts w:hint="eastAsia"/>
        </w:rPr>
        <w:br/>
      </w:r>
      <w:r>
        <w:rPr>
          <w:rFonts w:hint="eastAsia"/>
        </w:rPr>
        <w:t>　　6.5 氯化铵中国企业SWOT分析</w:t>
      </w:r>
      <w:r>
        <w:rPr>
          <w:rFonts w:hint="eastAsia"/>
        </w:rPr>
        <w:br/>
      </w:r>
      <w:r>
        <w:rPr>
          <w:rFonts w:hint="eastAsia"/>
        </w:rPr>
        <w:t>　　6.6 氯化铵行业发展分析---行业政策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氯化铵行业产业链简介</w:t>
      </w:r>
      <w:r>
        <w:rPr>
          <w:rFonts w:hint="eastAsia"/>
        </w:rPr>
        <w:br/>
      </w:r>
      <w:r>
        <w:rPr>
          <w:rFonts w:hint="eastAsia"/>
        </w:rPr>
        <w:t>　　7.2 氯化铵产业链分析-上游</w:t>
      </w:r>
      <w:r>
        <w:rPr>
          <w:rFonts w:hint="eastAsia"/>
        </w:rPr>
        <w:br/>
      </w:r>
      <w:r>
        <w:rPr>
          <w:rFonts w:hint="eastAsia"/>
        </w:rPr>
        <w:t>　　7.3 氯化铵产业链分析-中游</w:t>
      </w:r>
      <w:r>
        <w:rPr>
          <w:rFonts w:hint="eastAsia"/>
        </w:rPr>
        <w:br/>
      </w:r>
      <w:r>
        <w:rPr>
          <w:rFonts w:hint="eastAsia"/>
        </w:rPr>
        <w:t>　　7.4 氯化铵产业链分析-下游</w:t>
      </w:r>
      <w:r>
        <w:rPr>
          <w:rFonts w:hint="eastAsia"/>
        </w:rPr>
        <w:br/>
      </w:r>
      <w:r>
        <w:rPr>
          <w:rFonts w:hint="eastAsia"/>
        </w:rPr>
        <w:t>　　7.5 氯化铵行业采购模式</w:t>
      </w:r>
      <w:r>
        <w:rPr>
          <w:rFonts w:hint="eastAsia"/>
        </w:rPr>
        <w:br/>
      </w:r>
      <w:r>
        <w:rPr>
          <w:rFonts w:hint="eastAsia"/>
        </w:rPr>
        <w:t>　　7.6 氯化铵行业生产模式</w:t>
      </w:r>
      <w:r>
        <w:rPr>
          <w:rFonts w:hint="eastAsia"/>
        </w:rPr>
        <w:br/>
      </w:r>
      <w:r>
        <w:rPr>
          <w:rFonts w:hint="eastAsia"/>
        </w:rPr>
        <w:t>　　7.7 氯化铵行业销售模式及销售渠道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中国本土氯化铵产能、产量分析</w:t>
      </w:r>
      <w:r>
        <w:rPr>
          <w:rFonts w:hint="eastAsia"/>
        </w:rPr>
        <w:br/>
      </w:r>
      <w:r>
        <w:rPr>
          <w:rFonts w:hint="eastAsia"/>
        </w:rPr>
        <w:t>　　8.1 中国氯化铵供需现状及预测（2021-2032）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中国氯化铵产能、产量、产能利用率及发展趋势（2021-2032）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中国氯化铵产量、市场需求量及发展趋势（2021-2032）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中国氯化铵进出口分析</w:t>
      </w:r>
      <w:r>
        <w:rPr>
          <w:rFonts w:hint="eastAsia"/>
        </w:rPr>
        <w:br/>
      </w:r>
      <w:r>
        <w:rPr>
          <w:rFonts w:hint="eastAsia"/>
        </w:rPr>
        <w:t>　　　　8.2.1 中国市场氯化铵主要进口来源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中国市场氯化铵主要出口目的地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不同产品类型氯化铵市场规模2021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不同应用氯化铵市场规模2021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中国市场主要厂商氯化铵销量（2021-2026）&amp;（千吨）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中国市场主要厂商氯化铵销量市场份额（2021-2026）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中国市场主要厂商氯化铵收入（2021-2026）&amp;（万元）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中国市场主要厂商氯化铵收入份额（2021-2026）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2025年中国主要生产商氯化铵收入排名（万元）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中国市场主要厂商氯化铵价格（2021-2026）&amp;（元/吨）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中国市场主要厂商氯化铵总部及产地分布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中国市场主要厂商成立时间及氯化铵商业化日期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中国市场主要厂商氯化铵产品类型及应用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2025年中国市场氯化铵主要厂商市场地位（第一梯队、第二梯队和第三梯队）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氯化铵市场投资、并购等现状分析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氯化铵销量（千吨）、收入（万元）、价格（元/吨）及毛利率（2021-2026）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氯化铵销量（千吨）、收入（万元）、价格（元/吨）及毛利率（2021-2026）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氯化铵销量（千吨）、收入（万元）、价格（元/吨）及毛利率（2021-2026）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氯化铵销量（千吨）、收入（万元）、价格（元/吨）及毛利率（2021-2026）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氯化铵销量（千吨）、收入（万元）、价格（元/吨）及毛利率（2021-2026）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氯化铵销量（千吨）、收入（万元）、价格（元/吨）及毛利率（2021-2026）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氯化铵销量（千吨）、收入（万元）、价格（元/吨）及毛利率（2021-2026）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氯化铵销量（千吨）、收入（万元）、价格（元/吨）及毛利率（2021-2026）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氯化铵销量（千吨）、收入（万元）、价格（元/吨）及毛利率（2021-2026）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氯化铵销量（千吨）、收入（万元）、价格（元/吨）及毛利率（2021-2026）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氯化铵销量（千吨）、收入（万元）、价格（元/吨）及毛利率（2021-2026）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氯化铵销量（千吨）、收入（万元）、价格（元/吨）及毛利率（2021-2026）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氯化铵销量（千吨）、收入（万元）、价格（元/吨）及毛利率（2021-2026）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氯化铵销量（千吨）、收入（万元）、价格（元/吨）及毛利率（2021-2026）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氯化铵销量（千吨）、收入（万元）、价格（元/吨）及毛利率（2021-2026）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氯化铵销量（千吨）、收入（万元）、价格（元/吨）及毛利率（2021-2026）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氯化铵销量（千吨）、收入（万元）、价格（元/吨）及毛利率（2021-2026）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氯化铵销量（千吨）、收入（万元）、价格（元/吨）及毛利率（2021-2026）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氯化铵销量（千吨）、收入（万元）、价格（元/吨）及毛利率（2021-2026）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氯化铵销量（千吨）、收入（万元）、价格（元/吨）及毛利率（2021-2026）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氯化铵销量（千吨）、收入（万元）、价格（元/吨）及毛利率（2021-2026）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氯化铵销量（千吨）、收入（万元）、价格（元/吨）及毛利率（2021-2026）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氯化铵生产基地、总部、竞争对手及市场地位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氯化铵销量（千吨）、收入（万元）、价格（元/吨）及毛利率（2021-2026）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中国市场不同产品类型氯化铵销量（2021-2026）&amp;（千吨）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中国市场不同产品类型氯化铵销量市场份额（2021-2026）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中国市场不同产品类型氯化铵销量预测（2027-2032）&amp;（千吨）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中国市场不同产品类型氯化铵销量市场份额预测（2027-2032）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中国市场不同产品类型氯化铵规模（2021-2026）&amp;（万元）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中国市场不同产品类型氯化铵规模市场份额（2021-2026）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中国市场不同产品类型氯化铵规模预测（2027-2032）&amp;（万元）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中国市场不同产品类型氯化铵规模市场份额预测（2027-2032）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中国市场不同应用氯化铵销量（2021-2026）&amp;（千吨）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中国市场不同应用氯化铵销量市场份额（2021-2026）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中国市场不同应用氯化铵销量预测（2027-2032）&amp;（千吨）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中国市场不同应用氯化铵销量市场份额预测（2027-2032）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中国市场不同应用氯化铵规模（2021-2026）&amp;（万元）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中国市场不同应用氯化铵规模市场份额（2021-2026）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中国市场不同应用氯化铵规模预测（2027-2032）&amp;（万元）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中国市场不同应用氯化铵规模市场份额预测（2027-2032）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氯化铵行业发展分析---发展趋势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氯化铵行业发展分析---厂商壁垒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氯化铵行业发展分析---驱动因素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氯化铵行业发展分析---制约因素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氯化铵行业相关重点政策一览</w:t>
      </w:r>
      <w:r>
        <w:rPr>
          <w:rFonts w:hint="eastAsia"/>
        </w:rPr>
        <w:br/>
      </w:r>
      <w:r>
        <w:rPr>
          <w:rFonts w:hint="eastAsia"/>
        </w:rPr>
        <w:t>　　表 150： 氯化铵行业供应链分析</w:t>
      </w:r>
      <w:r>
        <w:rPr>
          <w:rFonts w:hint="eastAsia"/>
        </w:rPr>
        <w:br/>
      </w:r>
      <w:r>
        <w:rPr>
          <w:rFonts w:hint="eastAsia"/>
        </w:rPr>
        <w:t>　　表 151： 氯化铵上游原料供应商</w:t>
      </w:r>
      <w:r>
        <w:rPr>
          <w:rFonts w:hint="eastAsia"/>
        </w:rPr>
        <w:br/>
      </w:r>
      <w:r>
        <w:rPr>
          <w:rFonts w:hint="eastAsia"/>
        </w:rPr>
        <w:t>　　表 152： 氯化铵行业主要下游客户</w:t>
      </w:r>
      <w:r>
        <w:rPr>
          <w:rFonts w:hint="eastAsia"/>
        </w:rPr>
        <w:br/>
      </w:r>
      <w:r>
        <w:rPr>
          <w:rFonts w:hint="eastAsia"/>
        </w:rPr>
        <w:t>　　表 153： 氯化铵典型经销商</w:t>
      </w:r>
      <w:r>
        <w:rPr>
          <w:rFonts w:hint="eastAsia"/>
        </w:rPr>
        <w:br/>
      </w:r>
      <w:r>
        <w:rPr>
          <w:rFonts w:hint="eastAsia"/>
        </w:rPr>
        <w:t>　　表 154： 中国氯化铵产量、销量、进口量及出口量（2021-2026）&amp;（千吨）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中国氯化铵产量、销量、进口量及出口量预测（2027-2032）&amp;（千吨）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中国市场氯化铵主要进口来源</w:t>
      </w:r>
      <w:r>
        <w:rPr>
          <w:rFonts w:hint="eastAsia"/>
        </w:rPr>
        <w:br/>
      </w:r>
      <w:r>
        <w:rPr>
          <w:rFonts w:hint="eastAsia"/>
        </w:rPr>
        <w:t>　　表 157： 中国市场氯化铵主要出口目的地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中国不同产品类型氯化铵市场规模市场份额2025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农业级产品图片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中国不同应用氯化铵市场份额2025 &amp; 2032</w:t>
      </w:r>
      <w:r>
        <w:rPr>
          <w:rFonts w:hint="eastAsia"/>
        </w:rPr>
        <w:br/>
      </w:r>
      <w:r>
        <w:rPr>
          <w:rFonts w:hint="eastAsia"/>
        </w:rPr>
        <w:t>　　图 7： 生物与农业</w:t>
      </w:r>
      <w:r>
        <w:rPr>
          <w:rFonts w:hint="eastAsia"/>
        </w:rPr>
        <w:br/>
      </w:r>
      <w:r>
        <w:rPr>
          <w:rFonts w:hint="eastAsia"/>
        </w:rPr>
        <w:t>　　图 8： 缓冲溶液</w:t>
      </w:r>
      <w:r>
        <w:rPr>
          <w:rFonts w:hint="eastAsia"/>
        </w:rPr>
        <w:br/>
      </w:r>
      <w:r>
        <w:rPr>
          <w:rFonts w:hint="eastAsia"/>
        </w:rPr>
        <w:t>　　图 9： 烟火领域</w:t>
      </w:r>
      <w:r>
        <w:rPr>
          <w:rFonts w:hint="eastAsia"/>
        </w:rPr>
        <w:br/>
      </w:r>
      <w:r>
        <w:rPr>
          <w:rFonts w:hint="eastAsia"/>
        </w:rPr>
        <w:t>　　图 10： 纺织品和皮革</w:t>
      </w:r>
      <w:r>
        <w:rPr>
          <w:rFonts w:hint="eastAsia"/>
        </w:rPr>
        <w:br/>
      </w:r>
      <w:r>
        <w:rPr>
          <w:rFonts w:hint="eastAsia"/>
        </w:rPr>
        <w:t>　　图 11： 金属加工</w:t>
      </w:r>
      <w:r>
        <w:rPr>
          <w:rFonts w:hint="eastAsia"/>
        </w:rPr>
        <w:br/>
      </w:r>
      <w:r>
        <w:rPr>
          <w:rFonts w:hint="eastAsia"/>
        </w:rPr>
        <w:t>　　图 12： 食品领域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中国市场氯化铵市场规模，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中国市场氯化铵收入及增长率（2021-2032）&amp;（万元）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中国市场氯化铵销量及增长率（2021-2032）&amp;（千吨）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2025年中国市场主要厂商氯化铵销量市场份额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2025年中国市场主要厂商氯化铵收入市场份额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2025年中国市场前五大厂商氯化铵市场份额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2025年中国市场氯化铵第一梯队、第二梯队和第三梯队厂商（品牌）及市场份额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中国市场不同产品类型氯化铵价格走势（2021-2032）&amp;（元/吨）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中国市场不同应用氯化铵价格走势（2021-2032）&amp;（元/吨）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氯化铵中国企业SWOT分析</w:t>
      </w:r>
      <w:r>
        <w:rPr>
          <w:rFonts w:hint="eastAsia"/>
        </w:rPr>
        <w:br/>
      </w:r>
      <w:r>
        <w:rPr>
          <w:rFonts w:hint="eastAsia"/>
        </w:rPr>
        <w:t>　　图 24： 氯化铵产业链</w:t>
      </w:r>
      <w:r>
        <w:rPr>
          <w:rFonts w:hint="eastAsia"/>
        </w:rPr>
        <w:br/>
      </w:r>
      <w:r>
        <w:rPr>
          <w:rFonts w:hint="eastAsia"/>
        </w:rPr>
        <w:t>　　图 25： 氯化铵行业采购模式分析</w:t>
      </w:r>
      <w:r>
        <w:rPr>
          <w:rFonts w:hint="eastAsia"/>
        </w:rPr>
        <w:br/>
      </w:r>
      <w:r>
        <w:rPr>
          <w:rFonts w:hint="eastAsia"/>
        </w:rPr>
        <w:t>　　图 26： 氯化铵行业生产模式分析</w:t>
      </w:r>
      <w:r>
        <w:rPr>
          <w:rFonts w:hint="eastAsia"/>
        </w:rPr>
        <w:br/>
      </w:r>
      <w:r>
        <w:rPr>
          <w:rFonts w:hint="eastAsia"/>
        </w:rPr>
        <w:t>　　图 27： 氯化铵行业销售模式分析</w:t>
      </w:r>
      <w:r>
        <w:rPr>
          <w:rFonts w:hint="eastAsia"/>
        </w:rPr>
        <w:br/>
      </w:r>
      <w:r>
        <w:rPr>
          <w:rFonts w:hint="eastAsia"/>
        </w:rPr>
        <w:t>　　图 28： 中国氯化铵产能、产量、产能利用率及发展趋势（2021-2032）&amp;（千吨）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中国氯化铵产量、市场需求量及发展趋势（2021-2032）&amp;（千吨）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578e621e045c6" w:history="1">
        <w:r>
          <w:rPr>
            <w:rStyle w:val="Hyperlink"/>
          </w:rPr>
          <w:t>2026-2032年中国氯化铵市场研究及前景趋势预测报告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578e621e045c6" w:history="1">
        <w:r>
          <w:rPr>
            <w:rStyle w:val="Hyperlink"/>
          </w:rPr>
          <w:t>https://www.20087.com/5/85/LvHuaAnQianJing.html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热点：氯化铵甘草合剂越喝越咳、氯化铵的作用与功效、氯化铵与肝功能、氯化铵有毒吗、二氧化硅、氯化铵电子式、氯化铵是什么东西、氯化铵电子式的书写、草酸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5ab13223d4219" w:history="1">
      <w:r>
        <w:rPr>
          <w:rStyle w:val="Hyperlink"/>
        </w:rPr>
        <w:t>2026-2032年中国氯化铵市场研究及前景趋势预测报告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LvHuaAnQianJing.html" TargetMode="External" Id="R934578e621e0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LvHuaAnQianJing.html" TargetMode="External" Id="R22f5ab13223d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2025-12-01T06:23:57Z</dcterms:created>
  <dcterms:modified xsi:type="dcterms:W3CDTF">2025-12-01T07:23:57Z</dcterms:modified>
  <dc:subject>2026-2032年中国氯化铵市场研究及前景趋势预测报告</dc:subject>
  <dc:title>2026-2032年中国氯化铵市场研究及前景趋势预测报告</dc:title>
  <cp:keywords>2026-2032年中国氯化铵市场研究及前景趋势预测报告</cp:keywords>
  <dc:description>2026-2032年中国氯化铵市场研究及前景趋势预测报告</dc:description>
</cp:coreProperties>
</file>