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281fe4fc64d87" w:history="1">
              <w:r>
                <w:rPr>
                  <w:rStyle w:val="Hyperlink"/>
                </w:rPr>
                <w:t>2025-2031年中国激光玻璃市场研究分析与发展趋势报告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281fe4fc64d87" w:history="1">
              <w:r>
                <w:rPr>
                  <w:rStyle w:val="Hyperlink"/>
                </w:rPr>
                <w:t>2025-2031年中国激光玻璃市场研究分析与发展趋势报告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281fe4fc64d87" w:history="1">
                <w:r>
                  <w:rPr>
                    <w:rStyle w:val="Hyperlink"/>
                  </w:rPr>
                  <w:t>https://www.20087.com/5/85/JiGuangBoLiDeFaZhanQuShi.html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玻璃是激光技术中的关键材料，用于制造高能激光器，广泛应用于科研、医疗、工业加工和军事等领域。近年来，随着激光技术的不断进步，对激光玻璃的光学性能和耐久性提出了更高要求。科研人员通过优化玻璃配方和制造工艺，提高了激光玻璃的损伤阈值和光束质量，以适应更高功率和更短脉冲宽度的激光输出。</w:t>
      </w:r>
      <w:r>
        <w:rPr>
          <w:rFonts w:hint="eastAsia"/>
        </w:rPr>
        <w:br/>
      </w:r>
      <w:r>
        <w:rPr>
          <w:rFonts w:hint="eastAsia"/>
        </w:rPr>
        <w:t>　　未来，激光玻璃将朝着更高性能和多功能化方向发展。性能方面，通过掺杂稀土元素和开发新型玻璃基质，实现更宽的增益带宽和更高的激光输出能量。多功能化方面，激光玻璃将集成传感器和光子晶体结构，使其不仅作为激光增益介质，还能执行信号放大、调制和滤波等功能，为光通信和量子信息技术提供支持。此外，随着激光技术在新兴领域的应用，如激光冷却和激光驱动飞行器，激光玻璃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281fe4fc64d87" w:history="1">
        <w:r>
          <w:rPr>
            <w:rStyle w:val="Hyperlink"/>
          </w:rPr>
          <w:t>2025-2031年中国激光玻璃市场研究分析与发展趋势报告</w:t>
        </w:r>
      </w:hyperlink>
      <w:r>
        <w:rPr>
          <w:rFonts w:hint="eastAsia"/>
        </w:rPr>
        <w:t>》依托权威数据资源与长期市场监测，系统分析了激光玻璃行业的市场规模、市场需求及产业链结构，深入探讨了激光玻璃价格变动与细分市场特征。报告科学预测了激光玻璃市场前景及未来发展趋势，重点剖析了行业集中度、竞争格局及重点企业的市场地位，并通过SWOT分析揭示了激光玻璃行业机遇与潜在风险。报告为投资者及业内企业提供了全面的市场洞察与决策参考，助力把握激光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一、激光玻璃行业定义及分类</w:t>
      </w:r>
      <w:r>
        <w:rPr>
          <w:rFonts w:hint="eastAsia"/>
        </w:rPr>
        <w:br/>
      </w:r>
      <w:r>
        <w:rPr>
          <w:rFonts w:hint="eastAsia"/>
        </w:rPr>
        <w:t>　　　　二、激光玻璃行业经济特性</w:t>
      </w:r>
      <w:r>
        <w:rPr>
          <w:rFonts w:hint="eastAsia"/>
        </w:rPr>
        <w:br/>
      </w:r>
      <w:r>
        <w:rPr>
          <w:rFonts w:hint="eastAsia"/>
        </w:rPr>
        <w:t>　　　　三、激光玻璃行业产业链简介</w:t>
      </w:r>
      <w:r>
        <w:rPr>
          <w:rFonts w:hint="eastAsia"/>
        </w:rPr>
        <w:br/>
      </w:r>
      <w:r>
        <w:rPr>
          <w:rFonts w:hint="eastAsia"/>
        </w:rPr>
        <w:t>　　第二节 激光玻璃行业发展成熟度</w:t>
      </w:r>
      <w:r>
        <w:rPr>
          <w:rFonts w:hint="eastAsia"/>
        </w:rPr>
        <w:br/>
      </w:r>
      <w:r>
        <w:rPr>
          <w:rFonts w:hint="eastAsia"/>
        </w:rPr>
        <w:t>　　　　一、激光玻璃行业发展周期分析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2024-2025年中国激光玻璃行业发展环境分析</w:t>
      </w:r>
      <w:r>
        <w:rPr>
          <w:rFonts w:hint="eastAsia"/>
        </w:rPr>
        <w:br/>
      </w:r>
      <w:r>
        <w:rPr>
          <w:rFonts w:hint="eastAsia"/>
        </w:rPr>
        <w:t>　　第一节 激光玻璃行业经济环境分析</w:t>
      </w:r>
      <w:r>
        <w:rPr>
          <w:rFonts w:hint="eastAsia"/>
        </w:rPr>
        <w:br/>
      </w:r>
      <w:r>
        <w:rPr>
          <w:rFonts w:hint="eastAsia"/>
        </w:rPr>
        <w:t>　　第二节 激光玻璃行业政策环境分析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二、相关激光玻璃行业标准分析</w:t>
      </w:r>
      <w:r>
        <w:rPr>
          <w:rFonts w:hint="eastAsia"/>
        </w:rPr>
        <w:br/>
      </w:r>
      <w:r>
        <w:rPr>
          <w:rFonts w:hint="eastAsia"/>
        </w:rPr>
        <w:t>　　第三节 激光玻璃行业社会环境分析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中国激光玻璃市场发展调研</w:t>
      </w:r>
      <w:r>
        <w:rPr>
          <w:rFonts w:hint="eastAsia"/>
        </w:rPr>
        <w:br/>
      </w:r>
      <w:r>
        <w:rPr>
          <w:rFonts w:hint="eastAsia"/>
        </w:rPr>
        <w:t>　　第一节 激光玻璃市场现状分析及预测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二、2025-2031年中国激光玻璃市场规模预测</w:t>
      </w:r>
      <w:r>
        <w:rPr>
          <w:rFonts w:hint="eastAsia"/>
        </w:rPr>
        <w:br/>
      </w:r>
      <w:r>
        <w:rPr>
          <w:rFonts w:hint="eastAsia"/>
        </w:rPr>
        <w:t>　　第二节 激光玻璃行业产能分析及预测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二、2025-2031年中国激光玻璃行业产能预测</w:t>
      </w:r>
      <w:r>
        <w:rPr>
          <w:rFonts w:hint="eastAsia"/>
        </w:rPr>
        <w:br/>
      </w:r>
      <w:r>
        <w:rPr>
          <w:rFonts w:hint="eastAsia"/>
        </w:rPr>
        <w:t>　　第三节 激光玻璃行业产量情况分析及预测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二、2025-2031年中国激光玻璃行业产量预测分析</w:t>
      </w:r>
      <w:r>
        <w:rPr>
          <w:rFonts w:hint="eastAsia"/>
        </w:rPr>
        <w:br/>
      </w:r>
      <w:r>
        <w:rPr>
          <w:rFonts w:hint="eastAsia"/>
        </w:rPr>
        <w:t>　　第四节 激光玻璃市场需求分析及预测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二、2025-2031年中国激光玻璃市场需求预测分析</w:t>
      </w:r>
      <w:r>
        <w:rPr>
          <w:rFonts w:hint="eastAsia"/>
        </w:rPr>
        <w:br/>
      </w:r>
      <w:r>
        <w:rPr>
          <w:rFonts w:hint="eastAsia"/>
        </w:rPr>
        <w:t>　　第五节 激光玻璃进出口数据分析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二、2025-2031年国内激光玻璃进出口情况预测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激光玻璃细分市场深度分析</w:t>
      </w:r>
      <w:r>
        <w:rPr>
          <w:rFonts w:hint="eastAsia"/>
        </w:rPr>
        <w:br/>
      </w:r>
      <w:r>
        <w:rPr>
          <w:rFonts w:hint="eastAsia"/>
        </w:rPr>
        <w:t>　　第一节 激光玻璃细分市场（一）发展研究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2024-2025年中国激光玻璃行业上下游行业发展分析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激光玻璃上游行业分析</w:t>
      </w:r>
      <w:r>
        <w:rPr>
          <w:rFonts w:hint="eastAsia"/>
        </w:rPr>
        <w:br/>
      </w:r>
      <w:r>
        <w:rPr>
          <w:rFonts w:hint="eastAsia"/>
        </w:rPr>
        <w:t>　　　　一、激光玻璃产品成本构成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四、上游供给对激光玻璃行业的影响</w:t>
      </w:r>
      <w:r>
        <w:rPr>
          <w:rFonts w:hint="eastAsia"/>
        </w:rPr>
        <w:br/>
      </w:r>
      <w:r>
        <w:rPr>
          <w:rFonts w:hint="eastAsia"/>
        </w:rPr>
        <w:t>　　第二节 激光玻璃下游行业分析</w:t>
      </w:r>
      <w:r>
        <w:rPr>
          <w:rFonts w:hint="eastAsia"/>
        </w:rPr>
        <w:br/>
      </w:r>
      <w:r>
        <w:rPr>
          <w:rFonts w:hint="eastAsia"/>
        </w:rPr>
        <w:t>　　　　一、激光玻璃下游行业分布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2024-2025年中国激光玻璃产业市场竞争格局分析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2024-2025年中国激光玻璃产业竞争现状分析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一、激光玻璃竞争力分析</w:t>
      </w:r>
      <w:r>
        <w:rPr>
          <w:rFonts w:hint="eastAsia"/>
        </w:rPr>
        <w:br/>
      </w:r>
      <w:r>
        <w:rPr>
          <w:rFonts w:hint="eastAsia"/>
        </w:rPr>
        <w:t>　　　　二、激光玻璃技术竞争分析</w:t>
      </w:r>
      <w:r>
        <w:rPr>
          <w:rFonts w:hint="eastAsia"/>
        </w:rPr>
        <w:br/>
      </w:r>
      <w:r>
        <w:rPr>
          <w:rFonts w:hint="eastAsia"/>
        </w:rPr>
        <w:t>　　　　三、激光玻璃价格竞争分析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2025年中国激光玻璃产业集中度分析</w:t>
      </w:r>
      <w:r>
        <w:rPr>
          <w:rFonts w:hint="eastAsia"/>
        </w:rPr>
        <w:br/>
      </w:r>
      <w:r>
        <w:rPr>
          <w:rFonts w:hint="eastAsia"/>
        </w:rPr>
        <w:t>　　　　一、激光玻璃市场集中度分析</w:t>
      </w:r>
      <w:r>
        <w:rPr>
          <w:rFonts w:hint="eastAsia"/>
        </w:rPr>
        <w:br/>
      </w:r>
      <w:r>
        <w:rPr>
          <w:rFonts w:hint="eastAsia"/>
        </w:rPr>
        <w:t>　　　　二、激光玻璃企业集中度分析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2025-2031年提高激光玻璃企业竞争力的策略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2024-2025年影响激光玻璃行业发展的主要因素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2025-2031年激光玻璃市场发展潜力分析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2025-2031年激光玻璃行业发展趋势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2025-2031年激光玻璃行业投资前景研究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[^中^智^林^]对我国激光玻璃品牌的战略思考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四、我国激光玻璃企业的品牌战略</w:t>
      </w:r>
      <w:r>
        <w:rPr>
          <w:rFonts w:hint="eastAsia"/>
        </w:rPr>
        <w:br/>
      </w:r>
      <w:r>
        <w:rPr>
          <w:rFonts w:hint="eastAsia"/>
        </w:rPr>
        <w:t>　　　　五、激光玻璃品牌战略管理的策略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激光玻璃行业类别</w:t>
      </w:r>
      <w:r>
        <w:rPr>
          <w:rFonts w:hint="eastAsia"/>
        </w:rPr>
        <w:br/>
      </w:r>
      <w:r>
        <w:rPr>
          <w:rFonts w:hint="eastAsia"/>
        </w:rPr>
        <w:t>　　图表 激光玻璃行业产业链调研</w:t>
      </w:r>
      <w:r>
        <w:rPr>
          <w:rFonts w:hint="eastAsia"/>
        </w:rPr>
        <w:br/>
      </w:r>
      <w:r>
        <w:rPr>
          <w:rFonts w:hint="eastAsia"/>
        </w:rPr>
        <w:t>　　图表 激光玻璃行业现状</w:t>
      </w:r>
      <w:r>
        <w:rPr>
          <w:rFonts w:hint="eastAsia"/>
        </w:rPr>
        <w:br/>
      </w:r>
      <w:r>
        <w:rPr>
          <w:rFonts w:hint="eastAsia"/>
        </w:rPr>
        <w:t>　　图表 激光玻璃行业标准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2019-2024年中国激光玻璃行业产量统计</w:t>
      </w:r>
      <w:r>
        <w:rPr>
          <w:rFonts w:hint="eastAsia"/>
        </w:rPr>
        <w:br/>
      </w:r>
      <w:r>
        <w:rPr>
          <w:rFonts w:hint="eastAsia"/>
        </w:rPr>
        <w:t>　　图表 激光玻璃行业动态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2019-2024年中国激光玻璃行情</w:t>
      </w:r>
      <w:r>
        <w:rPr>
          <w:rFonts w:hint="eastAsia"/>
        </w:rPr>
        <w:br/>
      </w:r>
      <w:r>
        <w:rPr>
          <w:rFonts w:hint="eastAsia"/>
        </w:rPr>
        <w:t>　　图表 2019-2024年中国激光玻璃价格走势图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**地区激光玻璃市场规模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</w:t>
      </w:r>
      <w:r>
        <w:rPr>
          <w:rFonts w:hint="eastAsia"/>
        </w:rPr>
        <w:br/>
      </w:r>
      <w:r>
        <w:rPr>
          <w:rFonts w:hint="eastAsia"/>
        </w:rPr>
        <w:t>　　图表 **地区激光玻璃市场调研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**地区激光玻璃市场规模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</w:t>
      </w:r>
      <w:r>
        <w:rPr>
          <w:rFonts w:hint="eastAsia"/>
        </w:rPr>
        <w:br/>
      </w:r>
      <w:r>
        <w:rPr>
          <w:rFonts w:hint="eastAsia"/>
        </w:rPr>
        <w:t>　　图表 **地区激光玻璃市场调研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激光玻璃行业竞争对手分析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2025-2031年中国激光玻璃行业市场规模预测</w:t>
      </w:r>
      <w:r>
        <w:rPr>
          <w:rFonts w:hint="eastAsia"/>
        </w:rPr>
        <w:br/>
      </w:r>
      <w:r>
        <w:rPr>
          <w:rFonts w:hint="eastAsia"/>
        </w:rPr>
        <w:t>　　图表 激光玻璃行业准入条件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281fe4fc64d87" w:history="1">
        <w:r>
          <w:rPr>
            <w:rStyle w:val="Hyperlink"/>
          </w:rPr>
          <w:t>2025-2031年中国激光玻璃市场研究分析与发展趋势报告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281fe4fc64d87" w:history="1">
        <w:r>
          <w:rPr>
            <w:rStyle w:val="Hyperlink"/>
          </w:rPr>
          <w:t>https://www.20087.com/5/85/JiGuangBoLiDeFaZhanQuShi.html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热点：玻璃表面能否激光、激光玻璃切割机、激光玻璃切割、激光玻璃体消融术、切割玻璃的激光切割机、激光玻璃体消融术安全吗、激光切割玻璃原理、激光玻璃切割机厂家、激光玻璃内雕原理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849b8cbdb4fb6" w:history="1">
      <w:r>
        <w:rPr>
          <w:rStyle w:val="Hyperlink"/>
        </w:rPr>
        <w:t>2025-2031年中国激光玻璃市场研究分析与发展趋势报告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GuangBoLiDeFaZhanQuShi.html" TargetMode="External" Id="R8f7281fe4fc6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GuangBoLiDeFaZhanQuShi.html" TargetMode="External" Id="Rc0a849b8cbdb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2024-11-03T04:01:00Z</dcterms:created>
  <dcterms:modified xsi:type="dcterms:W3CDTF">2024-11-03T05:01:00Z</dcterms:modified>
  <dc:subject>2025-2031年中国激光玻璃市场研究分析与发展趋势报告</dc:subject>
  <dc:title>2025-2031年中国激光玻璃市场研究分析与发展趋势报告</dc:title>
  <cp:keywords>2025-2031年中国激光玻璃市场研究分析与发展趋势报告</cp:keywords>
  <dc:description>2025-2031年中国激光玻璃市场研究分析与发展趋势报告</dc:description>
</cp:coreProperties>
</file>