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e459d919714574" w:history="1">
              <w:r>
                <w:rPr>
                  <w:rStyle w:val="Hyperlink"/>
                </w:rPr>
                <w:t>2025年中国特种石油沥青行业调研与市场前景分析报告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e459d919714574" w:history="1">
              <w:r>
                <w:rPr>
                  <w:rStyle w:val="Hyperlink"/>
                </w:rPr>
                <w:t>2025年中国特种石油沥青行业调研与市场前景分析报告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0309555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e459d919714574" w:history="1">
                <w:r>
                  <w:rPr>
                    <w:rStyle w:val="Hyperlink"/>
                  </w:rPr>
                  <w:t>https://www.20087.com/5/55/TeZhongShiYouLiQingShiChangQianJing.html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石油沥青是指具有特殊物理化学性质的沥青产品，适用于道路建设、防水材料和防腐涂层等。近年来，随着基础设施建设和城市化进程的加快，特种石油沥青的需求量持续增长。新型改性剂和添加剂的开发，提升了沥青的高温稳定性、低温韧性和平整度，延长了道路使用寿命。同时，环境保护意识的增强促使行业研发低烟、低毒的环保型沥青产品，减少施工对周边环境的影响。</w:t>
      </w:r>
      <w:r>
        <w:rPr>
          <w:rFonts w:hint="eastAsia"/>
        </w:rPr>
        <w:br/>
      </w:r>
      <w:r>
        <w:rPr>
          <w:rFonts w:hint="eastAsia"/>
        </w:rPr>
        <w:t>　　未来，特种石油沥青将朝着高性能和多功能化的方向发展。高性能沥青将更加注重节能减排和循环利用，开发低能耗、高回收率的生产工艺。多功能化则指通过纳米技术和复合材料的应用，使沥青具备自修复、导电和光催化等特性，适应智能交通和可再生能源设施的需求。此外，国际合作和标准统一将成为行业发展的推动力，促进全球特种石油沥青市场的规范化和标准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e459d919714574" w:history="1">
        <w:r>
          <w:rPr>
            <w:rStyle w:val="Hyperlink"/>
          </w:rPr>
          <w:t>2025年中国特种石油沥青行业调研与市场前景分析报告</w:t>
        </w:r>
      </w:hyperlink>
      <w:r>
        <w:rPr>
          <w:rFonts w:hint="eastAsia"/>
        </w:rPr>
        <w:t>》以专业、科学的视角，系统分析了特种石油沥青行业的市场规模、供需状况和竞争格局，梳理了特种石油沥青技术发展水平和未来方向。报告对特种石油沥青行业发展趋势做出客观预测，评估了市场增长空间和潜在风险，并分析了重点特种石油沥青企业的经营情况和市场表现。结合政策环境和消费需求变化，为投资者和企业提供特种石油沥青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特种石油沥青行业概述</w:t>
      </w:r>
      <w:r>
        <w:rPr>
          <w:rFonts w:hint="eastAsia"/>
        </w:rPr>
        <w:br/>
      </w:r>
      <w:r>
        <w:rPr>
          <w:rFonts w:hint="eastAsia"/>
        </w:rPr>
        <w:t>　　第一节 特种石油沥青行业定义</w:t>
      </w:r>
      <w:r>
        <w:rPr>
          <w:rFonts w:hint="eastAsia"/>
        </w:rPr>
        <w:br/>
      </w:r>
      <w:r>
        <w:rPr>
          <w:rFonts w:hint="eastAsia"/>
        </w:rPr>
        <w:t>　　第二节 特种石油沥青产品用途</w:t>
      </w:r>
      <w:r>
        <w:rPr>
          <w:rFonts w:hint="eastAsia"/>
        </w:rPr>
        <w:br/>
      </w:r>
      <w:r>
        <w:rPr>
          <w:rFonts w:hint="eastAsia"/>
        </w:rPr>
        <w:t>　　第三节 特种石油沥青行业生命周期分析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2024-2025年特种石油沥青行业发展环境分析</w:t>
      </w:r>
      <w:r>
        <w:rPr>
          <w:rFonts w:hint="eastAsia"/>
        </w:rPr>
        <w:br/>
      </w:r>
      <w:r>
        <w:rPr>
          <w:rFonts w:hint="eastAsia"/>
        </w:rPr>
        <w:t>　　第一节 特种石油沥青行业经济环境分析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特种石油沥青行业相关政策、标准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2024-2025年特种石油沥青行业技术环境分析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一、中国特种石油沥青技术发展概况</w:t>
      </w:r>
      <w:r>
        <w:rPr>
          <w:rFonts w:hint="eastAsia"/>
        </w:rPr>
        <w:br/>
      </w:r>
      <w:r>
        <w:rPr>
          <w:rFonts w:hint="eastAsia"/>
        </w:rPr>
        <w:t>　　　　二、中国特种石油沥青产品工艺特点、流程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三、中国特种石油沥青行业技术发展趋势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中国特种石油沥青行业市场分析</w:t>
      </w:r>
      <w:r>
        <w:rPr>
          <w:rFonts w:hint="eastAsia"/>
        </w:rPr>
        <w:br/>
      </w:r>
      <w:r>
        <w:rPr>
          <w:rFonts w:hint="eastAsia"/>
        </w:rPr>
        <w:t>　　第一节 特种石油沥青市场现状分析及预测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一、2020-2025年中国特种石油沥青市场规模分析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二、2025-2031年中国特种石油沥青市场规模预测</w:t>
      </w:r>
      <w:r>
        <w:rPr>
          <w:rFonts w:hint="eastAsia"/>
        </w:rPr>
        <w:br/>
      </w:r>
      <w:r>
        <w:rPr>
          <w:rFonts w:hint="eastAsia"/>
        </w:rPr>
        <w:t>　　第二节 特种石油沥青行业产品产量分析及预测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一、2020-2025年中国特种石油沥青行业产量分析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二、2025-2031年中国特种石油沥青行业产量预测</w:t>
      </w:r>
      <w:r>
        <w:rPr>
          <w:rFonts w:hint="eastAsia"/>
        </w:rPr>
        <w:br/>
      </w:r>
      <w:r>
        <w:rPr>
          <w:rFonts w:hint="eastAsia"/>
        </w:rPr>
        <w:t>　　第三节 特种石油沥青市场需求分析及预测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一、2020-2025年中国特种石油沥青市场需求分析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二、2025-2031年中国特种石油沥青市场需求预测分析</w:t>
      </w:r>
      <w:r>
        <w:rPr>
          <w:rFonts w:hint="eastAsia"/>
        </w:rPr>
        <w:br/>
      </w:r>
      <w:r>
        <w:rPr>
          <w:rFonts w:hint="eastAsia"/>
        </w:rPr>
        <w:t>　　第四节 特种石油沥青行业市场价格趋势分析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一、2020-2025年中国特种石油沥青市场价格分析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二、2025-2031年中国特种石油沥青市场价格预测</w:t>
      </w:r>
      <w:r>
        <w:rPr>
          <w:rFonts w:hint="eastAsia"/>
        </w:rPr>
        <w:br/>
      </w:r>
      <w:r>
        <w:rPr>
          <w:rFonts w:hint="eastAsia"/>
        </w:rPr>
        <w:t>　　第五节 特种石油沥青进出口数据分析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一、2020-2025年中国特种石油沥青进出口数据分析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二、2025-2031年国内特种石油沥青产品未来进出口情况预测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中国特种石油沥青行业地区分布情况</w:t>
      </w:r>
      <w:r>
        <w:rPr>
          <w:rFonts w:hint="eastAsia"/>
        </w:rPr>
        <w:br/>
      </w:r>
      <w:r>
        <w:rPr>
          <w:rFonts w:hint="eastAsia"/>
        </w:rPr>
        <w:t>　　第一节 2025年特种石油沥青行业地区分布</w:t>
      </w:r>
      <w:r>
        <w:rPr>
          <w:rFonts w:hint="eastAsia"/>
        </w:rPr>
        <w:br/>
      </w:r>
      <w:r>
        <w:rPr>
          <w:rFonts w:hint="eastAsia"/>
        </w:rPr>
        <w:t>　　第二节 **地区特种石油沥青市场规模分析</w:t>
      </w:r>
      <w:r>
        <w:rPr>
          <w:rFonts w:hint="eastAsia"/>
        </w:rPr>
        <w:br/>
      </w:r>
      <w:r>
        <w:rPr>
          <w:rFonts w:hint="eastAsia"/>
        </w:rPr>
        <w:t>　　第三节 **地区特种石油沥青市场规模分析</w:t>
      </w:r>
      <w:r>
        <w:rPr>
          <w:rFonts w:hint="eastAsia"/>
        </w:rPr>
        <w:br/>
      </w:r>
      <w:r>
        <w:rPr>
          <w:rFonts w:hint="eastAsia"/>
        </w:rPr>
        <w:t>　　第四节 **地区特种石油沥青市场规模分析</w:t>
      </w:r>
      <w:r>
        <w:rPr>
          <w:rFonts w:hint="eastAsia"/>
        </w:rPr>
        <w:br/>
      </w:r>
      <w:r>
        <w:rPr>
          <w:rFonts w:hint="eastAsia"/>
        </w:rPr>
        <w:t>　　第五节 **地区特种石油沥青市场规模分析</w:t>
      </w:r>
      <w:r>
        <w:rPr>
          <w:rFonts w:hint="eastAsia"/>
        </w:rPr>
        <w:br/>
      </w:r>
      <w:r>
        <w:rPr>
          <w:rFonts w:hint="eastAsia"/>
        </w:rPr>
        <w:t>　　第六节 **地区特种石油沥青市场规模分析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特种石油沥青产业链上下游调研分析</w:t>
      </w:r>
      <w:r>
        <w:rPr>
          <w:rFonts w:hint="eastAsia"/>
        </w:rPr>
        <w:br/>
      </w:r>
      <w:r>
        <w:rPr>
          <w:rFonts w:hint="eastAsia"/>
        </w:rPr>
        <w:t>　　第一节 特种石油沥青产业链上游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特种石油沥青产业链下游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特种石油沥青细分市场调研分析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特种石油沥青行业重点企业发展分析</w:t>
      </w:r>
      <w:r>
        <w:rPr>
          <w:rFonts w:hint="eastAsia"/>
        </w:rPr>
        <w:br/>
      </w:r>
      <w:r>
        <w:rPr>
          <w:rFonts w:hint="eastAsia"/>
        </w:rPr>
        <w:t>　　第一节 特种石油沥青企业（一）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特种石油沥青企业（二）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特种石油沥青企业（三）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特种石油沥青企业（四）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特种石油沥青企业（五）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特种石油沥青企业（六）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特种石油沥青行业竞争格局分析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2025年中国特种石油沥青行业集中度分析</w:t>
      </w:r>
      <w:r>
        <w:rPr>
          <w:rFonts w:hint="eastAsia"/>
        </w:rPr>
        <w:br/>
      </w:r>
      <w:r>
        <w:rPr>
          <w:rFonts w:hint="eastAsia"/>
        </w:rPr>
        <w:t>　　第二节 特种石油沥青行业SWOT分析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2025-2031年中国特种石油沥青行业竞争格局预测分析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业内专家对中国特种石油沥青行业投资的建议及观点</w:t>
      </w:r>
      <w:r>
        <w:rPr>
          <w:rFonts w:hint="eastAsia"/>
        </w:rPr>
        <w:br/>
      </w:r>
      <w:r>
        <w:rPr>
          <w:rFonts w:hint="eastAsia"/>
        </w:rPr>
        <w:t>　　第一节 特种石油沥青行业投资机遇分析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二、特种石油沥青企业在危机中的竞争优势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特种石油沥青行业投资风险分析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特种石油沥青行业投资建议分析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特种石油沥青行业应对策略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中^智^林^　特种石油沥青行业的市场重点客户战略实施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特种石油沥青行业类别</w:t>
      </w:r>
      <w:r>
        <w:rPr>
          <w:rFonts w:hint="eastAsia"/>
        </w:rPr>
        <w:br/>
      </w:r>
      <w:r>
        <w:rPr>
          <w:rFonts w:hint="eastAsia"/>
        </w:rPr>
        <w:t>　　图表 特种石油沥青行业产业链调研</w:t>
      </w:r>
      <w:r>
        <w:rPr>
          <w:rFonts w:hint="eastAsia"/>
        </w:rPr>
        <w:br/>
      </w:r>
      <w:r>
        <w:rPr>
          <w:rFonts w:hint="eastAsia"/>
        </w:rPr>
        <w:t>　　图表 特种石油沥青行业现状</w:t>
      </w:r>
      <w:r>
        <w:rPr>
          <w:rFonts w:hint="eastAsia"/>
        </w:rPr>
        <w:br/>
      </w:r>
      <w:r>
        <w:rPr>
          <w:rFonts w:hint="eastAsia"/>
        </w:rPr>
        <w:t>　　图表 特种石油沥青行业标准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2019-2024年中国特种石油沥青行业市场规模</w:t>
      </w:r>
      <w:r>
        <w:rPr>
          <w:rFonts w:hint="eastAsia"/>
        </w:rPr>
        <w:br/>
      </w:r>
      <w:r>
        <w:rPr>
          <w:rFonts w:hint="eastAsia"/>
        </w:rPr>
        <w:t>　　图表 2024年中国特种石油沥青行业产能</w:t>
      </w:r>
      <w:r>
        <w:rPr>
          <w:rFonts w:hint="eastAsia"/>
        </w:rPr>
        <w:br/>
      </w:r>
      <w:r>
        <w:rPr>
          <w:rFonts w:hint="eastAsia"/>
        </w:rPr>
        <w:t>　　图表 2019-2024年中国特种石油沥青行业产量统计</w:t>
      </w:r>
      <w:r>
        <w:rPr>
          <w:rFonts w:hint="eastAsia"/>
        </w:rPr>
        <w:br/>
      </w:r>
      <w:r>
        <w:rPr>
          <w:rFonts w:hint="eastAsia"/>
        </w:rPr>
        <w:t>　　图表 特种石油沥青行业动态</w:t>
      </w:r>
      <w:r>
        <w:rPr>
          <w:rFonts w:hint="eastAsia"/>
        </w:rPr>
        <w:br/>
      </w:r>
      <w:r>
        <w:rPr>
          <w:rFonts w:hint="eastAsia"/>
        </w:rPr>
        <w:t>　　图表 2019-2024年中国特种石油沥青市场需求量</w:t>
      </w:r>
      <w:r>
        <w:rPr>
          <w:rFonts w:hint="eastAsia"/>
        </w:rPr>
        <w:br/>
      </w:r>
      <w:r>
        <w:rPr>
          <w:rFonts w:hint="eastAsia"/>
        </w:rPr>
        <w:t>　　图表 2024年中国特种石油沥青行业需求区域调研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2019-2024年中国特种石油沥青行情</w:t>
      </w:r>
      <w:r>
        <w:rPr>
          <w:rFonts w:hint="eastAsia"/>
        </w:rPr>
        <w:br/>
      </w:r>
      <w:r>
        <w:rPr>
          <w:rFonts w:hint="eastAsia"/>
        </w:rPr>
        <w:t>　　图表 2019-2024年中国特种石油沥青价格走势图</w:t>
      </w:r>
      <w:r>
        <w:rPr>
          <w:rFonts w:hint="eastAsia"/>
        </w:rPr>
        <w:br/>
      </w:r>
      <w:r>
        <w:rPr>
          <w:rFonts w:hint="eastAsia"/>
        </w:rPr>
        <w:t>　　图表 2019-2024年中国特种石油沥青行业销售收入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2019-2024年中国特种石油沥青行业盈利情况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2019-2024年中国特种石油沥青行业利润总额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2019-2024年中国特种石油沥青进口统计</w:t>
      </w:r>
      <w:r>
        <w:rPr>
          <w:rFonts w:hint="eastAsia"/>
        </w:rPr>
        <w:br/>
      </w:r>
      <w:r>
        <w:rPr>
          <w:rFonts w:hint="eastAsia"/>
        </w:rPr>
        <w:t>　　图表 2019-2024年中国特种石油沥青出口统计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2019-2024年中国特种石油沥青行业企业数量统计</w:t>
      </w:r>
      <w:r>
        <w:rPr>
          <w:rFonts w:hint="eastAsia"/>
        </w:rPr>
        <w:br/>
      </w:r>
      <w:r>
        <w:rPr>
          <w:rFonts w:hint="eastAsia"/>
        </w:rPr>
        <w:t>　　图表 **地区特种石油沥青市场规模</w:t>
      </w:r>
      <w:r>
        <w:rPr>
          <w:rFonts w:hint="eastAsia"/>
        </w:rPr>
        <w:br/>
      </w:r>
      <w:r>
        <w:rPr>
          <w:rFonts w:hint="eastAsia"/>
        </w:rPr>
        <w:t>　　图表 **地区特种石油沥青行业市场需求</w:t>
      </w:r>
      <w:r>
        <w:rPr>
          <w:rFonts w:hint="eastAsia"/>
        </w:rPr>
        <w:br/>
      </w:r>
      <w:r>
        <w:rPr>
          <w:rFonts w:hint="eastAsia"/>
        </w:rPr>
        <w:t>　　图表 **地区特种石油沥青市场调研</w:t>
      </w:r>
      <w:r>
        <w:rPr>
          <w:rFonts w:hint="eastAsia"/>
        </w:rPr>
        <w:br/>
      </w:r>
      <w:r>
        <w:rPr>
          <w:rFonts w:hint="eastAsia"/>
        </w:rPr>
        <w:t>　　图表 **地区特种石油沥青行业市场需求分析</w:t>
      </w:r>
      <w:r>
        <w:rPr>
          <w:rFonts w:hint="eastAsia"/>
        </w:rPr>
        <w:br/>
      </w:r>
      <w:r>
        <w:rPr>
          <w:rFonts w:hint="eastAsia"/>
        </w:rPr>
        <w:t>　　图表 **地区特种石油沥青市场规模</w:t>
      </w:r>
      <w:r>
        <w:rPr>
          <w:rFonts w:hint="eastAsia"/>
        </w:rPr>
        <w:br/>
      </w:r>
      <w:r>
        <w:rPr>
          <w:rFonts w:hint="eastAsia"/>
        </w:rPr>
        <w:t>　　图表 **地区特种石油沥青行业市场需求</w:t>
      </w:r>
      <w:r>
        <w:rPr>
          <w:rFonts w:hint="eastAsia"/>
        </w:rPr>
        <w:br/>
      </w:r>
      <w:r>
        <w:rPr>
          <w:rFonts w:hint="eastAsia"/>
        </w:rPr>
        <w:t>　　图表 **地区特种石油沥青市场调研</w:t>
      </w:r>
      <w:r>
        <w:rPr>
          <w:rFonts w:hint="eastAsia"/>
        </w:rPr>
        <w:br/>
      </w:r>
      <w:r>
        <w:rPr>
          <w:rFonts w:hint="eastAsia"/>
        </w:rPr>
        <w:t>　　图表 **地区特种石油沥青行业市场需求分析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特种石油沥青行业竞争对手分析</w:t>
      </w:r>
      <w:r>
        <w:rPr>
          <w:rFonts w:hint="eastAsia"/>
        </w:rPr>
        <w:br/>
      </w:r>
      <w:r>
        <w:rPr>
          <w:rFonts w:hint="eastAsia"/>
        </w:rPr>
        <w:t>　　图表 特种石油沥青重点企业（一）基本信息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特种石油沥青重点企业（一）经营情况分析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特种石油沥青重点企业（一）主要经济指标情况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特种石油沥青重点企业（一）盈利能力情况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特种石油沥青重点企业（一）偿债能力情况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特种石油沥青重点企业（一）运营能力情况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特种石油沥青重点企业（一）成长能力情况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特种石油沥青重点企业（二）基本信息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特种石油沥青重点企业（二）经营情况分析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特种石油沥青重点企业（二）主要经济指标情况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特种石油沥青重点企业（二）盈利能力情况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特种石油沥青重点企业（二）偿债能力情况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特种石油沥青重点企业（二）运营能力情况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特种石油沥青重点企业（二）成长能力情况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特种石油沥青重点企业（三）基本信息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特种石油沥青重点企业（三）经营情况分析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特种石油沥青重点企业（三）主要经济指标情况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特种石油沥青重点企业（三）盈利能力情况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特种石油沥青重点企业（三）偿债能力情况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特种石油沥青重点企业（三）运营能力情况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特种石油沥青重点企业（三）成长能力情况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2025-2031年中国特种石油沥青行业产能预测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2025-2031年中国特种石油沥青行业产量预测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2025-2031年中国特种石油沥青市场需求预测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2025-2031年中国特种石油沥青行业市场规模预测</w:t>
      </w:r>
      <w:r>
        <w:rPr>
          <w:rFonts w:hint="eastAsia"/>
        </w:rPr>
        <w:br/>
      </w:r>
      <w:r>
        <w:rPr>
          <w:rFonts w:hint="eastAsia"/>
        </w:rPr>
        <w:t>　　图表 特种石油沥青行业准入条件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2025-2031年中国特种石油沥青市场前景</w:t>
      </w:r>
      <w:r>
        <w:rPr>
          <w:rFonts w:hint="eastAsia"/>
        </w:rPr>
        <w:br/>
      </w:r>
      <w:r>
        <w:rPr>
          <w:rFonts w:hint="eastAsia"/>
        </w:rPr>
        <w:t>　　图表 2025-2031年中国特种石油沥青行业信息化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2025-2031年中国特种石油沥青行业风险分析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2025-2031年中国特种石油沥青行业发展趋势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e459d919714574" w:history="1">
        <w:r>
          <w:rPr>
            <w:rStyle w:val="Hyperlink"/>
          </w:rPr>
          <w:t>2025年中国特种石油沥青行业调研与市场前景分析报告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0309555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e459d919714574" w:history="1">
        <w:r>
          <w:rPr>
            <w:rStyle w:val="Hyperlink"/>
          </w:rPr>
          <w:t>https://www.20087.com/5/55/TeZhongShiYouLiQingShiChangQianJing.html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热点：成品沥青、特种石油沥青有毒性吗、石油沥青、石油沥青特性、石油沥青是一种什么材料、石油沥青技术标准、石油沥青的组分有哪些、石油沥青行业标准、沥青品种有几种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85fb25f9bc45f1" w:history="1">
      <w:r>
        <w:rPr>
          <w:rStyle w:val="Hyperlink"/>
        </w:rPr>
        <w:t>2025年中国特种石油沥青行业调研与市场前景分析报告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TeZhongShiYouLiQingShiChangQianJing.html" TargetMode="External" Id="Raae459d9197145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TeZhongShiYouLiQingShiChangQianJing.html" TargetMode="External" Id="R1c85fb25f9bc45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2025-04-27T08:17:00Z</dcterms:created>
  <dcterms:modified xsi:type="dcterms:W3CDTF">2025-04-27T09:17:00Z</dcterms:modified>
  <dc:subject>2025年中国特种石油沥青行业调研与市场前景分析报告</dc:subject>
  <dc:title>2025年中国特种石油沥青行业调研与市场前景分析报告</dc:title>
  <cp:keywords>2025年中国特种石油沥青行业调研与市场前景分析报告</cp:keywords>
  <dc:description>2025年中国特种石油沥青行业调研与市场前景分析报告</dc:description>
</cp:coreProperties>
</file>