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d663d8964ec3" w:history="1">
              <w:r>
                <w:rPr>
                  <w:rStyle w:val="Hyperlink"/>
                </w:rPr>
                <w:t>2025-2031年全球与中国皮革脱毛剂市场调查研究及前景分析报告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d663d8964ec3" w:history="1">
              <w:r>
                <w:rPr>
                  <w:rStyle w:val="Hyperlink"/>
                </w:rPr>
                <w:t>2025-2031年全球与中国皮革脱毛剂市场调查研究及前景分析报告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d663d8964ec3" w:history="1">
                <w:r>
                  <w:rPr>
                    <w:rStyle w:val="Hyperlink"/>
                  </w:rPr>
                  <w:t>https://www.20087.com/5/15/PiGeTuoMaoJiDeQianJingQuShi.html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脱毛剂主要用于动物皮张加工过程中去除毛发，确保后续鞣制工序顺利进行。传统的皮革脱毛剂多基于硫化物或石灰-硫化钠体系，虽然有效但存在环境污染问题。近年来，随着环保意识的增强和技术革新，市场上出现了许多新型环保型皮革脱毛剂，它们采用了生物酶或其他温和的化学成分，既提高了脱毛效率，又减少了对环境的影响。然而，这些新型产品在实际应用中仍面临成本较高及适用范围有限的问题。</w:t>
      </w:r>
      <w:r>
        <w:rPr>
          <w:rFonts w:hint="eastAsia"/>
        </w:rPr>
        <w:br/>
      </w:r>
      <w:r>
        <w:rPr>
          <w:rFonts w:hint="eastAsia"/>
        </w:rPr>
        <w:t>　　未来，皮革脱毛剂的发展将趋向绿色环保和高效经济。一方面，继续深化生物酶技术的研发，开发出更具针对性的脱毛酶制剂，不仅可以提高脱毛速度和质量，还能进一步降低对环境的危害。另一方面，结合纳米技术和智能响应材料，开发多功能复合型脱毛剂，使其具备除毛之外的其他功能，如抗菌、防霉等，增加产品附加值。此外，考虑到全球范围内对可持续发展的重视，建立闭环式的产业链条，实现资源的最大化利用和废弃物的最小化排放，将是未来皮革脱毛剂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d663d8964ec3" w:history="1">
        <w:r>
          <w:rPr>
            <w:rStyle w:val="Hyperlink"/>
          </w:rPr>
          <w:t>2025-2031年全球与中国皮革脱毛剂市场调查研究及前景分析报告</w:t>
        </w:r>
      </w:hyperlink>
      <w:r>
        <w:rPr>
          <w:rFonts w:hint="eastAsia"/>
        </w:rPr>
        <w:t>》基于国家统计局、相关行业协会的详实数据，系统分析皮革脱毛剂行业的市场规模、技术现状及竞争格局，梳理皮革脱毛剂产业链结构和供需变化。报告结合宏观经济环境，研判皮革脱毛剂行业发展趋势与前景，评估不同细分领域的发展潜力；通过分析皮革脱毛剂重点企业的市场表现，揭示行业集中度变化与竞争态势，并客观识别皮革脱毛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按产品类型细分，全球皮革脱毛剂市场规模2020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硫化钠</w:t>
      </w:r>
      <w:r>
        <w:rPr>
          <w:rFonts w:hint="eastAsia"/>
        </w:rPr>
        <w:br/>
      </w:r>
      <w:r>
        <w:rPr>
          <w:rFonts w:hint="eastAsia"/>
        </w:rPr>
        <w:t>　　　　1.3.3 蛋白酶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按应用细分，全球皮革脱毛剂市场规模2020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衣服厂</w:t>
      </w:r>
      <w:r>
        <w:rPr>
          <w:rFonts w:hint="eastAsia"/>
        </w:rPr>
        <w:br/>
      </w:r>
      <w:r>
        <w:rPr>
          <w:rFonts w:hint="eastAsia"/>
        </w:rPr>
        <w:t>　　　　1.4.3 鞋厂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皮革脱毛剂行业发展总体概况</w:t>
      </w:r>
      <w:r>
        <w:rPr>
          <w:rFonts w:hint="eastAsia"/>
        </w:rPr>
        <w:br/>
      </w:r>
      <w:r>
        <w:rPr>
          <w:rFonts w:hint="eastAsia"/>
        </w:rPr>
        <w:t>　　　　1.5.2 皮革脱毛剂行业发展主要特点</w:t>
      </w:r>
      <w:r>
        <w:rPr>
          <w:rFonts w:hint="eastAsia"/>
        </w:rPr>
        <w:br/>
      </w:r>
      <w:r>
        <w:rPr>
          <w:rFonts w:hint="eastAsia"/>
        </w:rPr>
        <w:t>　　　　1.5.3 皮革脱毛剂行业发展影响因素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皮革脱毛剂有利因素</w:t>
      </w:r>
      <w:r>
        <w:rPr>
          <w:rFonts w:hint="eastAsia"/>
        </w:rPr>
        <w:br/>
      </w:r>
      <w:r>
        <w:rPr>
          <w:rFonts w:hint="eastAsia"/>
        </w:rPr>
        <w:t>　　　　1.5.3 .2 皮革脱毛剂不利因素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全球市场，近三年皮革脱毛剂主要企业占有率及排名（按销量）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皮革脱毛剂主要企业在国际市场占有率（按销量，2022-2025）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2024年皮革脱毛剂主要企业在国际市场排名（按销量）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全球市场主要企业皮革脱毛剂销量（2022-2025）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全球市场，近三年皮革脱毛剂主要企业占有率及排名（按收入）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皮革脱毛剂主要企业在国际市场占有率（按收入，2022-2025）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2024年皮革脱毛剂主要企业在国际市场排名（按收入）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全球市场主要企业皮革脱毛剂销售收入（2022-2025）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全球市场主要企业皮革脱毛剂销售价格（2022-2025）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中国市场，近三年皮革脱毛剂主要企业占有率及排名（按销量）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皮革脱毛剂主要企业在中国市场占有率（按销量，2022-2025）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2024年皮革脱毛剂主要企业在中国市场排名（按销量）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中国市场主要企业皮革脱毛剂销量（2022-2025）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中国市场，近三年皮革脱毛剂主要企业占有率及排名（按收入）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皮革脱毛剂主要企业在中国市场占有率（按收入，2022-2025）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2024年皮革脱毛剂主要企业在中国市场排名（按收入）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中国市场主要企业皮革脱毛剂销售收入（2022-2025）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全球主要厂商皮革脱毛剂总部及产地分布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全球主要厂商成立时间及皮革脱毛剂商业化日期</w:t>
      </w:r>
      <w:r>
        <w:rPr>
          <w:rFonts w:hint="eastAsia"/>
        </w:rPr>
        <w:br/>
      </w:r>
      <w:r>
        <w:rPr>
          <w:rFonts w:hint="eastAsia"/>
        </w:rPr>
        <w:t>　　2.8 全球主要厂商皮革脱毛剂产品类型及应用</w:t>
      </w:r>
      <w:r>
        <w:rPr>
          <w:rFonts w:hint="eastAsia"/>
        </w:rPr>
        <w:br/>
      </w:r>
      <w:r>
        <w:rPr>
          <w:rFonts w:hint="eastAsia"/>
        </w:rPr>
        <w:t>　　2.9 皮革脱毛剂行业集中度、竞争程度分析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皮革脱毛剂行业集中度分析：2024年全球Top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全球皮革脱毛剂第一梯队、第二梯队和第三梯队生产商（品牌）及市场份额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全球皮革脱毛剂总体规模分析</w:t>
      </w:r>
      <w:r>
        <w:rPr>
          <w:rFonts w:hint="eastAsia"/>
        </w:rPr>
        <w:br/>
      </w:r>
      <w:r>
        <w:rPr>
          <w:rFonts w:hint="eastAsia"/>
        </w:rPr>
        <w:t>　　3.1 全球皮革脱毛剂供需现状及预测（2020-2031）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全球皮革脱毛剂产能、产量、产能利用率及发展趋势（2020-2031）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全球皮革脱毛剂产量、需求量及发展趋势（2020-2031）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全球主要地区皮革脱毛剂产量及发展趋势（2020-2031）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全球主要地区皮革脱毛剂产量（2020-2025）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全球主要地区皮革脱毛剂产量（2026-2031）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全球主要地区皮革脱毛剂产量市场份额（2020-2031）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中国皮革脱毛剂供需现状及预测（2020-2031）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中国皮革脱毛剂产能、产量、产能利用率及发展趋势（2020-2031）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中国皮革脱毛剂产量、市场需求量及发展趋势（2020-2031）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中国市场皮革脱毛剂进出口（2020-2031）</w:t>
      </w:r>
      <w:r>
        <w:rPr>
          <w:rFonts w:hint="eastAsia"/>
        </w:rPr>
        <w:br/>
      </w:r>
      <w:r>
        <w:rPr>
          <w:rFonts w:hint="eastAsia"/>
        </w:rPr>
        <w:t>　　3.4 全球皮革脱毛剂销量及销售额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全球市场皮革脱毛剂销售额（2020-2031）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全球市场皮革脱毛剂销量（2020-2031）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全球市场皮革脱毛剂价格趋势（2020-2031）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全球皮革脱毛剂主要地区分析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全球主要地区皮革脱毛剂市场规模分析：2020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全球主要地区皮革脱毛剂销售收入及市场份额（2020-2025年）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全球主要地区皮革脱毛剂销售收入预测（2026-2031年）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全球主要地区皮革脱毛剂销量分析：2020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全球主要地区皮革脱毛剂销量及市场份额（2020-2025年）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全球主要地区皮革脱毛剂销量及市场份额预测（2026-2031）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印度市场皮革脱毛剂销量、收入及增长率（2020-2031）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皮革脱毛剂销量、收入、价格及毛利率（2020-2025）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不同产品类型皮革脱毛剂分析</w:t>
      </w:r>
      <w:r>
        <w:rPr>
          <w:rFonts w:hint="eastAsia"/>
        </w:rPr>
        <w:br/>
      </w:r>
      <w:r>
        <w:rPr>
          <w:rFonts w:hint="eastAsia"/>
        </w:rPr>
        <w:t>　　6.1 全球不同产品类型皮革脱毛剂销量（2020-2031）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全球不同产品类型皮革脱毛剂销量及市场份额（2020-2025）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全球不同产品类型皮革脱毛剂销量预测（2026-2031）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全球不同产品类型皮革脱毛剂收入（2020-2031）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全球不同产品类型皮革脱毛剂收入及市场份额（2020-2025）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全球不同产品类型皮革脱毛剂收入预测（2026-2031）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全球不同产品类型皮革脱毛剂价格走势（2020-2031）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中国不同产品类型皮革脱毛剂销量（2020-2031）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中国不同产品类型皮革脱毛剂销量预测（2026-2031）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中国不同产品类型皮革脱毛剂销量及市场份额（2020-2025）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中国不同产品类型皮革脱毛剂收入（2020-2031）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中国不同产品类型皮革脱毛剂收入及市场份额（2020-2025）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中国不同产品类型皮革脱毛剂收入预测（2026-2031）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不同应用皮革脱毛剂分析</w:t>
      </w:r>
      <w:r>
        <w:rPr>
          <w:rFonts w:hint="eastAsia"/>
        </w:rPr>
        <w:br/>
      </w:r>
      <w:r>
        <w:rPr>
          <w:rFonts w:hint="eastAsia"/>
        </w:rPr>
        <w:t>　　7.1 全球不同应用皮革脱毛剂销量（2020-2031）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全球不同应用皮革脱毛剂销量及市场份额（2020-2025）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全球不同应用皮革脱毛剂销量预测（2026-2031）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全球不同应用皮革脱毛剂收入（2020-2031）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全球不同应用皮革脱毛剂收入及市场份额（2020-2025）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全球不同应用皮革脱毛剂收入预测（2026-2031）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全球不同应用皮革脱毛剂价格走势（2020-2031）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中国不同应用皮革脱毛剂销量（2020-2031）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中国不同应用皮革脱毛剂销量及市场份额（2020-2025）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中国不同应用皮革脱毛剂销量预测（2026-2031）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中国不同应用皮革脱毛剂收入（2020-2031）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中国不同应用皮革脱毛剂收入及市场份额（2020-2025）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中国不同应用皮革脱毛剂收入预测（2026-2031）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皮革脱毛剂行业发展趋势</w:t>
      </w:r>
      <w:r>
        <w:rPr>
          <w:rFonts w:hint="eastAsia"/>
        </w:rPr>
        <w:br/>
      </w:r>
      <w:r>
        <w:rPr>
          <w:rFonts w:hint="eastAsia"/>
        </w:rPr>
        <w:t>　　8.2 皮革脱毛剂行业主要驱动因素</w:t>
      </w:r>
      <w:r>
        <w:rPr>
          <w:rFonts w:hint="eastAsia"/>
        </w:rPr>
        <w:br/>
      </w:r>
      <w:r>
        <w:rPr>
          <w:rFonts w:hint="eastAsia"/>
        </w:rPr>
        <w:t>　　8.3 皮革脱毛剂中国企业SWOT分析</w:t>
      </w:r>
      <w:r>
        <w:rPr>
          <w:rFonts w:hint="eastAsia"/>
        </w:rPr>
        <w:br/>
      </w:r>
      <w:r>
        <w:rPr>
          <w:rFonts w:hint="eastAsia"/>
        </w:rPr>
        <w:t>　　8.4 中国皮革脱毛剂行业政策环境分析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皮革脱毛剂行业产业链简介</w:t>
      </w:r>
      <w:r>
        <w:rPr>
          <w:rFonts w:hint="eastAsia"/>
        </w:rPr>
        <w:br/>
      </w:r>
      <w:r>
        <w:rPr>
          <w:rFonts w:hint="eastAsia"/>
        </w:rPr>
        <w:t>　　　　9.1.1 皮革脱毛剂行业供应链分析</w:t>
      </w:r>
      <w:r>
        <w:rPr>
          <w:rFonts w:hint="eastAsia"/>
        </w:rPr>
        <w:br/>
      </w:r>
      <w:r>
        <w:rPr>
          <w:rFonts w:hint="eastAsia"/>
        </w:rPr>
        <w:t>　　　　9.1.2 皮革脱毛剂主要原料及供应情况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皮革脱毛剂行业采购模式</w:t>
      </w:r>
      <w:r>
        <w:rPr>
          <w:rFonts w:hint="eastAsia"/>
        </w:rPr>
        <w:br/>
      </w:r>
      <w:r>
        <w:rPr>
          <w:rFonts w:hint="eastAsia"/>
        </w:rPr>
        <w:t>　　9.3 皮革脱毛剂行业生产模式</w:t>
      </w:r>
      <w:r>
        <w:rPr>
          <w:rFonts w:hint="eastAsia"/>
        </w:rPr>
        <w:br/>
      </w:r>
      <w:r>
        <w:rPr>
          <w:rFonts w:hint="eastAsia"/>
        </w:rPr>
        <w:t>　　9.4 皮革脱毛剂行业销售模式及销售渠道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按产品类型细分，全球皮革脱毛剂市场规模2020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按应用细分，全球皮革脱毛剂市场规模（CAGR）2020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皮革脱毛剂行业发展主要特点</w:t>
      </w:r>
      <w:r>
        <w:rPr>
          <w:rFonts w:hint="eastAsia"/>
        </w:rPr>
        <w:br/>
      </w:r>
      <w:r>
        <w:rPr>
          <w:rFonts w:hint="eastAsia"/>
        </w:rPr>
        <w:t>　　表 4： 皮革脱毛剂行业发展有利因素分析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皮革脱毛剂行业发展不利因素分析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进入皮革脱毛剂行业壁垒</w:t>
      </w:r>
      <w:r>
        <w:rPr>
          <w:rFonts w:hint="eastAsia"/>
        </w:rPr>
        <w:br/>
      </w:r>
      <w:r>
        <w:rPr>
          <w:rFonts w:hint="eastAsia"/>
        </w:rPr>
        <w:t>　　表 7： 皮革脱毛剂主要企业在国际市场占有率（按销量，2022-2025）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2024年皮革脱毛剂主要企业在国际市场排名（按销量）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全球市场主要企业皮革脱毛剂销量（2022-2025）&amp;（千吨）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皮革脱毛剂主要企业在国际市场占有率（按收入，2022-2025）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2024年皮革脱毛剂主要企业在国际市场排名（按收入）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全球市场主要企业皮革脱毛剂销售收入（2022-2025）&amp;（万元）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全球市场主要企业皮革脱毛剂销售价格（2022-2025）&amp;（元/吨）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皮革脱毛剂主要企业在中国市场占有率（按销量，2022-2025）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2024年皮革脱毛剂主要企业在中国市场排名（按销量）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中国市场主要企业皮革脱毛剂销量（2022-2025）&amp;（千吨）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皮革脱毛剂主要企业在中国市场占有率（按收入，2022-2025）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2024年皮革脱毛剂主要企业在中国市场排名（按收入）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中国市场主要企业皮革脱毛剂销售收入（2022-2025）&amp;（万元）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全球主要厂商皮革脱毛剂总部及产地分布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全球主要厂商成立时间及皮革脱毛剂商业化日期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全球主要厂商皮革脱毛剂产品类型及应用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2024年全球皮革脱毛剂主要厂商市场地位（第一梯队、第二梯队和第三梯队）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全球皮革脱毛剂市场投资、并购等现状分析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全球主要地区皮革脱毛剂产量增速（CAGR）：（2020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全球主要地区皮革脱毛剂产量（2020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全球主要地区皮革脱毛剂产量（2020-2025）&amp;（千吨）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全球主要地区皮革脱毛剂产量（2026-2031）&amp;（千吨）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全球主要地区皮革脱毛剂产量市场份额（2020-2025）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全球主要地区皮革脱毛剂产量（2026-2031）&amp;（千吨）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中国市场皮革脱毛剂产量、销量、进出口（2020-2025年）&amp;（千吨）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中国市场皮革脱毛剂产量、销量、进出口预测（2026-2031）&amp;（千吨）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全球主要地区皮革脱毛剂销售收入增速：（2020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全球主要地区皮革脱毛剂销售收入（2020-2025）&amp;（万元）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全球主要地区皮革脱毛剂销售收入市场份额（2020-2025）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全球主要地区皮革脱毛剂收入（2026-2031）&amp;（万元）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全球主要地区皮革脱毛剂收入市场份额（2026-2031）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全球主要地区皮革脱毛剂销量（千吨）：2020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全球主要地区皮革脱毛剂销量（2020-2025）&amp;（千吨）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全球主要地区皮革脱毛剂销量市场份额（2020-2025）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全球主要地区皮革脱毛剂销量（2026-2031）&amp;（千吨）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全球主要地区皮革脱毛剂销量份额（2026-2031）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皮革脱毛剂生产基地、销售区域、竞争对手及市场地位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皮革脱毛剂产品规格、参数及市场应用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皮革脱毛剂销量（千吨）、收入（万元）、价格（元/吨）及毛利率（2020-2025）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全球不同产品类型皮革脱毛剂销量（2020-2025年）&amp;（千吨）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全球不同产品类型皮革脱毛剂销量市场份额（2020-2025）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全球不同产品类型皮革脱毛剂销量预测（2026-2031）&amp;（千吨）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全球市场不同产品类型皮革脱毛剂销量市场份额预测（2026-2031）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全球不同产品类型皮革脱毛剂收入（2020-2025年）&amp;（万元）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全球不同产品类型皮革脱毛剂收入市场份额（2020-2025）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全球不同产品类型皮革脱毛剂收入预测（2026-2031）&amp;（万元）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全球不同产品类型皮革脱毛剂收入市场份额预测（2026-2031）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中国不同产品类型皮革脱毛剂销量预测（2026-2031）&amp;（千吨）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全球市场不同产品类型皮革脱毛剂销量市场份额预测（2026-2031）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中国不同产品类型皮革脱毛剂销量（2020-2025年）&amp;（千吨）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中国不同产品类型皮革脱毛剂销量市场份额（2020-2025）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中国不同产品类型皮革脱毛剂收入（2020-2025年）&amp;（万元）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中国不同产品类型皮革脱毛剂收入市场份额（2020-2025）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中国不同产品类型皮革脱毛剂收入预测（2026-2031）&amp;（万元）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中国不同产品类型皮革脱毛剂收入市场份额预测（2026-2031）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全球不同应用皮革脱毛剂销量（2020-2025年）&amp;（千吨）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全球不同应用皮革脱毛剂销量市场份额（2020-2025）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全球不同应用皮革脱毛剂销量预测（2026-2031）&amp;（千吨）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全球市场不同应用皮革脱毛剂销量市场份额预测（2026-2031）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全球不同应用皮革脱毛剂收入（2020-2025年）&amp;（万元）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全球不同应用皮革脱毛剂收入市场份额（2020-2025）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全球不同应用皮革脱毛剂收入预测（2026-2031）&amp;（万元）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全球不同应用皮革脱毛剂收入市场份额预测（2026-2031）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中国不同应用皮革脱毛剂销量（2020-2025年）&amp;（千吨）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中国不同应用皮革脱毛剂销量市场份额（2020-2025）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中国不同应用皮革脱毛剂销量预测（2026-2031）&amp;（千吨）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中国市场不同应用皮革脱毛剂销量市场份额预测（2026-2031）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中国不同应用皮革脱毛剂收入（2020-2025年）&amp;（万元）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中国不同应用皮革脱毛剂收入市场份额（2020-2025）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中国不同应用皮革脱毛剂收入预测（2026-2031）&amp;（万元）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中国不同应用皮革脱毛剂收入市场份额预测（2026-2031）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皮革脱毛剂行业发展趋势</w:t>
      </w:r>
      <w:r>
        <w:rPr>
          <w:rFonts w:hint="eastAsia"/>
        </w:rPr>
        <w:br/>
      </w:r>
      <w:r>
        <w:rPr>
          <w:rFonts w:hint="eastAsia"/>
        </w:rPr>
        <w:t>　　表 151： 皮革脱毛剂行业主要驱动因素</w:t>
      </w:r>
      <w:r>
        <w:rPr>
          <w:rFonts w:hint="eastAsia"/>
        </w:rPr>
        <w:br/>
      </w:r>
      <w:r>
        <w:rPr>
          <w:rFonts w:hint="eastAsia"/>
        </w:rPr>
        <w:t>　　表 152： 皮革脱毛剂行业供应链分析</w:t>
      </w:r>
      <w:r>
        <w:rPr>
          <w:rFonts w:hint="eastAsia"/>
        </w:rPr>
        <w:br/>
      </w:r>
      <w:r>
        <w:rPr>
          <w:rFonts w:hint="eastAsia"/>
        </w:rPr>
        <w:t>　　表 153： 皮革脱毛剂上游原料供应商</w:t>
      </w:r>
      <w:r>
        <w:rPr>
          <w:rFonts w:hint="eastAsia"/>
        </w:rPr>
        <w:br/>
      </w:r>
      <w:r>
        <w:rPr>
          <w:rFonts w:hint="eastAsia"/>
        </w:rPr>
        <w:t>　　表 154： 皮革脱毛剂主要地区不同应用客户分析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皮革脱毛剂典型经销商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皮革脱毛剂产品图片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全球不同产品类型皮革脱毛剂销售额2020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全球不同产品类型皮革脱毛剂市场份额2024 &amp; 2031</w:t>
      </w:r>
      <w:r>
        <w:rPr>
          <w:rFonts w:hint="eastAsia"/>
        </w:rPr>
        <w:br/>
      </w:r>
      <w:r>
        <w:rPr>
          <w:rFonts w:hint="eastAsia"/>
        </w:rPr>
        <w:t>　　图 4： 硫化钠产品图片</w:t>
      </w:r>
      <w:r>
        <w:rPr>
          <w:rFonts w:hint="eastAsia"/>
        </w:rPr>
        <w:br/>
      </w:r>
      <w:r>
        <w:rPr>
          <w:rFonts w:hint="eastAsia"/>
        </w:rPr>
        <w:t>　　图 5： 蛋白酶产品图片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全球不同应用皮革脱毛剂市场份额2024 &amp; 2031</w:t>
      </w:r>
      <w:r>
        <w:rPr>
          <w:rFonts w:hint="eastAsia"/>
        </w:rPr>
        <w:br/>
      </w:r>
      <w:r>
        <w:rPr>
          <w:rFonts w:hint="eastAsia"/>
        </w:rPr>
        <w:t>　　图 8： 衣服厂</w:t>
      </w:r>
      <w:r>
        <w:rPr>
          <w:rFonts w:hint="eastAsia"/>
        </w:rPr>
        <w:br/>
      </w:r>
      <w:r>
        <w:rPr>
          <w:rFonts w:hint="eastAsia"/>
        </w:rPr>
        <w:t>　　图 9： 鞋厂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2024年全球前五大生产商皮革脱毛剂市场份额</w:t>
      </w:r>
      <w:r>
        <w:rPr>
          <w:rFonts w:hint="eastAsia"/>
        </w:rPr>
        <w:br/>
      </w:r>
      <w:r>
        <w:rPr>
          <w:rFonts w:hint="eastAsia"/>
        </w:rPr>
        <w:t>　　图 12： 2024年全球皮革脱毛剂第一梯队、第二梯队和第三梯队厂商及市场份额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全球皮革脱毛剂产能、产量、产能利用率及发展趋势（2020-2031）&amp;（千吨）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全球皮革脱毛剂产量、需求量及发展趋势（2020-2031）&amp;（千吨）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全球主要地区皮革脱毛剂产量市场份额（2020-2031）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中国皮革脱毛剂产能、产量、产能利用率及发展趋势（2020-2031）&amp;（千吨）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中国皮革脱毛剂产量、市场需求量及发展趋势（2020-2031）&amp;（千吨）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全球皮革脱毛剂市场销售额及增长率：（2020-2031）&amp;（万元）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全球市场皮革脱毛剂市场规模：2020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全球市场皮革脱毛剂价格趋势（2020-2031）&amp;（元/吨）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全球主要地区皮革脱毛剂销售收入（2020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全球主要地区皮革脱毛剂销售收入市场份额（2020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印度市场皮革脱毛剂销量及增长率（2020-2031）&amp;（千吨）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印度市场皮革脱毛剂收入及增长率（2020-2031）&amp;（万元）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全球不同产品类型皮革脱毛剂价格走势（2020-2031）&amp;（元/吨）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全球不同应用皮革脱毛剂价格走势（2020-2031）&amp;（元/吨）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皮革脱毛剂中国企业SWOT分析</w:t>
      </w:r>
      <w:r>
        <w:rPr>
          <w:rFonts w:hint="eastAsia"/>
        </w:rPr>
        <w:br/>
      </w:r>
      <w:r>
        <w:rPr>
          <w:rFonts w:hint="eastAsia"/>
        </w:rPr>
        <w:t>　　图 39： 皮革脱毛剂产业链</w:t>
      </w:r>
      <w:r>
        <w:rPr>
          <w:rFonts w:hint="eastAsia"/>
        </w:rPr>
        <w:br/>
      </w:r>
      <w:r>
        <w:rPr>
          <w:rFonts w:hint="eastAsia"/>
        </w:rPr>
        <w:t>　　图 40： 皮革脱毛剂行业采购模式分析</w:t>
      </w:r>
      <w:r>
        <w:rPr>
          <w:rFonts w:hint="eastAsia"/>
        </w:rPr>
        <w:br/>
      </w:r>
      <w:r>
        <w:rPr>
          <w:rFonts w:hint="eastAsia"/>
        </w:rPr>
        <w:t>　　图 41： 皮革脱毛剂行业生产模式</w:t>
      </w:r>
      <w:r>
        <w:rPr>
          <w:rFonts w:hint="eastAsia"/>
        </w:rPr>
        <w:br/>
      </w:r>
      <w:r>
        <w:rPr>
          <w:rFonts w:hint="eastAsia"/>
        </w:rPr>
        <w:t>　　图 42： 皮革脱毛剂行业销售模式分析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d663d8964ec3" w:history="1">
        <w:r>
          <w:rPr>
            <w:rStyle w:val="Hyperlink"/>
          </w:rPr>
          <w:t>2025-2031年全球与中国皮革脱毛剂市场调查研究及前景分析报告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d663d8964ec3" w:history="1">
        <w:r>
          <w:rPr>
            <w:rStyle w:val="Hyperlink"/>
          </w:rPr>
          <w:t>https://www.20087.com/5/15/PiGeTuoMaoJiDeQianJingQuShi.html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42f16e794d4f" w:history="1">
      <w:r>
        <w:rPr>
          <w:rStyle w:val="Hyperlink"/>
        </w:rPr>
        <w:t>2025-2031年全球与中国皮革脱毛剂市场调查研究及前景分析报告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iGeTuoMaoJiDeQianJingQuShi.html" TargetMode="External" Id="R3b54d663d89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iGeTuoMaoJiDeQianJingQuShi.html" TargetMode="External" Id="R33db42f16e79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2025-03-05T05:06:18Z</dcterms:created>
  <dcterms:modified xsi:type="dcterms:W3CDTF">2025-03-05T06:06:18Z</dcterms:modified>
  <dc:subject>2025-2031年全球与中国皮革脱毛剂市场调查研究及前景分析报告</dc:subject>
  <dc:title>2025-2031年全球与中国皮革脱毛剂市场调查研究及前景分析报告</dc:title>
  <cp:keywords>2025-2031年全球与中国皮革脱毛剂市场调查研究及前景分析报告</cp:keywords>
  <dc:description>2025-2031年全球与中国皮革脱毛剂市场调查研究及前景分析报告</dc:description>
</cp:coreProperties>
</file>