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47f6af55f4a60" w:history="1">
              <w:r>
                <w:rPr>
                  <w:rStyle w:val="Hyperlink"/>
                </w:rPr>
                <w:t>2026-2032年中国硅酮酰胺行业现状调研与前景趋势预测报告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47f6af55f4a60" w:history="1">
              <w:r>
                <w:rPr>
                  <w:rStyle w:val="Hyperlink"/>
                </w:rPr>
                <w:t>2026-2032年中国硅酮酰胺行业现状调研与前景趋势预测报告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47f6af55f4a60" w:history="1">
                <w:r>
                  <w:rPr>
                    <w:rStyle w:val="Hyperlink"/>
                  </w:rPr>
                  <w:t>https://www.20087.com/5/95/GuiTongXianAnFaZhanQianJingFenXi.html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酰胺是一类功能性有机硅化合物，兼具硅氧烷的柔韧性与酰胺基团的极性，广泛用作涂料流平剂、塑料润滑剂、化妆品柔润剂及药物缓释载体。该分子结构可通过调节硅链长度与酰胺取代基实现性能定制，强调低表面张力、高热稳定性及良好相容性。现代合成工艺聚焦于高选择性催化、减少副产物及提升纯度控制。然而，在强酸或高温水解条件下，酰胺键可能断裂导致功能失效；同时，部分应用中存在迁移析出风险，影响长期性能。</w:t>
      </w:r>
      <w:r>
        <w:rPr>
          <w:rFonts w:hint="eastAsia"/>
        </w:rPr>
        <w:br/>
      </w:r>
      <w:r>
        <w:rPr>
          <w:rFonts w:hint="eastAsia"/>
        </w:rPr>
        <w:t>　　未来，硅酮酰胺将向生物可降解设计、多功能嵌段共聚与精准递送系统方向演进。市场调研网指出，引入酯键或糖苷键的可水解结构将拓展其在环保材料中的应用；而作为两亲性分子，硅酮酰胺可自组装成胶束用于靶向药物输送。在高端个人护理领域，定制化硅酮酰胺将提供独特肤感与成膜性能。此外，AI辅助分子模拟将加速新型结构开发。长远看，硅酮酰胺不仅作为添加剂存在，更将成为连接有机硅化学与生命科学、绿色材料创新的多功能分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747f6af55f4a60" w:history="1">
        <w:r>
          <w:rPr>
            <w:rStyle w:val="Hyperlink"/>
          </w:rPr>
          <w:t>2026-2032年中国硅酮酰胺行业现状调研与前景趋势预测报告</w:t>
        </w:r>
      </w:hyperlink>
      <w:r>
        <w:rPr>
          <w:rFonts w:hint="eastAsia"/>
        </w:rPr>
        <w:t>》，2025年硅酮酰胺行业市场规模达 亿元，预计2032年市场规模将达 亿元，期间年均复合增长率（CAGR）达 %。报告基于国家统计局、行业协会等详实数据，结合全面市场调研，系统分析了硅酮酰胺行业的市场规模、技术现状及未来发展方向。报告从经济环境、政策导向等角度出发，深入探讨了硅酮酰胺行业发展趋势、竞争格局及重点企业的战略布局，同时对硅酮酰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硅酮酰胺市场概述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按照不同产品类型，硅酮酰胺主要可以分为如下几个类别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中国不同产品类型硅酮酰胺增长趋势2021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≥98%</w:t>
      </w:r>
      <w:r>
        <w:rPr>
          <w:rFonts w:hint="eastAsia"/>
        </w:rPr>
        <w:br/>
      </w:r>
      <w:r>
        <w:rPr>
          <w:rFonts w:hint="eastAsia"/>
        </w:rPr>
        <w:t>　　1.3 从不同应用，硅酮酰胺主要包括如下几个方面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中国不同应用硅酮酰胺增长趋势2021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胶黏剂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中国硅酮酰胺发展现状及未来趋势（2021-2032）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中国市场硅酮酰胺收入及增长率（2021-2032）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中国市场硅酮酰胺销量及增长率（2021-2032）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中国市场主要硅酮酰胺厂商分析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中国市场主要厂商硅酮酰胺销量及市场占有率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中国市场主要厂商硅酮酰胺销量（2021-2026）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中国市场主要厂商硅酮酰胺销量市场份额（2021-2026）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中国市场主要厂商硅酮酰胺收入及市场占有率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中国市场主要厂商硅酮酰胺收入（2021-2026）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中国市场主要厂商硅酮酰胺收入市场份额（2021-2026）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2025年中国市场主要厂商硅酮酰胺收入排名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中国市场主要厂商硅酮酰胺价格（2021-2026）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中国市场主要厂商硅酮酰胺总部及产地分布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中国市场主要厂商成立时间及硅酮酰胺商业化日期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中国市场主要厂商硅酮酰胺产品类型及应用</w:t>
      </w:r>
      <w:r>
        <w:rPr>
          <w:rFonts w:hint="eastAsia"/>
        </w:rPr>
        <w:br/>
      </w:r>
      <w:r>
        <w:rPr>
          <w:rFonts w:hint="eastAsia"/>
        </w:rPr>
        <w:t>　　2.7 硅酮酰胺行业集中度、竞争程度分析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硅酮酰胺行业集中度分析：2025年中国Top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中国市场硅酮酰胺第一梯队、第二梯队和第三梯队厂商（品牌）及2025年市场份额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重点企业（1）基本信息、硅酮酰胺生产基地、总部、竞争对手及市场地位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重点企业（1）在中国市场硅酮酰胺销量、收入、价格及毛利率（2021-2026）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重点企业（2）基本信息、硅酮酰胺生产基地、总部、竞争对手及市场地位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重点企业（2）在中国市场硅酮酰胺销量、收入、价格及毛利率（2021-2026）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重点企业（3）基本信息、硅酮酰胺生产基地、总部、竞争对手及市场地位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重点企业（3）在中国市场硅酮酰胺销量、收入、价格及毛利率（2021-2026）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重点企业（4）基本信息、硅酮酰胺生产基地、总部、竞争对手及市场地位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重点企业（4）在中国市场硅酮酰胺销量、收入、价格及毛利率（2021-2026）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硅酮酰胺</w:t>
      </w:r>
      <w:r>
        <w:rPr>
          <w:rFonts w:hint="eastAsia"/>
        </w:rPr>
        <w:br/>
      </w:r>
      <w:r>
        <w:rPr>
          <w:rFonts w:hint="eastAsia"/>
        </w:rPr>
        <w:t>　　　　3.5.1 硅酮酰胺基本信息、硅酮酰胺生产基地、总部、竞争对手及市场地位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硅酮酰胺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硅酮酰胺在中国市场硅酮酰胺销量、收入、价格及毛利率（2021-2026）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硅酮酰胺公司简介及主要业务</w:t>
      </w:r>
      <w:r>
        <w:rPr>
          <w:rFonts w:hint="eastAsia"/>
        </w:rPr>
        <w:br/>
      </w:r>
      <w:r>
        <w:rPr>
          <w:rFonts w:hint="eastAsia"/>
        </w:rPr>
        <w:t>　　　　3.5.5 硅酮酰胺企业最新动态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不同产品类型硅酮酰胺分析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中国市场不同产品类型硅酮酰胺销量（2021-2032）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中国市场不同产品类型硅酮酰胺销量及市场份额（2021-2026）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中国市场不同产品类型硅酮酰胺销量预测（2027-2032）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中国市场不同产品类型硅酮酰胺规模（2021-2032）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中国市场不同产品类型硅酮酰胺规模及市场份额（2021-2026）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中国市场不同产品类型硅酮酰胺规模预测（2027-2032）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中国市场不同产品类型硅酮酰胺价格走势（2021-2032）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不同应用硅酮酰胺分析</w:t>
      </w:r>
      <w:r>
        <w:rPr>
          <w:rFonts w:hint="eastAsia"/>
        </w:rPr>
        <w:br/>
      </w:r>
      <w:r>
        <w:rPr>
          <w:rFonts w:hint="eastAsia"/>
        </w:rPr>
        <w:t>　　5.1 中国市场不同应用硅酮酰胺销量（2021-2032）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中国市场不同应用硅酮酰胺销量及市场份额（2021-2026）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中国市场不同应用硅酮酰胺销量预测（2027-2032）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中国市场不同应用硅酮酰胺规模（2021-2032）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中国市场不同应用硅酮酰胺规模及市场份额（2021-2026）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中国市场不同应用硅酮酰胺规模预测（2027-2032）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中国市场不同应用硅酮酰胺价格走势（2021-2032）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硅酮酰胺行业发展分析---发展趋势</w:t>
      </w:r>
      <w:r>
        <w:rPr>
          <w:rFonts w:hint="eastAsia"/>
        </w:rPr>
        <w:br/>
      </w:r>
      <w:r>
        <w:rPr>
          <w:rFonts w:hint="eastAsia"/>
        </w:rPr>
        <w:t>　　6.2 硅酮酰胺行业发展分析---厂商壁垒</w:t>
      </w:r>
      <w:r>
        <w:rPr>
          <w:rFonts w:hint="eastAsia"/>
        </w:rPr>
        <w:br/>
      </w:r>
      <w:r>
        <w:rPr>
          <w:rFonts w:hint="eastAsia"/>
        </w:rPr>
        <w:t>　　6.3 硅酮酰胺行业发展分析---驱动因素</w:t>
      </w:r>
      <w:r>
        <w:rPr>
          <w:rFonts w:hint="eastAsia"/>
        </w:rPr>
        <w:br/>
      </w:r>
      <w:r>
        <w:rPr>
          <w:rFonts w:hint="eastAsia"/>
        </w:rPr>
        <w:t>　　6.4 硅酮酰胺行业发展分析---制约因素</w:t>
      </w:r>
      <w:r>
        <w:rPr>
          <w:rFonts w:hint="eastAsia"/>
        </w:rPr>
        <w:br/>
      </w:r>
      <w:r>
        <w:rPr>
          <w:rFonts w:hint="eastAsia"/>
        </w:rPr>
        <w:t>　　6.5 硅酮酰胺中国企业SWOT分析</w:t>
      </w:r>
      <w:r>
        <w:rPr>
          <w:rFonts w:hint="eastAsia"/>
        </w:rPr>
        <w:br/>
      </w:r>
      <w:r>
        <w:rPr>
          <w:rFonts w:hint="eastAsia"/>
        </w:rPr>
        <w:t>　　6.6 硅酮酰胺行业发展分析---行业政策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硅酮酰胺行业产业链简介</w:t>
      </w:r>
      <w:r>
        <w:rPr>
          <w:rFonts w:hint="eastAsia"/>
        </w:rPr>
        <w:br/>
      </w:r>
      <w:r>
        <w:rPr>
          <w:rFonts w:hint="eastAsia"/>
        </w:rPr>
        <w:t>　　7.2 硅酮酰胺产业链分析-上游</w:t>
      </w:r>
      <w:r>
        <w:rPr>
          <w:rFonts w:hint="eastAsia"/>
        </w:rPr>
        <w:br/>
      </w:r>
      <w:r>
        <w:rPr>
          <w:rFonts w:hint="eastAsia"/>
        </w:rPr>
        <w:t>　　7.3 硅酮酰胺产业链分析-中游</w:t>
      </w:r>
      <w:r>
        <w:rPr>
          <w:rFonts w:hint="eastAsia"/>
        </w:rPr>
        <w:br/>
      </w:r>
      <w:r>
        <w:rPr>
          <w:rFonts w:hint="eastAsia"/>
        </w:rPr>
        <w:t>　　7.4 硅酮酰胺产业链分析-下游</w:t>
      </w:r>
      <w:r>
        <w:rPr>
          <w:rFonts w:hint="eastAsia"/>
        </w:rPr>
        <w:br/>
      </w:r>
      <w:r>
        <w:rPr>
          <w:rFonts w:hint="eastAsia"/>
        </w:rPr>
        <w:t>　　7.5 硅酮酰胺行业采购模式</w:t>
      </w:r>
      <w:r>
        <w:rPr>
          <w:rFonts w:hint="eastAsia"/>
        </w:rPr>
        <w:br/>
      </w:r>
      <w:r>
        <w:rPr>
          <w:rFonts w:hint="eastAsia"/>
        </w:rPr>
        <w:t>　　7.6 硅酮酰胺行业生产模式</w:t>
      </w:r>
      <w:r>
        <w:rPr>
          <w:rFonts w:hint="eastAsia"/>
        </w:rPr>
        <w:br/>
      </w:r>
      <w:r>
        <w:rPr>
          <w:rFonts w:hint="eastAsia"/>
        </w:rPr>
        <w:t>　　7.7 硅酮酰胺行业销售模式及销售渠道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中国本土硅酮酰胺产能、产量分析</w:t>
      </w:r>
      <w:r>
        <w:rPr>
          <w:rFonts w:hint="eastAsia"/>
        </w:rPr>
        <w:br/>
      </w:r>
      <w:r>
        <w:rPr>
          <w:rFonts w:hint="eastAsia"/>
        </w:rPr>
        <w:t>　　8.1 中国硅酮酰胺供需现状及预测（2021-2032）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中国硅酮酰胺产能、产量、产能利用率及发展趋势（2021-2032）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中国硅酮酰胺产量、市场需求量及发展趋势（2021-2032）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中国硅酮酰胺进出口分析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中国市场硅酮酰胺主要进口来源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中国市场硅酮酰胺主要出口目的地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不同产品类型硅酮酰胺市场规模2021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不同应用硅酮酰胺市场规模2021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中国市场主要厂商硅酮酰胺销量（2021-2026）&amp;（吨）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中国市场主要厂商硅酮酰胺销量市场份额（2021-2026）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中国市场主要厂商硅酮酰胺收入（2021-2026）&amp;（万元）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中国市场主要厂商硅酮酰胺收入份额（2021-2026）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2025年中国主要生产商硅酮酰胺收入排名（万元）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中国市场主要厂商硅酮酰胺价格（2021-2026）&amp;（元/吨）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中国市场主要厂商硅酮酰胺总部及产地分布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中国市场主要厂商成立时间及硅酮酰胺商业化日期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中国市场主要厂商硅酮酰胺产品类型及应用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2025年中国市场硅酮酰胺主要厂商市场地位（第一梯队、第二梯队和第三梯队）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硅酮酰胺市场投资、并购等现状分析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硅酮酰胺生产基地、总部、竞争对手及市场地位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硅酮酰胺销量（吨）、收入（万元）、价格（元/吨）及毛利率（2021-2026）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硅酮酰胺生产基地、总部、竞争对手及市场地位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硅酮酰胺销量（吨）、收入（万元）、价格（元/吨）及毛利率（2021-2026）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硅酮酰胺生产基地、总部、竞争对手及市场地位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硅酮酰胺销量（吨）、收入（万元）、价格（元/吨）及毛利率（2021-2026）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硅酮酰胺生产基地、总部、竞争对手及市场地位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硅酮酰胺销量（吨）、收入（万元）、价格（元/吨）及毛利率（2021-2026）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硅酮酰胺 硅酮酰胺生产基地、总部、竞争对手及市场地位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硅酮酰胺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硅酮酰胺 硅酮酰胺销量（吨）、收入（万元）、价格（元/吨）及毛利率（2021-2026）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硅酮酰胺公司简介及主要业务</w:t>
      </w:r>
      <w:r>
        <w:rPr>
          <w:rFonts w:hint="eastAsia"/>
        </w:rPr>
        <w:br/>
      </w:r>
      <w:r>
        <w:rPr>
          <w:rFonts w:hint="eastAsia"/>
        </w:rPr>
        <w:t>　　表 38： 硅酮酰胺企业最新动态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中国市场不同产品类型硅酮酰胺销量（2021-2026）&amp;（吨）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中国市场不同产品类型硅酮酰胺销量市场份额（2021-2026）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中国市场不同产品类型硅酮酰胺销量预测（2027-2032）&amp;（吨）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中国市场不同产品类型硅酮酰胺销量市场份额预测（2027-2032）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中国市场不同产品类型硅酮酰胺规模（2021-2026）&amp;（万元）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中国市场不同产品类型硅酮酰胺规模市场份额（2021-2026）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中国市场不同产品类型硅酮酰胺规模预测（2027-2032）&amp;（万元）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中国市场不同产品类型硅酮酰胺规模市场份额预测（2027-2032）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中国市场不同应用硅酮酰胺销量（2021-2026）&amp;（吨）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中国市场不同应用硅酮酰胺销量市场份额（2021-2026）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中国市场不同应用硅酮酰胺销量预测（2027-2032）&amp;（吨）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中国市场不同应用硅酮酰胺销量市场份额预测（2027-2032）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中国市场不同应用硅酮酰胺规模（2021-2026）&amp;（万元）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中国市场不同应用硅酮酰胺规模市场份额（2021-2026）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中国市场不同应用硅酮酰胺规模预测（2027-2032）&amp;（万元）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中国市场不同应用硅酮酰胺规模市场份额预测（2027-2032）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硅酮酰胺行业发展分析---发展趋势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硅酮酰胺行业发展分析---厂商壁垒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硅酮酰胺行业发展分析---驱动因素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硅酮酰胺行业发展分析---制约因素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硅酮酰胺行业相关重点政策一览</w:t>
      </w:r>
      <w:r>
        <w:rPr>
          <w:rFonts w:hint="eastAsia"/>
        </w:rPr>
        <w:br/>
      </w:r>
      <w:r>
        <w:rPr>
          <w:rFonts w:hint="eastAsia"/>
        </w:rPr>
        <w:t>　　表 60： 硅酮酰胺行业供应链分析</w:t>
      </w:r>
      <w:r>
        <w:rPr>
          <w:rFonts w:hint="eastAsia"/>
        </w:rPr>
        <w:br/>
      </w:r>
      <w:r>
        <w:rPr>
          <w:rFonts w:hint="eastAsia"/>
        </w:rPr>
        <w:t>　　表 61： 硅酮酰胺上游原料供应商</w:t>
      </w:r>
      <w:r>
        <w:rPr>
          <w:rFonts w:hint="eastAsia"/>
        </w:rPr>
        <w:br/>
      </w:r>
      <w:r>
        <w:rPr>
          <w:rFonts w:hint="eastAsia"/>
        </w:rPr>
        <w:t>　　表 62： 硅酮酰胺行业主要下游客户</w:t>
      </w:r>
      <w:r>
        <w:rPr>
          <w:rFonts w:hint="eastAsia"/>
        </w:rPr>
        <w:br/>
      </w:r>
      <w:r>
        <w:rPr>
          <w:rFonts w:hint="eastAsia"/>
        </w:rPr>
        <w:t>　　表 63： 硅酮酰胺典型经销商</w:t>
      </w:r>
      <w:r>
        <w:rPr>
          <w:rFonts w:hint="eastAsia"/>
        </w:rPr>
        <w:br/>
      </w:r>
      <w:r>
        <w:rPr>
          <w:rFonts w:hint="eastAsia"/>
        </w:rPr>
        <w:t>　　表 64： 中国硅酮酰胺产量、销量、进口量及出口量（2021-2026）&amp;（吨）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中国硅酮酰胺产量、销量、进口量及出口量预测（2027-2032）&amp;（吨）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中国市场硅酮酰胺主要进口来源</w:t>
      </w:r>
      <w:r>
        <w:rPr>
          <w:rFonts w:hint="eastAsia"/>
        </w:rPr>
        <w:br/>
      </w:r>
      <w:r>
        <w:rPr>
          <w:rFonts w:hint="eastAsia"/>
        </w:rPr>
        <w:t>　　表 67： 中国市场硅酮酰胺主要出口目的地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硅酮酰胺产品图片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中国不同产品类型硅酮酰胺市场规模市场份额2025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≥99%产品图片</w:t>
      </w:r>
      <w:r>
        <w:rPr>
          <w:rFonts w:hint="eastAsia"/>
        </w:rPr>
        <w:br/>
      </w:r>
      <w:r>
        <w:rPr>
          <w:rFonts w:hint="eastAsia"/>
        </w:rPr>
        <w:t>　　图 4： ≥98%产品图片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中国不同应用硅酮酰胺市场份额2025 &amp; 2032</w:t>
      </w:r>
      <w:r>
        <w:rPr>
          <w:rFonts w:hint="eastAsia"/>
        </w:rPr>
        <w:br/>
      </w:r>
      <w:r>
        <w:rPr>
          <w:rFonts w:hint="eastAsia"/>
        </w:rPr>
        <w:t>　　图 6： 涂料</w:t>
      </w:r>
      <w:r>
        <w:rPr>
          <w:rFonts w:hint="eastAsia"/>
        </w:rPr>
        <w:br/>
      </w:r>
      <w:r>
        <w:rPr>
          <w:rFonts w:hint="eastAsia"/>
        </w:rPr>
        <w:t>　　图 7： 胶黏剂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中国市场硅酮酰胺市场规模，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中国市场硅酮酰胺收入及增长率（2021-2032）&amp;（万元）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中国市场硅酮酰胺销量及增长率（2021-2032）&amp;（吨）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2025年中国市场主要厂商硅酮酰胺销量市场份额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2025年中国市场主要厂商硅酮酰胺收入市场份额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2025年中国市场前五大厂商硅酮酰胺市场份额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2025年中国市场硅酮酰胺第一梯队、第二梯队和第三梯队厂商（品牌）及市场份额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中国市场不同产品类型硅酮酰胺价格走势（2021-2032）&amp;（元/吨）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中国市场不同应用硅酮酰胺价格走势（2021-2032）&amp;（元/吨）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硅酮酰胺中国企业SWOT分析</w:t>
      </w:r>
      <w:r>
        <w:rPr>
          <w:rFonts w:hint="eastAsia"/>
        </w:rPr>
        <w:br/>
      </w:r>
      <w:r>
        <w:rPr>
          <w:rFonts w:hint="eastAsia"/>
        </w:rPr>
        <w:t>　　图 19： 硅酮酰胺产业链</w:t>
      </w:r>
      <w:r>
        <w:rPr>
          <w:rFonts w:hint="eastAsia"/>
        </w:rPr>
        <w:br/>
      </w:r>
      <w:r>
        <w:rPr>
          <w:rFonts w:hint="eastAsia"/>
        </w:rPr>
        <w:t>　　图 20： 硅酮酰胺行业采购模式分析</w:t>
      </w:r>
      <w:r>
        <w:rPr>
          <w:rFonts w:hint="eastAsia"/>
        </w:rPr>
        <w:br/>
      </w:r>
      <w:r>
        <w:rPr>
          <w:rFonts w:hint="eastAsia"/>
        </w:rPr>
        <w:t>　　图 21： 硅酮酰胺行业生产模式分析</w:t>
      </w:r>
      <w:r>
        <w:rPr>
          <w:rFonts w:hint="eastAsia"/>
        </w:rPr>
        <w:br/>
      </w:r>
      <w:r>
        <w:rPr>
          <w:rFonts w:hint="eastAsia"/>
        </w:rPr>
        <w:t>　　图 22： 硅酮酰胺行业销售模式分析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中国硅酮酰胺产能、产量、产能利用率及发展趋势（2021-2032）&amp;（吨）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中国硅酮酰胺产量、市场需求量及发展趋势（2021-2032）&amp;（吨）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47f6af55f4a60" w:history="1">
        <w:r>
          <w:rPr>
            <w:rStyle w:val="Hyperlink"/>
          </w:rPr>
          <w:t>2026-2032年中国硅酮酰胺行业现状调研与前景趋势预测报告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47f6af55f4a60" w:history="1">
        <w:r>
          <w:rPr>
            <w:rStyle w:val="Hyperlink"/>
          </w:rPr>
          <w:t>https://www.20087.com/5/95/GuiTongXianAnFaZhanQianJingFenXi.html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热点：甲基三乙酰氧基硅烷、硅酮酰胺别名、三甲基硅氧烷基硅酸酯、硅酮酰胺多少钱一吨、全氟辛基三乙氧基硅烷作用、硅酮酰胺稳泡剂厂家排名、硅氧烷酮、硅酮酰胺和三乙醇胺的稳泡作用、硅酮酰胺稳泡剂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dd2930a2646d9" w:history="1">
      <w:r>
        <w:rPr>
          <w:rStyle w:val="Hyperlink"/>
        </w:rPr>
        <w:t>2026-2032年中国硅酮酰胺行业现状调研与前景趋势预测报告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uiTongXianAnFaZhanQianJingFenXi.html" TargetMode="External" Id="R55747f6af55f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uiTongXianAnFaZhanQianJingFenXi.html" TargetMode="External" Id="Rc43dd2930a26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2026-02-28T00:18:31Z</dcterms:created>
  <dcterms:modified xsi:type="dcterms:W3CDTF">2026-02-28T01:18:31Z</dcterms:modified>
  <dc:subject>2026-2032年中国硅酮酰胺行业现状调研与前景趋势预测报告</dc:subject>
  <dc:title>2026-2032年中国硅酮酰胺行业现状调研与前景趋势预测报告</dc:title>
  <cp:keywords>2026-2032年中国硅酮酰胺行业现状调研与前景趋势预测报告</cp:keywords>
  <dc:description>2026-2032年中国硅酮酰胺行业现状调研与前景趋势预测报告</dc:description>
</cp:coreProperties>
</file>