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08b54008c04fdd" w:history="1">
              <w:r>
                <w:rPr>
                  <w:rStyle w:val="Hyperlink"/>
                </w:rPr>
                <w:t>2025-2031年中国聚合硫酸铁市场深度调研与发展趋势预测报告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08b54008c04fdd" w:history="1">
              <w:r>
                <w:rPr>
                  <w:rStyle w:val="Hyperlink"/>
                </w:rPr>
                <w:t>2025-2031年中国聚合硫酸铁市场深度调研与发展趋势预测报告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2583755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08b54008c04fdd" w:history="1">
                <w:r>
                  <w:rPr>
                    <w:rStyle w:val="Hyperlink"/>
                  </w:rPr>
                  <w:t>https://www.20087.com/5/75/JuHeLiuSuanTieWeiLaiFaZhanQuShi.html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硫酸铁是一种重要的水处理剂，广泛应用于饮用水净化、废水处理和污泥脱水等领域。近年来，随着对水资源保护意识的增强以及对水质标准要求的提高，聚合硫酸铁的需求量持续增长。目前，聚合硫酸铁不仅在产品质量和稳定性上有所提升，还在生产过程中采用了更加环保的技术，减少了对环境的影响。此外，随着污水处理技术的进步，聚合硫酸铁的应用领域也在不断扩大，包括在农业灌溉、工业废水处理等方面的应用。</w:t>
      </w:r>
      <w:r>
        <w:rPr>
          <w:rFonts w:hint="eastAsia"/>
        </w:rPr>
        <w:br/>
      </w:r>
      <w:r>
        <w:rPr>
          <w:rFonts w:hint="eastAsia"/>
        </w:rPr>
        <w:t>　　未来，聚合硫酸铁的发展将更加注重技术创新和环保性能。一方面，随着水处理技术的不断进步，聚合硫酸铁将更加注重提高自身的絮凝效果和净化效率，以适应更高标准的水质处理需求。另一方面，随着环保法规的日益严格，聚合硫酸铁的生产将更加注重采用绿色工艺，减少副产品的生成，提高资源利用率。此外，随着对可持续发展的重视，聚合硫酸铁的应用将更加注重循环利用和生态友好型水处理方案的开发。</w:t>
      </w:r>
      <w:r>
        <w:rPr>
          <w:rFonts w:hint="eastAsia"/>
        </w:rPr>
        <w:br/>
      </w:r>
      <w:r>
        <w:rPr>
          <w:rFonts w:hint="eastAsia"/>
        </w:rPr>
        <w:t>　　《</w:t>
      </w:r>
      <w:hyperlink r:id="R2608b54008c04fdd" w:history="1">
        <w:r>
          <w:rPr>
            <w:rStyle w:val="Hyperlink"/>
          </w:rPr>
          <w:t>2025-2031年中国聚合硫酸铁市场深度调研与发展趋势预测报告</w:t>
        </w:r>
      </w:hyperlink>
      <w:r>
        <w:rPr>
          <w:rFonts w:hint="eastAsia"/>
        </w:rPr>
        <w:t>》基于国家统计局、发改委、相关行业协会及科研单位的详实数据，系统分析了聚合硫酸铁行业的发展环境、产业链结构、市场规模及重点企业表现，科学预测了聚合硫酸铁市场前景及未来发展趋势，揭示了行业潜在需求与投资机会，同时通过SWOT分析评估了聚合硫酸铁技术现状、发展方向及潜在风险。报告为战略投资者、企业决策层及银行信贷部门提供了全面的市场情报与科学的决策依据，助力把握聚合硫酸铁行业动态，优化战略布局。</w:t>
      </w:r>
      <w:r>
        <w:rPr>
          <w:rFonts w:hint="eastAsia"/>
        </w:rPr>
        <w:br/>
      </w:r>
      <w:r>
        <w:rPr>
          <w:rFonts w:hint="eastAsia"/>
        </w:rPr>
        <w:br/>
      </w:r>
      <w:r>
        <w:rPr>
          <w:rFonts w:hint="eastAsia"/>
        </w:rPr>
        <w:t>第一章 2025年中国聚合硫酸铁行业运行概况</w:t>
      </w:r>
      <w:r>
        <w:rPr>
          <w:rFonts w:hint="eastAsia"/>
        </w:rPr>
        <w:br/>
      </w:r>
      <w:r>
        <w:rPr>
          <w:rFonts w:hint="eastAsia"/>
        </w:rPr>
        <w:t>　　第一节 2025年聚合硫酸铁重点产品运行分析</w:t>
      </w:r>
      <w:r>
        <w:rPr>
          <w:rFonts w:hint="eastAsia"/>
        </w:rPr>
        <w:br/>
      </w:r>
      <w:r>
        <w:rPr>
          <w:rFonts w:hint="eastAsia"/>
        </w:rPr>
        <w:t>　　第二节 我国聚合硫酸铁产业特征与行业重要性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2025年全球聚合硫酸铁行业市场规模及供需发展态势</w:t>
      </w:r>
      <w:r>
        <w:rPr>
          <w:rFonts w:hint="eastAsia"/>
        </w:rPr>
        <w:br/>
      </w:r>
      <w:r>
        <w:rPr>
          <w:rFonts w:hint="eastAsia"/>
        </w:rPr>
        <w:t>　　第一节 全球聚合硫酸铁行业市场需求分析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第二节 全球聚合硫酸铁行业市场供给分析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第三章 2025年我国聚合硫酸铁行业市场规模及供需发展态势</w:t>
      </w:r>
      <w:r>
        <w:rPr>
          <w:rFonts w:hint="eastAsia"/>
        </w:rPr>
        <w:br/>
      </w:r>
      <w:r>
        <w:rPr>
          <w:rFonts w:hint="eastAsia"/>
        </w:rPr>
        <w:t>　　第一节 我国聚合硫酸铁行业市场需求分析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第二节 我国聚合硫酸铁行业市场供给分析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第四章 聚合硫酸铁行业相关政策趋势</w:t>
      </w:r>
      <w:r>
        <w:rPr>
          <w:rFonts w:hint="eastAsia"/>
        </w:rPr>
        <w:br/>
      </w:r>
      <w:r>
        <w:rPr>
          <w:rFonts w:hint="eastAsia"/>
        </w:rPr>
        <w:t>　　第一节 行业具体政策</w:t>
      </w:r>
      <w:r>
        <w:rPr>
          <w:rFonts w:hint="eastAsia"/>
        </w:rPr>
        <w:br/>
      </w:r>
      <w:r>
        <w:rPr>
          <w:rFonts w:hint="eastAsia"/>
        </w:rPr>
        <w:t>　　第二节 政策特点与影响</w:t>
      </w:r>
      <w:r>
        <w:rPr>
          <w:rFonts w:hint="eastAsia"/>
        </w:rPr>
        <w:br/>
      </w:r>
      <w:r>
        <w:rPr>
          <w:rFonts w:hint="eastAsia"/>
        </w:rPr>
        <w:br/>
      </w:r>
      <w:r>
        <w:rPr>
          <w:rFonts w:hint="eastAsia"/>
        </w:rPr>
        <w:t>第五章 2020-2025年中国聚合硫酸铁所属行业市场产销状况分析</w:t>
      </w:r>
      <w:r>
        <w:rPr>
          <w:rFonts w:hint="eastAsia"/>
        </w:rPr>
        <w:br/>
      </w:r>
      <w:r>
        <w:rPr>
          <w:rFonts w:hint="eastAsia"/>
        </w:rPr>
        <w:t>　　第一节 2020-2025年中国聚合硫酸铁所属行业不同规模企业分析</w:t>
      </w:r>
      <w:r>
        <w:rPr>
          <w:rFonts w:hint="eastAsia"/>
        </w:rPr>
        <w:br/>
      </w:r>
      <w:r>
        <w:rPr>
          <w:rFonts w:hint="eastAsia"/>
        </w:rPr>
        <w:t>　　　　一、历年行业工业产值分析</w:t>
      </w:r>
      <w:r>
        <w:rPr>
          <w:rFonts w:hint="eastAsia"/>
        </w:rPr>
        <w:br/>
      </w:r>
      <w:r>
        <w:rPr>
          <w:rFonts w:hint="eastAsia"/>
        </w:rPr>
        <w:t>　　　　二、历年行业销售收入分析</w:t>
      </w:r>
      <w:r>
        <w:rPr>
          <w:rFonts w:hint="eastAsia"/>
        </w:rPr>
        <w:br/>
      </w:r>
      <w:r>
        <w:rPr>
          <w:rFonts w:hint="eastAsia"/>
        </w:rPr>
        <w:t>　　　　三、历年行业市场规模分析</w:t>
      </w:r>
      <w:r>
        <w:rPr>
          <w:rFonts w:hint="eastAsia"/>
        </w:rPr>
        <w:br/>
      </w:r>
      <w:r>
        <w:rPr>
          <w:rFonts w:hint="eastAsia"/>
        </w:rPr>
        <w:t>　　　　四、历年行业市场集中度分析</w:t>
      </w:r>
      <w:r>
        <w:rPr>
          <w:rFonts w:hint="eastAsia"/>
        </w:rPr>
        <w:br/>
      </w:r>
      <w:r>
        <w:rPr>
          <w:rFonts w:hint="eastAsia"/>
        </w:rPr>
        <w:t>　　　　五、历年行业市场占有率分析</w:t>
      </w:r>
      <w:r>
        <w:rPr>
          <w:rFonts w:hint="eastAsia"/>
        </w:rPr>
        <w:br/>
      </w:r>
      <w:r>
        <w:rPr>
          <w:rFonts w:hint="eastAsia"/>
        </w:rPr>
        <w:t>　　第二节 2020-2025年中国聚合硫酸铁所属行业不同类型企业分析</w:t>
      </w:r>
      <w:r>
        <w:rPr>
          <w:rFonts w:hint="eastAsia"/>
        </w:rPr>
        <w:br/>
      </w:r>
      <w:r>
        <w:rPr>
          <w:rFonts w:hint="eastAsia"/>
        </w:rPr>
        <w:t>　　　　一、历年不同类型企业工业产值分析</w:t>
      </w:r>
      <w:r>
        <w:rPr>
          <w:rFonts w:hint="eastAsia"/>
        </w:rPr>
        <w:br/>
      </w:r>
      <w:r>
        <w:rPr>
          <w:rFonts w:hint="eastAsia"/>
        </w:rPr>
        <w:t>　　　　二、历年不同类型企业销售收入分析</w:t>
      </w:r>
      <w:r>
        <w:rPr>
          <w:rFonts w:hint="eastAsia"/>
        </w:rPr>
        <w:br/>
      </w:r>
      <w:r>
        <w:rPr>
          <w:rFonts w:hint="eastAsia"/>
        </w:rPr>
        <w:t>　　　　三、历年不同类型企业市场规模分析</w:t>
      </w:r>
      <w:r>
        <w:rPr>
          <w:rFonts w:hint="eastAsia"/>
        </w:rPr>
        <w:br/>
      </w:r>
      <w:r>
        <w:rPr>
          <w:rFonts w:hint="eastAsia"/>
        </w:rPr>
        <w:t>　　　　四、历年不同类型企业市场集中度分析</w:t>
      </w:r>
      <w:r>
        <w:rPr>
          <w:rFonts w:hint="eastAsia"/>
        </w:rPr>
        <w:br/>
      </w:r>
      <w:r>
        <w:rPr>
          <w:rFonts w:hint="eastAsia"/>
        </w:rPr>
        <w:t>　　　　五、历年不同类型企业市场占有率分析</w:t>
      </w:r>
      <w:r>
        <w:rPr>
          <w:rFonts w:hint="eastAsia"/>
        </w:rPr>
        <w:br/>
      </w:r>
      <w:r>
        <w:rPr>
          <w:rFonts w:hint="eastAsia"/>
        </w:rPr>
        <w:br/>
      </w:r>
      <w:r>
        <w:rPr>
          <w:rFonts w:hint="eastAsia"/>
        </w:rPr>
        <w:t>第六章 2025年中国聚合硫酸铁行业市场供需状况分析</w:t>
      </w:r>
      <w:r>
        <w:rPr>
          <w:rFonts w:hint="eastAsia"/>
        </w:rPr>
        <w:br/>
      </w:r>
      <w:r>
        <w:rPr>
          <w:rFonts w:hint="eastAsia"/>
        </w:rPr>
        <w:t>　　第一节 需求分析及预测</w:t>
      </w:r>
      <w:r>
        <w:rPr>
          <w:rFonts w:hint="eastAsia"/>
        </w:rPr>
        <w:br/>
      </w:r>
      <w:r>
        <w:rPr>
          <w:rFonts w:hint="eastAsia"/>
        </w:rPr>
        <w:t>　　　　一、我国居民生活水平和工业活动强度不断提高</w:t>
      </w:r>
      <w:r>
        <w:rPr>
          <w:rFonts w:hint="eastAsia"/>
        </w:rPr>
        <w:br/>
      </w:r>
      <w:r>
        <w:rPr>
          <w:rFonts w:hint="eastAsia"/>
        </w:rPr>
        <w:t>　　　　二、我国城市水需求量飞速增长</w:t>
      </w:r>
      <w:r>
        <w:rPr>
          <w:rFonts w:hint="eastAsia"/>
        </w:rPr>
        <w:br/>
      </w:r>
      <w:r>
        <w:rPr>
          <w:rFonts w:hint="eastAsia"/>
        </w:rPr>
        <w:t>　　　　三、国家对污水处理方面发的关注和技术的不断完善</w:t>
      </w:r>
      <w:r>
        <w:rPr>
          <w:rFonts w:hint="eastAsia"/>
        </w:rPr>
        <w:br/>
      </w:r>
      <w:r>
        <w:rPr>
          <w:rFonts w:hint="eastAsia"/>
        </w:rPr>
        <w:t>　　　　四、2025年中国聚合硫酸铁行业市场需求分析</w:t>
      </w:r>
      <w:r>
        <w:rPr>
          <w:rFonts w:hint="eastAsia"/>
        </w:rPr>
        <w:br/>
      </w:r>
      <w:r>
        <w:rPr>
          <w:rFonts w:hint="eastAsia"/>
        </w:rPr>
        <w:t>　　第二节 供给分析及预测</w:t>
      </w:r>
      <w:r>
        <w:rPr>
          <w:rFonts w:hint="eastAsia"/>
        </w:rPr>
        <w:br/>
      </w:r>
      <w:r>
        <w:rPr>
          <w:rFonts w:hint="eastAsia"/>
        </w:rPr>
        <w:t>　　　　一、未来几年中国聚合硫酸铁新增项目</w:t>
      </w:r>
      <w:r>
        <w:rPr>
          <w:rFonts w:hint="eastAsia"/>
        </w:rPr>
        <w:br/>
      </w:r>
      <w:r>
        <w:rPr>
          <w:rFonts w:hint="eastAsia"/>
        </w:rPr>
        <w:t>　　　　二、2025年中国聚合硫酸铁行业市场产量分析</w:t>
      </w:r>
      <w:r>
        <w:rPr>
          <w:rFonts w:hint="eastAsia"/>
        </w:rPr>
        <w:br/>
      </w:r>
      <w:r>
        <w:rPr>
          <w:rFonts w:hint="eastAsia"/>
        </w:rPr>
        <w:t>　　第三节 进出口分析及预测</w:t>
      </w:r>
      <w:r>
        <w:rPr>
          <w:rFonts w:hint="eastAsia"/>
        </w:rPr>
        <w:br/>
      </w:r>
      <w:r>
        <w:rPr>
          <w:rFonts w:hint="eastAsia"/>
        </w:rPr>
        <w:t>　　　　一、进口现状</w:t>
      </w:r>
      <w:r>
        <w:rPr>
          <w:rFonts w:hint="eastAsia"/>
        </w:rPr>
        <w:br/>
      </w:r>
      <w:r>
        <w:rPr>
          <w:rFonts w:hint="eastAsia"/>
        </w:rPr>
        <w:t>　　　　二、出口现状</w:t>
      </w:r>
      <w:r>
        <w:rPr>
          <w:rFonts w:hint="eastAsia"/>
        </w:rPr>
        <w:br/>
      </w:r>
      <w:r>
        <w:rPr>
          <w:rFonts w:hint="eastAsia"/>
        </w:rPr>
        <w:t>　　　　三、进出口预测</w:t>
      </w:r>
      <w:r>
        <w:rPr>
          <w:rFonts w:hint="eastAsia"/>
        </w:rPr>
        <w:br/>
      </w:r>
      <w:r>
        <w:rPr>
          <w:rFonts w:hint="eastAsia"/>
        </w:rPr>
        <w:t>　　第四节 国内外市场重要动态</w:t>
      </w:r>
      <w:r>
        <w:rPr>
          <w:rFonts w:hint="eastAsia"/>
        </w:rPr>
        <w:br/>
      </w:r>
      <w:r>
        <w:rPr>
          <w:rFonts w:hint="eastAsia"/>
        </w:rPr>
        <w:br/>
      </w:r>
      <w:r>
        <w:rPr>
          <w:rFonts w:hint="eastAsia"/>
        </w:rPr>
        <w:t>第七章 2025年中国聚合硫酸铁行业市场竞争格局分析</w:t>
      </w:r>
      <w:r>
        <w:rPr>
          <w:rFonts w:hint="eastAsia"/>
        </w:rPr>
        <w:br/>
      </w:r>
      <w:r>
        <w:rPr>
          <w:rFonts w:hint="eastAsia"/>
        </w:rPr>
        <w:t>　　第一节 聚合硫酸铁行业市场区域发展状况及竞争力研究</w:t>
      </w:r>
      <w:r>
        <w:rPr>
          <w:rFonts w:hint="eastAsia"/>
        </w:rPr>
        <w:br/>
      </w:r>
      <w:r>
        <w:rPr>
          <w:rFonts w:hint="eastAsia"/>
        </w:rPr>
        <w:t>　　　　一、华北地区</w:t>
      </w:r>
      <w:r>
        <w:rPr>
          <w:rFonts w:hint="eastAsia"/>
        </w:rPr>
        <w:br/>
      </w:r>
      <w:r>
        <w:rPr>
          <w:rFonts w:hint="eastAsia"/>
        </w:rPr>
        <w:t>　　　　二、华中地区</w:t>
      </w:r>
      <w:r>
        <w:rPr>
          <w:rFonts w:hint="eastAsia"/>
        </w:rPr>
        <w:br/>
      </w:r>
      <w:r>
        <w:rPr>
          <w:rFonts w:hint="eastAsia"/>
        </w:rPr>
        <w:t>　　　　三、华南地区</w:t>
      </w:r>
      <w:r>
        <w:rPr>
          <w:rFonts w:hint="eastAsia"/>
        </w:rPr>
        <w:br/>
      </w:r>
      <w:r>
        <w:rPr>
          <w:rFonts w:hint="eastAsia"/>
        </w:rPr>
        <w:t>　　　　四、华东地区</w:t>
      </w:r>
      <w:r>
        <w:rPr>
          <w:rFonts w:hint="eastAsia"/>
        </w:rPr>
        <w:br/>
      </w:r>
      <w:r>
        <w:rPr>
          <w:rFonts w:hint="eastAsia"/>
        </w:rPr>
        <w:t>　　　　五、东北地区</w:t>
      </w:r>
      <w:r>
        <w:rPr>
          <w:rFonts w:hint="eastAsia"/>
        </w:rPr>
        <w:br/>
      </w:r>
      <w:r>
        <w:rPr>
          <w:rFonts w:hint="eastAsia"/>
        </w:rPr>
        <w:t>　　　　六、西南地区</w:t>
      </w:r>
      <w:r>
        <w:rPr>
          <w:rFonts w:hint="eastAsia"/>
        </w:rPr>
        <w:br/>
      </w:r>
      <w:r>
        <w:rPr>
          <w:rFonts w:hint="eastAsia"/>
        </w:rPr>
        <w:t>　　　　七、西北地区</w:t>
      </w:r>
      <w:r>
        <w:rPr>
          <w:rFonts w:hint="eastAsia"/>
        </w:rPr>
        <w:br/>
      </w:r>
      <w:r>
        <w:rPr>
          <w:rFonts w:hint="eastAsia"/>
        </w:rPr>
        <w:t>　　第二节 主要省市集中度及竞争力分析</w:t>
      </w:r>
      <w:r>
        <w:rPr>
          <w:rFonts w:hint="eastAsia"/>
        </w:rPr>
        <w:br/>
      </w:r>
      <w:r>
        <w:rPr>
          <w:rFonts w:hint="eastAsia"/>
        </w:rPr>
        <w:t>　　　　一、聚合硫酸铁行业领先企业经营优势逐渐形成</w:t>
      </w:r>
      <w:r>
        <w:rPr>
          <w:rFonts w:hint="eastAsia"/>
        </w:rPr>
        <w:br/>
      </w:r>
      <w:r>
        <w:rPr>
          <w:rFonts w:hint="eastAsia"/>
        </w:rPr>
        <w:t>　　　　二、领先企业在聚合硫酸铁产业与资本良性互动</w:t>
      </w:r>
      <w:r>
        <w:rPr>
          <w:rFonts w:hint="eastAsia"/>
        </w:rPr>
        <w:br/>
      </w:r>
      <w:r>
        <w:rPr>
          <w:rFonts w:hint="eastAsia"/>
        </w:rPr>
        <w:t>　　　　三、我国聚合硫酸铁行业的集中度获更大的提高</w:t>
      </w:r>
      <w:r>
        <w:rPr>
          <w:rFonts w:hint="eastAsia"/>
        </w:rPr>
        <w:br/>
      </w:r>
      <w:r>
        <w:rPr>
          <w:rFonts w:hint="eastAsia"/>
        </w:rPr>
        <w:t>　　第三节 中国聚合硫酸铁行业竞争模式分析</w:t>
      </w:r>
      <w:r>
        <w:rPr>
          <w:rFonts w:hint="eastAsia"/>
        </w:rPr>
        <w:br/>
      </w:r>
      <w:r>
        <w:rPr>
          <w:rFonts w:hint="eastAsia"/>
        </w:rPr>
        <w:t>　　第四节 中国聚合硫酸铁行业SWOT分析</w:t>
      </w:r>
      <w:r>
        <w:rPr>
          <w:rFonts w:hint="eastAsia"/>
        </w:rPr>
        <w:br/>
      </w:r>
      <w:r>
        <w:rPr>
          <w:rFonts w:hint="eastAsia"/>
        </w:rPr>
        <w:t>　　　　一、S.优势分析</w:t>
      </w:r>
      <w:r>
        <w:rPr>
          <w:rFonts w:hint="eastAsia"/>
        </w:rPr>
        <w:br/>
      </w:r>
      <w:r>
        <w:rPr>
          <w:rFonts w:hint="eastAsia"/>
        </w:rPr>
        <w:t>　　　　二、W.劣势分析</w:t>
      </w:r>
      <w:r>
        <w:rPr>
          <w:rFonts w:hint="eastAsia"/>
        </w:rPr>
        <w:br/>
      </w:r>
      <w:r>
        <w:rPr>
          <w:rFonts w:hint="eastAsia"/>
        </w:rPr>
        <w:t>　　　　三、O.机会分析</w:t>
      </w:r>
      <w:r>
        <w:rPr>
          <w:rFonts w:hint="eastAsia"/>
        </w:rPr>
        <w:br/>
      </w:r>
      <w:r>
        <w:rPr>
          <w:rFonts w:hint="eastAsia"/>
        </w:rPr>
        <w:t>　　　　四、T.威胁分析</w:t>
      </w:r>
      <w:r>
        <w:rPr>
          <w:rFonts w:hint="eastAsia"/>
        </w:rPr>
        <w:br/>
      </w:r>
      <w:r>
        <w:rPr>
          <w:rFonts w:hint="eastAsia"/>
        </w:rPr>
        <w:br/>
      </w:r>
      <w:r>
        <w:rPr>
          <w:rFonts w:hint="eastAsia"/>
        </w:rPr>
        <w:t>第八章 2020-2025年中国聚合硫酸铁行业产业链分析</w:t>
      </w:r>
      <w:r>
        <w:rPr>
          <w:rFonts w:hint="eastAsia"/>
        </w:rPr>
        <w:br/>
      </w:r>
      <w:r>
        <w:rPr>
          <w:rFonts w:hint="eastAsia"/>
        </w:rPr>
        <w:t>　　第一节 上游行业影响及趋势分析</w:t>
      </w:r>
      <w:r>
        <w:rPr>
          <w:rFonts w:hint="eastAsia"/>
        </w:rPr>
        <w:br/>
      </w:r>
      <w:r>
        <w:rPr>
          <w:rFonts w:hint="eastAsia"/>
        </w:rPr>
        <w:t>　　　　一、生产聚铁的主要原料为工业副产物硫酸亚铁、硫酸和氧气</w:t>
      </w:r>
      <w:r>
        <w:rPr>
          <w:rFonts w:hint="eastAsia"/>
        </w:rPr>
        <w:br/>
      </w:r>
      <w:r>
        <w:rPr>
          <w:rFonts w:hint="eastAsia"/>
        </w:rPr>
        <w:t>　　　　二、原材料的变动将极大的影响聚合硫酸铁行业</w:t>
      </w:r>
      <w:r>
        <w:rPr>
          <w:rFonts w:hint="eastAsia"/>
        </w:rPr>
        <w:br/>
      </w:r>
      <w:r>
        <w:rPr>
          <w:rFonts w:hint="eastAsia"/>
        </w:rPr>
        <w:t>　　　　三、原油和煤炭等资源价格的逐步合理化</w:t>
      </w:r>
      <w:r>
        <w:rPr>
          <w:rFonts w:hint="eastAsia"/>
        </w:rPr>
        <w:br/>
      </w:r>
      <w:r>
        <w:rPr>
          <w:rFonts w:hint="eastAsia"/>
        </w:rPr>
        <w:t>　　第二节 下游行业影响及趋势分析</w:t>
      </w:r>
      <w:r>
        <w:rPr>
          <w:rFonts w:hint="eastAsia"/>
        </w:rPr>
        <w:br/>
      </w:r>
      <w:r>
        <w:rPr>
          <w:rFonts w:hint="eastAsia"/>
        </w:rPr>
        <w:t>　　　　一、在节 能减排政策的背景下，水处理已经越来越得到重视</w:t>
      </w:r>
      <w:r>
        <w:rPr>
          <w:rFonts w:hint="eastAsia"/>
        </w:rPr>
        <w:br/>
      </w:r>
      <w:r>
        <w:rPr>
          <w:rFonts w:hint="eastAsia"/>
        </w:rPr>
        <w:t>　　　　二、国家政策推动下的水处理市场刚性需求爆发</w:t>
      </w:r>
      <w:r>
        <w:rPr>
          <w:rFonts w:hint="eastAsia"/>
        </w:rPr>
        <w:br/>
      </w:r>
      <w:r>
        <w:rPr>
          <w:rFonts w:hint="eastAsia"/>
        </w:rPr>
        <w:t>　　　　三、中下游外向型子行业已面临低谷</w:t>
      </w:r>
      <w:r>
        <w:rPr>
          <w:rFonts w:hint="eastAsia"/>
        </w:rPr>
        <w:br/>
      </w:r>
      <w:r>
        <w:rPr>
          <w:rFonts w:hint="eastAsia"/>
        </w:rPr>
        <w:t>　　　　四、大量微利经营的中小企业正面临新一轮的洗牌</w:t>
      </w:r>
      <w:r>
        <w:rPr>
          <w:rFonts w:hint="eastAsia"/>
        </w:rPr>
        <w:br/>
      </w:r>
      <w:r>
        <w:rPr>
          <w:rFonts w:hint="eastAsia"/>
        </w:rPr>
        <w:br/>
      </w:r>
      <w:r>
        <w:rPr>
          <w:rFonts w:hint="eastAsia"/>
        </w:rPr>
        <w:t>第九章 中国聚合硫酸铁行业投资风险分析</w:t>
      </w:r>
      <w:r>
        <w:rPr>
          <w:rFonts w:hint="eastAsia"/>
        </w:rPr>
        <w:br/>
      </w:r>
      <w:r>
        <w:rPr>
          <w:rFonts w:hint="eastAsia"/>
        </w:rPr>
        <w:t>　　第一节 内部风险分析</w:t>
      </w:r>
      <w:r>
        <w:rPr>
          <w:rFonts w:hint="eastAsia"/>
        </w:rPr>
        <w:br/>
      </w:r>
      <w:r>
        <w:rPr>
          <w:rFonts w:hint="eastAsia"/>
        </w:rPr>
        <w:t>　　　　一、技术水平风险</w:t>
      </w:r>
      <w:r>
        <w:rPr>
          <w:rFonts w:hint="eastAsia"/>
        </w:rPr>
        <w:br/>
      </w:r>
      <w:r>
        <w:rPr>
          <w:rFonts w:hint="eastAsia"/>
        </w:rPr>
        <w:t>　　　　二、竞争格局风险</w:t>
      </w:r>
      <w:r>
        <w:rPr>
          <w:rFonts w:hint="eastAsia"/>
        </w:rPr>
        <w:br/>
      </w:r>
      <w:r>
        <w:rPr>
          <w:rFonts w:hint="eastAsia"/>
        </w:rPr>
        <w:t>　　　　三、出口因素风险</w:t>
      </w:r>
      <w:r>
        <w:rPr>
          <w:rFonts w:hint="eastAsia"/>
        </w:rPr>
        <w:br/>
      </w:r>
      <w:r>
        <w:rPr>
          <w:rFonts w:hint="eastAsia"/>
        </w:rPr>
        <w:t>　　第二节 外部风险分析</w:t>
      </w:r>
      <w:r>
        <w:rPr>
          <w:rFonts w:hint="eastAsia"/>
        </w:rPr>
        <w:br/>
      </w:r>
      <w:r>
        <w:rPr>
          <w:rFonts w:hint="eastAsia"/>
        </w:rPr>
        <w:t>　　　　一、宏观经济风险</w:t>
      </w:r>
      <w:r>
        <w:rPr>
          <w:rFonts w:hint="eastAsia"/>
        </w:rPr>
        <w:br/>
      </w:r>
      <w:r>
        <w:rPr>
          <w:rFonts w:hint="eastAsia"/>
        </w:rPr>
        <w:t>　　　　二、政策变化风险</w:t>
      </w:r>
      <w:r>
        <w:rPr>
          <w:rFonts w:hint="eastAsia"/>
        </w:rPr>
        <w:br/>
      </w:r>
      <w:r>
        <w:rPr>
          <w:rFonts w:hint="eastAsia"/>
        </w:rPr>
        <w:t>　　　　三、关联行业风险</w:t>
      </w:r>
      <w:r>
        <w:rPr>
          <w:rFonts w:hint="eastAsia"/>
        </w:rPr>
        <w:br/>
      </w:r>
      <w:r>
        <w:rPr>
          <w:rFonts w:hint="eastAsia"/>
        </w:rPr>
        <w:br/>
      </w:r>
      <w:r>
        <w:rPr>
          <w:rFonts w:hint="eastAsia"/>
        </w:rPr>
        <w:t>第十章 中国聚合硫酸铁标杆企业分析</w:t>
      </w:r>
      <w:r>
        <w:rPr>
          <w:rFonts w:hint="eastAsia"/>
        </w:rPr>
        <w:br/>
      </w:r>
      <w:r>
        <w:rPr>
          <w:rFonts w:hint="eastAsia"/>
        </w:rPr>
        <w:t>　　第一节 淄博天水化工有限公司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四、公司发展前景预测</w:t>
      </w:r>
      <w:r>
        <w:rPr>
          <w:rFonts w:hint="eastAsia"/>
        </w:rPr>
        <w:br/>
      </w:r>
      <w:r>
        <w:rPr>
          <w:rFonts w:hint="eastAsia"/>
        </w:rPr>
        <w:t>　　第二节 南京南南化工股份责任有限公司精细化工厂</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四、公司发展前景预测</w:t>
      </w:r>
      <w:r>
        <w:rPr>
          <w:rFonts w:hint="eastAsia"/>
        </w:rPr>
        <w:br/>
      </w:r>
      <w:r>
        <w:rPr>
          <w:rFonts w:hint="eastAsia"/>
        </w:rPr>
        <w:t>　　第三节 衡阳天友化工有限公司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四、公司发展前景预测</w:t>
      </w:r>
      <w:r>
        <w:rPr>
          <w:rFonts w:hint="eastAsia"/>
        </w:rPr>
        <w:br/>
      </w:r>
      <w:r>
        <w:rPr>
          <w:rFonts w:hint="eastAsia"/>
        </w:rPr>
        <w:t>　　第四节 安阳市银河净水材料厂9</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四、公司发展前景预测</w:t>
      </w:r>
      <w:r>
        <w:rPr>
          <w:rFonts w:hint="eastAsia"/>
        </w:rPr>
        <w:br/>
      </w:r>
      <w:r>
        <w:rPr>
          <w:rFonts w:hint="eastAsia"/>
        </w:rPr>
        <w:br/>
      </w:r>
      <w:r>
        <w:rPr>
          <w:rFonts w:hint="eastAsia"/>
        </w:rPr>
        <w:t>第十一章 2025-2031年中国聚合硫酸铁行业投资价值分析</w:t>
      </w:r>
      <w:r>
        <w:rPr>
          <w:rFonts w:hint="eastAsia"/>
        </w:rPr>
        <w:br/>
      </w:r>
      <w:r>
        <w:rPr>
          <w:rFonts w:hint="eastAsia"/>
        </w:rPr>
        <w:t>　　第一节 投资风险预测</w:t>
      </w:r>
      <w:r>
        <w:rPr>
          <w:rFonts w:hint="eastAsia"/>
        </w:rPr>
        <w:br/>
      </w:r>
      <w:r>
        <w:rPr>
          <w:rFonts w:hint="eastAsia"/>
        </w:rPr>
        <w:t>　　第二节 投资方向预测</w:t>
      </w:r>
      <w:r>
        <w:rPr>
          <w:rFonts w:hint="eastAsia"/>
        </w:rPr>
        <w:br/>
      </w:r>
      <w:r>
        <w:rPr>
          <w:rFonts w:hint="eastAsia"/>
        </w:rPr>
        <w:t>　　第三节 投资热点预测</w:t>
      </w:r>
      <w:r>
        <w:rPr>
          <w:rFonts w:hint="eastAsia"/>
        </w:rPr>
        <w:br/>
      </w:r>
      <w:r>
        <w:rPr>
          <w:rFonts w:hint="eastAsia"/>
        </w:rPr>
        <w:t>　　第四节 投资机会预测</w:t>
      </w:r>
      <w:r>
        <w:rPr>
          <w:rFonts w:hint="eastAsia"/>
        </w:rPr>
        <w:br/>
      </w:r>
      <w:r>
        <w:rPr>
          <w:rFonts w:hint="eastAsia"/>
        </w:rPr>
        <w:t>　　第五节 (中.智.林)投资效益预测</w:t>
      </w:r>
      <w:r>
        <w:rPr>
          <w:rFonts w:hint="eastAsia"/>
        </w:rPr>
        <w:br/>
      </w:r>
      <w:r>
        <w:rPr>
          <w:rFonts w:hint="eastAsia"/>
        </w:rPr>
        <w:br/>
      </w:r>
      <w:r>
        <w:rPr>
          <w:rFonts w:hint="eastAsia"/>
        </w:rPr>
        <w:t>图表目录</w:t>
      </w:r>
      <w:r>
        <w:rPr>
          <w:rFonts w:hint="eastAsia"/>
        </w:rPr>
        <w:br/>
      </w:r>
      <w:r>
        <w:rPr>
          <w:rFonts w:hint="eastAsia"/>
        </w:rPr>
        <w:t>　　图表 1 2025年聚合硫酸铁行业产值在第二产业中所占的地位</w:t>
      </w:r>
      <w:r>
        <w:rPr>
          <w:rFonts w:hint="eastAsia"/>
        </w:rPr>
        <w:br/>
      </w:r>
      <w:r>
        <w:rPr>
          <w:rFonts w:hint="eastAsia"/>
        </w:rPr>
        <w:t>　　图表 2 2025年聚合硫酸铁行业在GDP中所占的地位</w:t>
      </w:r>
      <w:r>
        <w:rPr>
          <w:rFonts w:hint="eastAsia"/>
        </w:rPr>
        <w:br/>
      </w:r>
      <w:r>
        <w:rPr>
          <w:rFonts w:hint="eastAsia"/>
        </w:rPr>
        <w:t>　　图表 3 全球聚合硫酸铁地区消费结构</w:t>
      </w:r>
      <w:r>
        <w:rPr>
          <w:rFonts w:hint="eastAsia"/>
        </w:rPr>
        <w:br/>
      </w:r>
      <w:r>
        <w:rPr>
          <w:rFonts w:hint="eastAsia"/>
        </w:rPr>
        <w:t>　　图表 4 2025年主要国家水处理纯学品和设备市场规模及增长率</w:t>
      </w:r>
      <w:r>
        <w:rPr>
          <w:rFonts w:hint="eastAsia"/>
        </w:rPr>
        <w:br/>
      </w:r>
      <w:r>
        <w:rPr>
          <w:rFonts w:hint="eastAsia"/>
        </w:rPr>
        <w:t>　　图表 5 2020-2025年我国聚合硫酸铁产量及增长情况</w:t>
      </w:r>
      <w:r>
        <w:rPr>
          <w:rFonts w:hint="eastAsia"/>
        </w:rPr>
        <w:br/>
      </w:r>
      <w:r>
        <w:rPr>
          <w:rFonts w:hint="eastAsia"/>
        </w:rPr>
        <w:t>　　图表 6 2020-2025年我国聚合硫酸铁产量及增长对比</w:t>
      </w:r>
      <w:r>
        <w:rPr>
          <w:rFonts w:hint="eastAsia"/>
        </w:rPr>
        <w:br/>
      </w:r>
      <w:r>
        <w:rPr>
          <w:rFonts w:hint="eastAsia"/>
        </w:rPr>
        <w:t>　　图表 7 2025年我国水处理剂企业重点省份分布</w:t>
      </w:r>
      <w:r>
        <w:rPr>
          <w:rFonts w:hint="eastAsia"/>
        </w:rPr>
        <w:br/>
      </w:r>
      <w:r>
        <w:rPr>
          <w:rFonts w:hint="eastAsia"/>
        </w:rPr>
        <w:t>　　图表 8 聚铁GB14591指标</w:t>
      </w:r>
      <w:r>
        <w:rPr>
          <w:rFonts w:hint="eastAsia"/>
        </w:rPr>
        <w:br/>
      </w:r>
      <w:r>
        <w:rPr>
          <w:rFonts w:hint="eastAsia"/>
        </w:rPr>
        <w:t>　　图表 9 2020-2025年我国聚合硫酸铁工业总产值及增长情况</w:t>
      </w:r>
      <w:r>
        <w:rPr>
          <w:rFonts w:hint="eastAsia"/>
        </w:rPr>
        <w:br/>
      </w:r>
      <w:r>
        <w:rPr>
          <w:rFonts w:hint="eastAsia"/>
        </w:rPr>
        <w:t>　　图表 10 2020-2025年我国聚合硫酸铁工业总产值及增长对比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08b54008c04fdd" w:history="1">
        <w:r>
          <w:rPr>
            <w:rStyle w:val="Hyperlink"/>
          </w:rPr>
          <w:t>2025-2031年中国聚合硫酸铁市场深度调研与发展趋势预测报告</w:t>
        </w:r>
      </w:hyperlink>
      <w:r>
        <w:rPr>
          <w:color w:val="C00000"/>
        </w:rPr>
        <w:t>》，报告编号：</w:t>
      </w:r>
      <w:r>
        <w:rPr>
          <w:rFonts w:hint="eastAsia"/>
          <w:color w:val="C00000"/>
        </w:rPr>
        <w:t>2583755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08b54008c04fdd" w:history="1">
        <w:r>
          <w:rPr>
            <w:rStyle w:val="Hyperlink"/>
          </w:rPr>
          <w:t>https://www.20087.com/5/75/JuHeLiuSuanTieWeiLaiFaZhanQuShi.html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热点：聚硅硫酸铁、聚合硫酸铁价格多少一吨、聚合硫酸亚铁和硫酸亚铁、聚合硫酸铁化学式、聚合硫酸铁的用途、聚合硫酸铁简称、聚合硫酸铁化学式、聚合硫酸铁的作用、聚合硫酸铁是什么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bd13a79a4349d4" w:history="1">
      <w:r>
        <w:rPr>
          <w:rStyle w:val="Hyperlink"/>
        </w:rPr>
        <w:t>2025-2031年中国聚合硫酸铁市场深度调研与发展趋势预测报告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JuHeLiuSuanTieWeiLaiFaZhanQuShi.html" TargetMode="External" Id="R2608b54008c04fdd" /></Relationships>
</file>

<file path=word/_rels/header2.xml.rels>&#65279;<?xml version="1.0" encoding="utf-8"?><Relationships xmlns="http://schemas.openxmlformats.org/package/2006/relationships"><Relationship Type="http://schemas.openxmlformats.org/officeDocument/2006/relationships/hyperlink" Target="https://www.20087.com/5/75/JuHeLiuSuanTieWeiLaiFaZhanQuShi.html" TargetMode="External" Id="Re6bd13a79a4349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2025-04-22T04:56:00Z</dcterms:created>
  <dcterms:modified xsi:type="dcterms:W3CDTF">2025-04-22T05:56:00Z</dcterms:modified>
  <dc:subject>2025-2031年中国聚合硫酸铁市场深度调研与发展趋势预测报告</dc:subject>
  <dc:title>2025-2031年中国聚合硫酸铁市场深度调研与发展趋势预测报告</dc:title>
  <cp:keywords>2025-2031年中国聚合硫酸铁市场深度调研与发展趋势预测报告</cp:keywords>
  <dc:description>2025-2031年中国聚合硫酸铁市场深度调研与发展趋势预测报告</dc:description>
</cp:coreProperties>
</file>