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7aede21f4f7b" w:history="1">
              <w:r>
                <w:rPr>
                  <w:rStyle w:val="Hyperlink"/>
                </w:rPr>
                <w:t>2026-2032年全球与中国酚类化合物抗氧化剂行业现状及市场前景报告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7aede21f4f7b" w:history="1">
              <w:r>
                <w:rPr>
                  <w:rStyle w:val="Hyperlink"/>
                </w:rPr>
                <w:t>2026-2032年全球与中国酚类化合物抗氧化剂行业现状及市场前景报告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c7aede21f4f7b" w:history="1">
                <w:r>
                  <w:rPr>
                    <w:rStyle w:val="Hyperlink"/>
                  </w:rPr>
                  <w:t>https://www.20087.com/5/15/FenLeiHuaHeWuKangYangHuaJiFaZhanQianJingFenXi.html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类化合物抗氧化剂是一类广泛应用于食品、医药、化妆品等行业的添加剂，主要用于延缓氧化反应，保持产品的稳定性和新鲜度。酚类化合物抗氧化剂能够有效中和自由基，阻止油脂酸败和维生素降解，从而延长保质期。目前市场上常见的酚类抗氧化剂包括丁基羟基茴香醚（BHA）、二丁基羟基甲苯（BHT）等，这些成分因其良好的抗氧化性能而在多个领域得到广泛应用。然而，尽管酚类抗氧化剂在提高产品质量方面发挥了重要作用，但部分消费者对其安全性存在担忧，特别是在长期摄入的情况下，促使行业不断寻求更天然、更安全的替代品。</w:t>
      </w:r>
      <w:r>
        <w:rPr>
          <w:rFonts w:hint="eastAsia"/>
        </w:rPr>
        <w:br/>
      </w:r>
      <w:r>
        <w:rPr>
          <w:rFonts w:hint="eastAsia"/>
        </w:rPr>
        <w:t>　　未来，酚类化合物抗氧化剂将在天然替代与应用拓展方面取得重要突破。一方面，随着消费者健康意识的增强和对天然产品的偏好，未来的抗氧化剂将更多地来源于植物提取物，如迷迭香酸、绿茶提取物等，这些天然来源不仅具有优异的抗氧化效果，还被认为对人体更为安全。此外，结合生物工程技术，可以通过发酵法生产高纯度的天然抗氧化剂，降低成本并扩大供应。另一方面，为了满足不同行业的需求，酚类抗氧化剂的应用范围将进一步拓宽。例如，在个人护理产品中加入抗氧化剂，不仅可以延长货架寿命，还能提供额外的护肤功效；在功能性食品领域，开发含有抗氧化剂的新产品，帮助抵御衰老和慢性疾病。随着科研投入的不断增加，更多具有独特功能的新型抗氧化剂有望被发现，为各行业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7aede21f4f7b" w:history="1">
        <w:r>
          <w:rPr>
            <w:rStyle w:val="Hyperlink"/>
          </w:rPr>
          <w:t>2026-2032年全球与中国酚类化合物抗氧化剂行业现状及市场前景报告</w:t>
        </w:r>
      </w:hyperlink>
      <w:r>
        <w:rPr>
          <w:rFonts w:hint="eastAsia"/>
        </w:rPr>
        <w:t>》基于对酚类化合物抗氧化剂行业供需关系的长期观察，采用科学分析方法，系统研究了酚类化合物抗氧化剂行业发展现状。报告从酚类化合物抗氧化剂市场规模、技术路线、竞争格局等维度，分析了当前市场状况及主要企业经营表现。通过评估酚类化合物抗氧化剂进出口数据和投资环境，科学预测了酚类化合物抗氧化剂行业发展趋势，并指出值得关注的机遇与风险因素。报告为酚类化合物抗氧化剂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中国酚类化合物抗氧化剂概述</w:t>
      </w:r>
      <w:r>
        <w:rPr>
          <w:rFonts w:hint="eastAsia"/>
        </w:rPr>
        <w:br/>
      </w:r>
      <w:r>
        <w:rPr>
          <w:rFonts w:hint="eastAsia"/>
        </w:rPr>
        <w:t>　　第一节 酚类化合物抗氧化剂行业定义</w:t>
      </w:r>
      <w:r>
        <w:rPr>
          <w:rFonts w:hint="eastAsia"/>
        </w:rPr>
        <w:br/>
      </w:r>
      <w:r>
        <w:rPr>
          <w:rFonts w:hint="eastAsia"/>
        </w:rPr>
        <w:t>　　第二节 酚类化合物抗氧化剂行业发展特性</w:t>
      </w:r>
      <w:r>
        <w:rPr>
          <w:rFonts w:hint="eastAsia"/>
        </w:rPr>
        <w:br/>
      </w:r>
      <w:r>
        <w:rPr>
          <w:rFonts w:hint="eastAsia"/>
        </w:rPr>
        <w:t>　　第三节 酚类化合物抗氧化剂产业链分析</w:t>
      </w:r>
      <w:r>
        <w:rPr>
          <w:rFonts w:hint="eastAsia"/>
        </w:rPr>
        <w:br/>
      </w:r>
      <w:r>
        <w:rPr>
          <w:rFonts w:hint="eastAsia"/>
        </w:rPr>
        <w:t>　　第四节 酚类化合物抗氧化剂行业生命周期分析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中国酚类化合物抗氧化剂行业发展环境分析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酚类化合物抗氧化剂行业经济环境分析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酚类化合物抗氧化剂行业相关政策、标准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酚类化合物抗氧化剂行业相关发展规划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2025-2026年酚类化合物抗氧化剂行业技术发展现状及趋势分析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酚类化合物抗氧化剂行业技术发展现状分析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国内外酚类化合物抗氧化剂行业技术差异与原因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酚类化合物抗氧化剂行业技术发展方向、趋势预测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提升酚类化合物抗氧化剂行业技术能力策略建议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全球主要酚类化合物抗氧化剂市场发展概况</w:t>
      </w:r>
      <w:r>
        <w:rPr>
          <w:rFonts w:hint="eastAsia"/>
        </w:rPr>
        <w:br/>
      </w:r>
      <w:r>
        <w:rPr>
          <w:rFonts w:hint="eastAsia"/>
        </w:rPr>
        <w:t>　　第一节 全球酚类化合物抗氧化剂市场发展分析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欧洲地区主要国家酚类化合物抗氧化剂市场概况</w:t>
      </w:r>
      <w:r>
        <w:rPr>
          <w:rFonts w:hint="eastAsia"/>
        </w:rPr>
        <w:br/>
      </w:r>
      <w:r>
        <w:rPr>
          <w:rFonts w:hint="eastAsia"/>
        </w:rPr>
        <w:t>　　第三节 北美地区酚类化合物抗氧化剂市场概况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亚洲地区主要国家酚类化合物抗氧化剂市场概况</w:t>
      </w:r>
      <w:r>
        <w:rPr>
          <w:rFonts w:hint="eastAsia"/>
        </w:rPr>
        <w:br/>
      </w:r>
      <w:r>
        <w:rPr>
          <w:rFonts w:hint="eastAsia"/>
        </w:rPr>
        <w:t>　　第五节 全球酚类化合物抗氧化剂市场发展预测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中国酚类化合物抗氧化剂发展现状</w:t>
      </w:r>
      <w:r>
        <w:rPr>
          <w:rFonts w:hint="eastAsia"/>
        </w:rPr>
        <w:br/>
      </w:r>
      <w:r>
        <w:rPr>
          <w:rFonts w:hint="eastAsia"/>
        </w:rPr>
        <w:t>　　第一节 中国酚类化合物抗氧化剂市场现状分析</w:t>
      </w:r>
      <w:r>
        <w:rPr>
          <w:rFonts w:hint="eastAsia"/>
        </w:rPr>
        <w:br/>
      </w:r>
      <w:r>
        <w:rPr>
          <w:rFonts w:hint="eastAsia"/>
        </w:rPr>
        <w:t>　　第二节 中国酚类化合物抗氧化剂行业产量情况分析及预测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一、酚类化合物抗氧化剂总体产能规模</w:t>
      </w:r>
      <w:r>
        <w:rPr>
          <w:rFonts w:hint="eastAsia"/>
        </w:rPr>
        <w:br/>
      </w:r>
      <w:r>
        <w:rPr>
          <w:rFonts w:hint="eastAsia"/>
        </w:rPr>
        <w:t>　　　　二、酚类化合物抗氧化剂生产区域分布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三、2020-2025年中国酚类化合物抗氧化剂行业产量统计分析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四、2026-2032年中国酚类化合物抗氧化剂行业产量预测分析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中国酚类化合物抗氧化剂市场需求分析及预测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一、中国酚类化合物抗氧化剂市场需求特点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二、2020-2025年中国酚类化合物抗氧化剂市场需求量统计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三、2026-2032年中国酚类化合物抗氧化剂市场需求量预测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中国酚类化合物抗氧化剂价格趋势分析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一、2020-2025年中国酚类化合物抗氧化剂市场价格趋势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二、2026-2032年中国酚类化合物抗氧化剂市场价格走势预测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酚类化合物抗氧化剂市场特性分析</w:t>
      </w:r>
      <w:r>
        <w:rPr>
          <w:rFonts w:hint="eastAsia"/>
        </w:rPr>
        <w:br/>
      </w:r>
      <w:r>
        <w:rPr>
          <w:rFonts w:hint="eastAsia"/>
        </w:rPr>
        <w:t>　　第一节 酚类化合物抗氧化剂行业集中度分析</w:t>
      </w:r>
      <w:r>
        <w:rPr>
          <w:rFonts w:hint="eastAsia"/>
        </w:rPr>
        <w:br/>
      </w:r>
      <w:r>
        <w:rPr>
          <w:rFonts w:hint="eastAsia"/>
        </w:rPr>
        <w:t>　　第二节 酚类化合物抗氧化剂行业SWOT分析</w:t>
      </w:r>
      <w:r>
        <w:rPr>
          <w:rFonts w:hint="eastAsia"/>
        </w:rPr>
        <w:br/>
      </w:r>
      <w:r>
        <w:rPr>
          <w:rFonts w:hint="eastAsia"/>
        </w:rPr>
        <w:t>　　　　一、酚类化合物抗氧化剂行业优势</w:t>
      </w:r>
      <w:r>
        <w:rPr>
          <w:rFonts w:hint="eastAsia"/>
        </w:rPr>
        <w:br/>
      </w:r>
      <w:r>
        <w:rPr>
          <w:rFonts w:hint="eastAsia"/>
        </w:rPr>
        <w:t>　　　　二、酚类化合物抗氧化剂行业劣势</w:t>
      </w:r>
      <w:r>
        <w:rPr>
          <w:rFonts w:hint="eastAsia"/>
        </w:rPr>
        <w:br/>
      </w:r>
      <w:r>
        <w:rPr>
          <w:rFonts w:hint="eastAsia"/>
        </w:rPr>
        <w:t>　　　　三、酚类化合物抗氧化剂行业机会</w:t>
      </w:r>
      <w:r>
        <w:rPr>
          <w:rFonts w:hint="eastAsia"/>
        </w:rPr>
        <w:br/>
      </w:r>
      <w:r>
        <w:rPr>
          <w:rFonts w:hint="eastAsia"/>
        </w:rPr>
        <w:t>　　　　四、酚类化合物抗氧化剂行业风险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2020-2025年酚类化合物抗氧化剂行业经济运行状况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2020-2025年中国酚类化合物抗氧化剂行业盈利能力分析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2020-2025年中国酚类化合物抗氧化剂行业发展能力分析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2020-2025年酚类化合物抗氧化剂行业偿债能力分析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2020-2025年酚类化合物抗氧化剂制造企业数量分析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酚类化合物抗氧化剂行业上、下游市场分析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酚类化合物抗氧化剂行业上游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酚类化合物抗氧化剂行业下游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中国酚类化合物抗氧化剂行业重点地区发展分析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酚类化合物抗氧化剂行业重点区域市场结构调研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**地区酚类化合物抗氧化剂市场发展分析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**地区酚类化合物抗氧化剂市场发展分析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**地区酚类化合物抗氧化剂市场发展分析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**地区酚类化合物抗氧化剂市场发展分析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**地区酚类化合物抗氧化剂市场发展分析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2020-2025年中国酚类化合物抗氧化剂进出口分析</w:t>
      </w:r>
      <w:r>
        <w:rPr>
          <w:rFonts w:hint="eastAsia"/>
        </w:rPr>
        <w:br/>
      </w:r>
      <w:r>
        <w:rPr>
          <w:rFonts w:hint="eastAsia"/>
        </w:rPr>
        <w:t>　　第一节 酚类化合物抗氧化剂进口情况分析</w:t>
      </w:r>
      <w:r>
        <w:rPr>
          <w:rFonts w:hint="eastAsia"/>
        </w:rPr>
        <w:br/>
      </w:r>
      <w:r>
        <w:rPr>
          <w:rFonts w:hint="eastAsia"/>
        </w:rPr>
        <w:t>　　第二节 酚类化合物抗氧化剂出口情况分析</w:t>
      </w:r>
      <w:r>
        <w:rPr>
          <w:rFonts w:hint="eastAsia"/>
        </w:rPr>
        <w:br/>
      </w:r>
      <w:r>
        <w:rPr>
          <w:rFonts w:hint="eastAsia"/>
        </w:rPr>
        <w:t>　　第三节 影响酚类化合物抗氧化剂进出口因素分析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酚类化合物抗氧化剂行业重点企业竞争力分析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三、企业酚类化合物抗氧化剂经营状况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三、企业酚类化合物抗氧化剂经营状况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三、企业酚类化合物抗氧化剂经营状况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三、企业酚类化合物抗氧化剂经营状况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三、企业酚类化合物抗氧化剂经营状况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三、企业酚类化合物抗氧化剂经营状况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酚类化合物抗氧化剂行业企业经营策略研究分析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酚类化合物抗氧化剂企业多样化经营策略分析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一、酚类化合物抗氧化剂企业多样化经营情况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二、现行酚类化合物抗氧化剂行业多样化经营的方向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大型酚类化合物抗氧化剂企业集团未来发展策略分析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对中小酚类化合物抗氧化剂企业生产经营的建议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酚类化合物抗氧化剂行业投资风险预警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影响酚类化合物抗氧化剂行业发展的主要因素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一、2026影响酚类化合物抗氧化剂行业运行的有利因素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二、2026影响酚类化合物抗氧化剂行业运行的稳定因素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三、2026影响酚类化合物抗氧化剂行业运行的不利因素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四、2026我国酚类化合物抗氧化剂行业发展面临的挑战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五、2026我国酚类化合物抗氧化剂行业发展面临的机遇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酚类化合物抗氧化剂行业投资风险预警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一、酚类化合物抗氧化剂行业市场风险预测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二、酚类化合物抗氧化剂行业政策风险预测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三、酚类化合物抗氧化剂行业经营风险预测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四、酚类化合物抗氧化剂行业技术风险预测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五、酚类化合物抗氧化剂行业竞争风险预测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六、酚类化合物抗氧化剂行业其他风险预测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酚类化合物抗氧化剂投资建议</w:t>
      </w:r>
      <w:r>
        <w:rPr>
          <w:rFonts w:hint="eastAsia"/>
        </w:rPr>
        <w:br/>
      </w:r>
      <w:r>
        <w:rPr>
          <w:rFonts w:hint="eastAsia"/>
        </w:rPr>
        <w:t>　　第一节 2026年酚类化合物抗氧化剂市场前景分析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2026年酚类化合物抗氧化剂发展趋势预测</w:t>
      </w:r>
      <w:r>
        <w:rPr>
          <w:rFonts w:hint="eastAsia"/>
        </w:rPr>
        <w:br/>
      </w:r>
      <w:r>
        <w:rPr>
          <w:rFonts w:hint="eastAsia"/>
        </w:rPr>
        <w:t>　　第三节 酚类化合物抗氧化剂行业投资进入壁垒分析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酚类化合物抗氧化剂行业历程</w:t>
      </w:r>
      <w:r>
        <w:rPr>
          <w:rFonts w:hint="eastAsia"/>
        </w:rPr>
        <w:br/>
      </w:r>
      <w:r>
        <w:rPr>
          <w:rFonts w:hint="eastAsia"/>
        </w:rPr>
        <w:t>　　图表 酚类化合物抗氧化剂行业生命周期</w:t>
      </w:r>
      <w:r>
        <w:rPr>
          <w:rFonts w:hint="eastAsia"/>
        </w:rPr>
        <w:br/>
      </w:r>
      <w:r>
        <w:rPr>
          <w:rFonts w:hint="eastAsia"/>
        </w:rPr>
        <w:t>　　图表 酚类化合物抗氧化剂行业产业链分析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2020-2025年酚类化合物抗氧化剂行业市场容量分析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2025年中国酚类化合物抗氧化剂行业需求领域分布格局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2025年中国酚类化合物抗氧化剂进口国家及地区分析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2025年中国酚类化合物抗氧化剂出口国家及地区分析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2020-2025年中国酚类化合物抗氧化剂行业企业平均规模情况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**地区酚类化合物抗氧化剂行业市场需求情况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酚类化合物抗氧化剂重点企业（三）成长能力情况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2026-2032年中国酚类化合物抗氧化剂行业发展趋势预测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7aede21f4f7b" w:history="1">
        <w:r>
          <w:rPr>
            <w:rStyle w:val="Hyperlink"/>
          </w:rPr>
          <w:t>2026-2032年全球与中国酚类化合物抗氧化剂行业现状及市场前景报告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c7aede21f4f7b" w:history="1">
        <w:r>
          <w:rPr>
            <w:rStyle w:val="Hyperlink"/>
          </w:rPr>
          <w:t>https://www.20087.com/5/15/FenLeiHuaHeWuKangYangHuaJiFaZhanQianJingFenXi.html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种酚类化合物、酚类化合物抗氧化剂有哪些、受阻酚类抗氧剂作用原理、酚类化合物抗氧化剂的作用、酚性抗氧化剂的作用机理、酚类抗氧化剂的作用机理、酚是氧化剂吗、酚类化合物的抗氧化机理、酚性抗氧化剂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8abcb9916413d" w:history="1">
      <w:r>
        <w:rPr>
          <w:rStyle w:val="Hyperlink"/>
        </w:rPr>
        <w:t>2026-2032年全球与中国酚类化合物抗氧化剂行业现状及市场前景报告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enLeiHuaHeWuKangYangHuaJiFaZhanQianJingFenXi.html" TargetMode="External" Id="Ra56c7aede21f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enLeiHuaHeWuKangYangHuaJiFaZhanQianJingFenXi.html" TargetMode="External" Id="Rc0a8abcb9916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2026-01-09T09:07:15Z</dcterms:created>
  <dcterms:modified xsi:type="dcterms:W3CDTF">2026-01-09T10:07:15Z</dcterms:modified>
  <dc:subject>2026-2032年全球与中国酚类化合物抗氧化剂行业现状及市场前景报告</dc:subject>
  <dc:title>2026-2032年全球与中国酚类化合物抗氧化剂行业现状及市场前景报告</dc:title>
  <cp:keywords>2026-2032年全球与中国酚类化合物抗氧化剂行业现状及市场前景报告</cp:keywords>
  <dc:description>2026-2032年全球与中国酚类化合物抗氧化剂行业现状及市场前景报告</dc:description>
</cp:coreProperties>
</file>