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64092a951468c" w:history="1">
              <w:r>
                <w:rPr>
                  <w:rStyle w:val="Hyperlink"/>
                </w:rPr>
                <w:t>2023-2029年全球与中国防伪包装市场调研与发展趋势分析报告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64092a951468c" w:history="1">
              <w:r>
                <w:rPr>
                  <w:rStyle w:val="Hyperlink"/>
                </w:rPr>
                <w:t>2023-2029年全球与中国防伪包装市场调研与发展趋势分析报告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64092a951468c" w:history="1">
                <w:r>
                  <w:rPr>
                    <w:rStyle w:val="Hyperlink"/>
                  </w:rPr>
                  <w:t>https://www.20087.com/5/25/FangWeiBaoZhuangHangYeQuShiFenXi.html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包装是为防止产品被假冒、保护品牌和消费者权益而设计的特殊包装。近年来，随着假冒伪劣商品的泛滥，防伪包装技术得到了快速发展，包括二维码、RFID标签、特殊油墨和全息图像等，提高了产品的可追溯性和安全性。同时，消费者对产品真实性的关注，也促使企业加大了防伪包装的投入。</w:t>
      </w:r>
      <w:r>
        <w:rPr>
          <w:rFonts w:hint="eastAsia"/>
        </w:rPr>
        <w:br/>
      </w:r>
      <w:r>
        <w:rPr>
          <w:rFonts w:hint="eastAsia"/>
        </w:rPr>
        <w:t>　　未来，防伪包装将更加注重数字化和消费者互动。数字化体现在利用区块链技术，实现产品供应链的透明化，增强消费者信任；消费者互动则意味着通过增强现实（AR）和近场通信（NFC）技术，让消费者通过包装直接获取产品信息，提高购物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64092a951468c" w:history="1">
        <w:r>
          <w:rPr>
            <w:rStyle w:val="Hyperlink"/>
          </w:rPr>
          <w:t>2023-2029年全球与中国防伪包装市场调研与发展趋势分析报告</w:t>
        </w:r>
      </w:hyperlink>
      <w:r>
        <w:rPr>
          <w:rFonts w:hint="eastAsia"/>
        </w:rPr>
        <w:t>》系统分析了防伪包装行业的市场需求、市场规模及价格动态，全面梳理了防伪包装产业链结构，并对防伪包装细分市场进行了深入探究。报告基于详实数据，科学预测了防伪包装市场前景与发展趋势，重点剖析了品牌竞争格局、市场集中度及重点企业的市场地位。通过SWOT分析，报告识别了行业面临的机遇与风险，并提出了针对性发展策略与建议，为防伪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中国防伪包装概述</w:t>
      </w:r>
      <w:r>
        <w:rPr>
          <w:rFonts w:hint="eastAsia"/>
        </w:rPr>
        <w:br/>
      </w:r>
      <w:r>
        <w:rPr>
          <w:rFonts w:hint="eastAsia"/>
        </w:rPr>
        <w:t>　　第一节 防伪包装行业定义</w:t>
      </w:r>
      <w:r>
        <w:rPr>
          <w:rFonts w:hint="eastAsia"/>
        </w:rPr>
        <w:br/>
      </w:r>
      <w:r>
        <w:rPr>
          <w:rFonts w:hint="eastAsia"/>
        </w:rPr>
        <w:t>　　第二节 防伪包装行业发展特性</w:t>
      </w:r>
      <w:r>
        <w:rPr>
          <w:rFonts w:hint="eastAsia"/>
        </w:rPr>
        <w:br/>
      </w:r>
      <w:r>
        <w:rPr>
          <w:rFonts w:hint="eastAsia"/>
        </w:rPr>
        <w:t>　　第三节 防伪包装产业链分析</w:t>
      </w:r>
      <w:r>
        <w:rPr>
          <w:rFonts w:hint="eastAsia"/>
        </w:rPr>
        <w:br/>
      </w:r>
      <w:r>
        <w:rPr>
          <w:rFonts w:hint="eastAsia"/>
        </w:rPr>
        <w:t>　　第四节 防伪包装行业生命周期分析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2022-2023年国外防伪包装市场发展概况</w:t>
      </w:r>
      <w:r>
        <w:rPr>
          <w:rFonts w:hint="eastAsia"/>
        </w:rPr>
        <w:br/>
      </w:r>
      <w:r>
        <w:rPr>
          <w:rFonts w:hint="eastAsia"/>
        </w:rPr>
        <w:t>　　第一节 全球防伪包装市场发展分析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北美地区主要国家防伪包装市场概况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欧洲地区主要国家防伪包装市场概况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亚洲地区主要国家防伪包装市场概况</w:t>
      </w:r>
      <w:r>
        <w:rPr>
          <w:rFonts w:hint="eastAsia"/>
        </w:rPr>
        <w:br/>
      </w:r>
      <w:r>
        <w:rPr>
          <w:rFonts w:hint="eastAsia"/>
        </w:rPr>
        <w:t>　　第五节 全球防伪包装市场发展预测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2022-2023年中国防伪包装发展环境分析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防伪包装行业相关政策、标准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防伪包装行业相关发展规划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中国防伪包装技术发展分析</w:t>
      </w:r>
      <w:r>
        <w:rPr>
          <w:rFonts w:hint="eastAsia"/>
        </w:rPr>
        <w:br/>
      </w:r>
      <w:r>
        <w:rPr>
          <w:rFonts w:hint="eastAsia"/>
        </w:rPr>
        <w:t>　　第一节 当前防伪包装技术发展现状分析</w:t>
      </w:r>
      <w:r>
        <w:rPr>
          <w:rFonts w:hint="eastAsia"/>
        </w:rPr>
        <w:br/>
      </w:r>
      <w:r>
        <w:rPr>
          <w:rFonts w:hint="eastAsia"/>
        </w:rPr>
        <w:t>　　第二节 防伪包装生产中需注意的问题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防伪包装行业主要技术趋势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防伪包装市场特性分析</w:t>
      </w:r>
      <w:r>
        <w:rPr>
          <w:rFonts w:hint="eastAsia"/>
        </w:rPr>
        <w:br/>
      </w:r>
      <w:r>
        <w:rPr>
          <w:rFonts w:hint="eastAsia"/>
        </w:rPr>
        <w:t>　　第一节 防伪包装行业集中度分析</w:t>
      </w:r>
      <w:r>
        <w:rPr>
          <w:rFonts w:hint="eastAsia"/>
        </w:rPr>
        <w:br/>
      </w:r>
      <w:r>
        <w:rPr>
          <w:rFonts w:hint="eastAsia"/>
        </w:rPr>
        <w:t>　　第二节 防伪包装行业SWOT分析</w:t>
      </w:r>
      <w:r>
        <w:rPr>
          <w:rFonts w:hint="eastAsia"/>
        </w:rPr>
        <w:br/>
      </w:r>
      <w:r>
        <w:rPr>
          <w:rFonts w:hint="eastAsia"/>
        </w:rPr>
        <w:t>　　　　一、防伪包装行业优势</w:t>
      </w:r>
      <w:r>
        <w:rPr>
          <w:rFonts w:hint="eastAsia"/>
        </w:rPr>
        <w:br/>
      </w:r>
      <w:r>
        <w:rPr>
          <w:rFonts w:hint="eastAsia"/>
        </w:rPr>
        <w:t>　　　　二、防伪包装行业劣势</w:t>
      </w:r>
      <w:r>
        <w:rPr>
          <w:rFonts w:hint="eastAsia"/>
        </w:rPr>
        <w:br/>
      </w:r>
      <w:r>
        <w:rPr>
          <w:rFonts w:hint="eastAsia"/>
        </w:rPr>
        <w:t>　　　　三、防伪包装行业机会</w:t>
      </w:r>
      <w:r>
        <w:rPr>
          <w:rFonts w:hint="eastAsia"/>
        </w:rPr>
        <w:br/>
      </w:r>
      <w:r>
        <w:rPr>
          <w:rFonts w:hint="eastAsia"/>
        </w:rPr>
        <w:t>　　　　四、防伪包装行业风险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中国防伪包装发展现状</w:t>
      </w:r>
      <w:r>
        <w:rPr>
          <w:rFonts w:hint="eastAsia"/>
        </w:rPr>
        <w:br/>
      </w:r>
      <w:r>
        <w:rPr>
          <w:rFonts w:hint="eastAsia"/>
        </w:rPr>
        <w:t>　　第一节 中国防伪包装市场现状分析</w:t>
      </w:r>
      <w:r>
        <w:rPr>
          <w:rFonts w:hint="eastAsia"/>
        </w:rPr>
        <w:br/>
      </w:r>
      <w:r>
        <w:rPr>
          <w:rFonts w:hint="eastAsia"/>
        </w:rPr>
        <w:t>　　第二节 中国防伪包装行业产量情况分析及预测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一、防伪包装总体产能规模</w:t>
      </w:r>
      <w:r>
        <w:rPr>
          <w:rFonts w:hint="eastAsia"/>
        </w:rPr>
        <w:br/>
      </w:r>
      <w:r>
        <w:rPr>
          <w:rFonts w:hint="eastAsia"/>
        </w:rPr>
        <w:t>　　　　二、防伪包装生产区域分布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三、2018-2023年中国防伪包装产量统计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三、2023-2029年中国防伪包装产量预测</w:t>
      </w:r>
      <w:r>
        <w:rPr>
          <w:rFonts w:hint="eastAsia"/>
        </w:rPr>
        <w:br/>
      </w:r>
      <w:r>
        <w:rPr>
          <w:rFonts w:hint="eastAsia"/>
        </w:rPr>
        <w:t>　　第三节 中国防伪包装市场需求分析及预测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一、中国防伪包装市场需求特点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二、2018-2023年中国防伪包装市场需求量统计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三、2023-2029年中国防伪包装市场需求量预测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中国防伪包装价格趋势分析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一、2018-2023年中国防伪包装市场价格趋势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二、2023-2029年中国防伪包装市场价格走势预测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2018-2023年防伪包装行业经济运行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2018-2023年中国防伪包装行业盈利能力分析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2018-2023年中国防伪包装行业发展能力分析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2018-2023年防伪包装行业偿债能力分析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2018-2023年防伪包装制造企业数量分析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**地区防伪包装市场发展分析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**地区防伪包装市场发展分析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**地区防伪包装市场发展分析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**地区防伪包装市场发展分析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**地区防伪包装市场发展分析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2018-2023年中国防伪包装进出口分析</w:t>
      </w:r>
      <w:r>
        <w:rPr>
          <w:rFonts w:hint="eastAsia"/>
        </w:rPr>
        <w:br/>
      </w:r>
      <w:r>
        <w:rPr>
          <w:rFonts w:hint="eastAsia"/>
        </w:rPr>
        <w:t>　　第一节 防伪包装进口情况分析</w:t>
      </w:r>
      <w:r>
        <w:rPr>
          <w:rFonts w:hint="eastAsia"/>
        </w:rPr>
        <w:br/>
      </w:r>
      <w:r>
        <w:rPr>
          <w:rFonts w:hint="eastAsia"/>
        </w:rPr>
        <w:t>　　第二节 防伪包装出口情况分析</w:t>
      </w:r>
      <w:r>
        <w:rPr>
          <w:rFonts w:hint="eastAsia"/>
        </w:rPr>
        <w:br/>
      </w:r>
      <w:r>
        <w:rPr>
          <w:rFonts w:hint="eastAsia"/>
        </w:rPr>
        <w:t>　　第三节 影响防伪包装进出口因素分析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主要防伪包装生产企业及竞争格局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防伪包装行业投资战略研究</w:t>
      </w:r>
      <w:r>
        <w:rPr>
          <w:rFonts w:hint="eastAsia"/>
        </w:rPr>
        <w:br/>
      </w:r>
      <w:r>
        <w:rPr>
          <w:rFonts w:hint="eastAsia"/>
        </w:rPr>
        <w:t>　　第一节 防伪包装行业发展战略研究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对我国防伪包装品牌的战略思考</w:t>
      </w:r>
      <w:r>
        <w:rPr>
          <w:rFonts w:hint="eastAsia"/>
        </w:rPr>
        <w:br/>
      </w:r>
      <w:r>
        <w:rPr>
          <w:rFonts w:hint="eastAsia"/>
        </w:rPr>
        <w:t>　　　　一、防伪包装品牌的重要性</w:t>
      </w:r>
      <w:r>
        <w:rPr>
          <w:rFonts w:hint="eastAsia"/>
        </w:rPr>
        <w:br/>
      </w:r>
      <w:r>
        <w:rPr>
          <w:rFonts w:hint="eastAsia"/>
        </w:rPr>
        <w:t>　　　　二、防伪包装实施品牌战略的意义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三、防伪包装企业品牌的现状分析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四、我国防伪包装企业的品牌战略</w:t>
      </w:r>
      <w:r>
        <w:rPr>
          <w:rFonts w:hint="eastAsia"/>
        </w:rPr>
        <w:br/>
      </w:r>
      <w:r>
        <w:rPr>
          <w:rFonts w:hint="eastAsia"/>
        </w:rPr>
        <w:t>　　　　五、防伪包装品牌战略管理的策略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防伪包装经营策略分析</w:t>
      </w:r>
      <w:r>
        <w:rPr>
          <w:rFonts w:hint="eastAsia"/>
        </w:rPr>
        <w:br/>
      </w:r>
      <w:r>
        <w:rPr>
          <w:rFonts w:hint="eastAsia"/>
        </w:rPr>
        <w:t>　　　　一、防伪包装市场细分策略</w:t>
      </w:r>
      <w:r>
        <w:rPr>
          <w:rFonts w:hint="eastAsia"/>
        </w:rPr>
        <w:br/>
      </w:r>
      <w:r>
        <w:rPr>
          <w:rFonts w:hint="eastAsia"/>
        </w:rPr>
        <w:t>　　　　二、防伪包装市场创新策略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四、防伪包装新产品差异化战略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2023-2029年中国防伪包装发展趋势预测及投资风险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未来防伪包装行业发展趋势预测</w:t>
      </w:r>
      <w:r>
        <w:rPr>
          <w:rFonts w:hint="eastAsia"/>
        </w:rPr>
        <w:br/>
      </w:r>
      <w:r>
        <w:rPr>
          <w:rFonts w:hint="eastAsia"/>
        </w:rPr>
        <w:t>　　第二节 防伪包装行业投资风险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防伪包装投资建议</w:t>
      </w:r>
      <w:r>
        <w:rPr>
          <w:rFonts w:hint="eastAsia"/>
        </w:rPr>
        <w:br/>
      </w:r>
      <w:r>
        <w:rPr>
          <w:rFonts w:hint="eastAsia"/>
        </w:rPr>
        <w:t>　　第一节 防伪包装行业投资环境分析</w:t>
      </w:r>
      <w:r>
        <w:rPr>
          <w:rFonts w:hint="eastAsia"/>
        </w:rPr>
        <w:br/>
      </w:r>
      <w:r>
        <w:rPr>
          <w:rFonts w:hint="eastAsia"/>
        </w:rPr>
        <w:t>　　第二节 防伪包装行业投资进入壁垒分析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2018-2023年中国防伪包装市场规模及增长情况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2018-2023年中国防伪包装行业产量及增长趋势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2023-2029年中国防伪包装行业产量预测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2018-2023年中国防伪包装行业市场需求及增长情况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2023-2029年中国防伪包装行业市场需求预测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**地区防伪包装市场规模及增长情况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**地区防伪包装行业市场需求情况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2018-2023年中国防伪包装行业出口情况分析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2023-2029年中国防伪包装市场规模预测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2023-2029年中国防伪包装行业发展趋势预测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64092a951468c" w:history="1">
        <w:r>
          <w:rPr>
            <w:rStyle w:val="Hyperlink"/>
          </w:rPr>
          <w:t>2023-2029年全球与中国防伪包装市场调研与发展趋势分析报告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64092a951468c" w:history="1">
        <w:r>
          <w:rPr>
            <w:rStyle w:val="Hyperlink"/>
          </w:rPr>
          <w:t>https://www.20087.com/5/25/FangWeiBaoZhuangHangYeQuShiFenXi.html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热点：正品防伪验证中心、防伪包装技术主要以什么为对象、防伪标识的辨别查询、防伪包装有哪些、包装怎么查正品、防伪包装的例子、防伪码识别、防伪包装盒、防伪验证中心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cb73d0baf4591" w:history="1">
      <w:r>
        <w:rPr>
          <w:rStyle w:val="Hyperlink"/>
        </w:rPr>
        <w:t>2023-2029年全球与中国防伪包装市场调研与发展趋势分析报告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angWeiBaoZhuangHangYeQuShiFenXi.html" TargetMode="External" Id="R74264092a951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angWeiBaoZhuangHangYeQuShiFenXi.html" TargetMode="External" Id="R9b7cb73d0baf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2023-03-24T06:00:00Z</dcterms:created>
  <dcterms:modified xsi:type="dcterms:W3CDTF">2023-03-24T07:00:00Z</dcterms:modified>
  <dc:subject>2023-2029年全球与中国防伪包装市场调研与发展趋势分析报告</dc:subject>
  <dc:title>2023-2029年全球与中国防伪包装市场调研与发展趋势分析报告</dc:title>
  <cp:keywords>2023-2029年全球与中国防伪包装市场调研与发展趋势分析报告</cp:keywords>
  <dc:description>2023-2029年全球与中国防伪包装市场调研与发展趋势分析报告</dc:description>
</cp:coreProperties>
</file>