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a6a9b76ea4a08" w:history="1">
              <w:r>
                <w:rPr>
                  <w:rStyle w:val="Hyperlink"/>
                </w:rPr>
                <w:t>2026-2032年中国氨基喋呤市场调研及发展趋势分析报告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a6a9b76ea4a08" w:history="1">
              <w:r>
                <w:rPr>
                  <w:rStyle w:val="Hyperlink"/>
                </w:rPr>
                <w:t>2026-2032年中国氨基喋呤市场调研及发展趋势分析报告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a6a9b76ea4a08" w:history="1">
                <w:r>
                  <w:rPr>
                    <w:rStyle w:val="Hyperlink"/>
                  </w:rPr>
                  <w:t>https://www.20087.com/5/75/AnJiDieLingHangYeYanJiuBaoGao.html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喋呤是一种叶酸拮抗剂，主要用于治疗白血病、绒毛膜癌等疾病，以及作为细胞培养的选择性抑制剂。目前，其生产技术已相对成熟，注重提高纯度和降低生产成本。在临床应用上，随着对药物作用机制的深入研究，氨基喋呤与其他化疗药物的联合使用策略不断优化，提高了治疗效果。</w:t>
      </w:r>
      <w:r>
        <w:rPr>
          <w:rFonts w:hint="eastAsia"/>
        </w:rPr>
        <w:br/>
      </w:r>
      <w:r>
        <w:rPr>
          <w:rFonts w:hint="eastAsia"/>
        </w:rPr>
        <w:t>　　未来，氨基喋呤的应用将更加精细化与个性化。随着精准医疗的推进，基于患者基因型的用药指导将帮助医生更准确地判断治疗方案，最大化治疗效益。此外，针对氨基喋呤耐药性问题的研究，可能会催生新的药物组合或衍生物，以克服耐药机制。同时，生产工艺的绿色化和连续化生产技术的应用，将提高生产效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a6a9b76ea4a08" w:history="1">
        <w:r>
          <w:rPr>
            <w:rStyle w:val="Hyperlink"/>
          </w:rPr>
          <w:t>2026-2032年中国氨基喋呤市场调研及发展趋势分析报告</w:t>
        </w:r>
      </w:hyperlink>
      <w:r>
        <w:rPr>
          <w:rFonts w:hint="eastAsia"/>
        </w:rPr>
        <w:t>》基于对氨基喋呤行业的长期监测研究，结合氨基喋呤行业供需关系变化规律、产品消费结构、应用领域拓展、市场发展环境及政策支持等多维度分析，采用定量与定性相结合的科学方法，对行业内重点企业进行了系统研究。报告全面呈现了氨基喋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氨基喋呤产业概述</w:t>
      </w:r>
      <w:r>
        <w:rPr>
          <w:rFonts w:hint="eastAsia"/>
        </w:rPr>
        <w:br/>
      </w:r>
      <w:r>
        <w:rPr>
          <w:rFonts w:hint="eastAsia"/>
        </w:rPr>
        <w:t>　　第一节 氨基喋呤产业定义</w:t>
      </w:r>
      <w:r>
        <w:rPr>
          <w:rFonts w:hint="eastAsia"/>
        </w:rPr>
        <w:br/>
      </w:r>
      <w:r>
        <w:rPr>
          <w:rFonts w:hint="eastAsia"/>
        </w:rPr>
        <w:t>　　第二节 氨基喋呤产业发展历程</w:t>
      </w:r>
      <w:r>
        <w:rPr>
          <w:rFonts w:hint="eastAsia"/>
        </w:rPr>
        <w:br/>
      </w:r>
      <w:r>
        <w:rPr>
          <w:rFonts w:hint="eastAsia"/>
        </w:rPr>
        <w:t>　　第三节 氨基喋呤分类情况</w:t>
      </w:r>
      <w:r>
        <w:rPr>
          <w:rFonts w:hint="eastAsia"/>
        </w:rPr>
        <w:br/>
      </w:r>
      <w:r>
        <w:rPr>
          <w:rFonts w:hint="eastAsia"/>
        </w:rPr>
        <w:t>　　第四节 氨基喋呤产业链分析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2025-2026年中国氨基喋呤行业发展环境分析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2025-2026年中国氨基喋呤行业经济环境分析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2025-2026年中国氨基喋呤行业社会环境分析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2025-2026年中国氨基喋呤行业政策环境分析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2025-2026年氨基喋呤行业技术发展现状及趋势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当前我国氨基喋呤技术发展现状</w:t>
      </w:r>
      <w:r>
        <w:rPr>
          <w:rFonts w:hint="eastAsia"/>
        </w:rPr>
        <w:br/>
      </w:r>
      <w:r>
        <w:rPr>
          <w:rFonts w:hint="eastAsia"/>
        </w:rPr>
        <w:t>　　第二节 中外氨基喋呤技术差距及产生差距的主要原因分析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提高我国氨基喋呤技术的对策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2025-2026年全球氨基喋呤行业发展状况及趋势分析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全球氨基喋呤行业发展概况</w:t>
      </w:r>
      <w:r>
        <w:rPr>
          <w:rFonts w:hint="eastAsia"/>
        </w:rPr>
        <w:br/>
      </w:r>
      <w:r>
        <w:rPr>
          <w:rFonts w:hint="eastAsia"/>
        </w:rPr>
        <w:t>　　第二节 全球氨基喋呤行业发展现状及趋势分析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一、全球氨基喋呤行业市场分布情况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二、全球氨基喋呤行业发展趋势分析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全球氨基喋呤行业重点区域发展分析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中国氨基喋呤行业运行状况分析</w:t>
      </w:r>
      <w:r>
        <w:rPr>
          <w:rFonts w:hint="eastAsia"/>
        </w:rPr>
        <w:br/>
      </w:r>
      <w:r>
        <w:rPr>
          <w:rFonts w:hint="eastAsia"/>
        </w:rPr>
        <w:t>　　第一节 氨基喋呤行业市场规模分析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一、2020-2025年氨基喋呤行业市场规模分析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二、2025-2026年氨基喋呤行业市场规模现状分析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二、2026-2032年氨基喋呤行业市场规模况预测</w:t>
      </w:r>
      <w:r>
        <w:rPr>
          <w:rFonts w:hint="eastAsia"/>
        </w:rPr>
        <w:br/>
      </w:r>
      <w:r>
        <w:rPr>
          <w:rFonts w:hint="eastAsia"/>
        </w:rPr>
        <w:t>　　第二节 氨基喋呤行业市场供给分析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一、2020-2025年氨基喋呤行业市场供给情况分析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二、2025-2026年氨基喋呤行业市场供给现状分析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二、2026-2032年氨基喋呤行业市场供给情况预测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氨基喋呤行业市场需求分析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一、2020-2025年氨基喋呤行业市场需求情况分析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二、2025-2026年氨基喋呤行业市场需求现状分析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二、2026-2032年氨基喋呤行业市场需求情况预测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2025-2026年中国氨基喋呤行业集中度分析</w:t>
      </w:r>
      <w:r>
        <w:rPr>
          <w:rFonts w:hint="eastAsia"/>
        </w:rPr>
        <w:br/>
      </w:r>
      <w:r>
        <w:rPr>
          <w:rFonts w:hint="eastAsia"/>
        </w:rPr>
        <w:t>　　　　一、氨基喋呤行业市场集中度情况</w:t>
      </w:r>
      <w:r>
        <w:rPr>
          <w:rFonts w:hint="eastAsia"/>
        </w:rPr>
        <w:br/>
      </w:r>
      <w:r>
        <w:rPr>
          <w:rFonts w:hint="eastAsia"/>
        </w:rPr>
        <w:t>　　　　二、氨基喋呤行业企业集中度分析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中国氨基喋呤行业市场区域结构分析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中国氨基喋呤行业市场需求结构分析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氨基喋呤行业重点区域（一）需求分析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氨基喋呤行业重点区域（二）需求分析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氨基喋呤行业重点区域（三）需求分析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氨基喋呤产品市场价格行情分析预测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2020-2025年氨基喋呤产品市场价格回顾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2025-2026年氨基喋呤产品市场价格现状分析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影响氨基喋呤产品市场价格因素分析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2026-2032年氨基喋呤产品市场价格走势预测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氨基喋呤行业标杆企业竞争力分析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氨基喋呤重点企业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三、氨基喋呤企业经营情况分析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2025-2026年氨基喋呤行业企业经营策略研究分析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氨基喋呤企业多样化经营策略分析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一、氨基喋呤企业多样化经营情况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二、现行氨基喋呤行业多样化经营的方向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大型氨基喋呤企业集团未来发展策略分析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对中小氨基喋呤企业生产经营的建议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2025-2026年中国氨基喋呤市场营销策略竞争分析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氨基喋呤市场产品策略</w:t>
      </w:r>
      <w:r>
        <w:rPr>
          <w:rFonts w:hint="eastAsia"/>
        </w:rPr>
        <w:br/>
      </w:r>
      <w:r>
        <w:rPr>
          <w:rFonts w:hint="eastAsia"/>
        </w:rPr>
        <w:t>　　第二节 氨基喋呤市场渠道策略</w:t>
      </w:r>
      <w:r>
        <w:rPr>
          <w:rFonts w:hint="eastAsia"/>
        </w:rPr>
        <w:br/>
      </w:r>
      <w:r>
        <w:rPr>
          <w:rFonts w:hint="eastAsia"/>
        </w:rPr>
        <w:t>　　第三节 氨基喋呤市场价格策略</w:t>
      </w:r>
      <w:r>
        <w:rPr>
          <w:rFonts w:hint="eastAsia"/>
        </w:rPr>
        <w:br/>
      </w:r>
      <w:r>
        <w:rPr>
          <w:rFonts w:hint="eastAsia"/>
        </w:rPr>
        <w:t>　　第四节 氨基喋呤广告媒体策略</w:t>
      </w:r>
      <w:r>
        <w:rPr>
          <w:rFonts w:hint="eastAsia"/>
        </w:rPr>
        <w:br/>
      </w:r>
      <w:r>
        <w:rPr>
          <w:rFonts w:hint="eastAsia"/>
        </w:rPr>
        <w:t>　　第五节 氨基喋呤客户服务策略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氨基喋呤行业发展因素与投资风险分析预测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影响氨基喋呤行业发展主要因素分析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一、2025-2026年影响氨基喋呤行业发展的不利因素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二、2025-2026年影响氨基喋呤行业发展的稳定因素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三、2025-2026年影响氨基喋呤行业发展的有利因素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四、2025-2026年中国氨基喋呤行业发展面临的机遇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五、2025-2026年中国氨基喋呤行业发展面临的挑战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(中^智^林)氨基喋呤行业投资风险分析预测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一、2026-2032年氨基喋呤行业市场风险分析预测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二、2026-2032年氨基喋呤行业政策风险分析预测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三、2026-2032年氨基喋呤行业技术风险分析预测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四、2026-2032年氨基喋呤行业竞争风险分析预测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五、2026-2032年氨基喋呤行业管理风险分析预测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六、2026-2032年氨基喋呤行业其他风险分析预测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2020-2025年中国氨基喋呤市场规模及增长情况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2020-2025年中国氨基喋呤行业产量及增长趋势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2026-2032年中国氨基喋呤行业产量预测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2020-2025年中国氨基喋呤行业市场需求及增长情况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2026-2032年中国氨基喋呤行业市场需求预测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**地区氨基喋呤市场规模及增长情况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**地区氨基喋呤行业市场需求情况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**地区氨基喋呤市场规模及增长情况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**地区氨基喋呤行业市场需求情况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2020-2025年中国氨基喋呤行业出口情况分析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氨基喋呤重点企业经营情况分析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2026年氨基喋呤行业壁垒</w:t>
      </w:r>
      <w:r>
        <w:rPr>
          <w:rFonts w:hint="eastAsia"/>
        </w:rPr>
        <w:br/>
      </w:r>
      <w:r>
        <w:rPr>
          <w:rFonts w:hint="eastAsia"/>
        </w:rPr>
        <w:t>　　图表 2026年氨基喋呤市场前景分析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2026-2032年中国氨基喋呤市场规模预测</w:t>
      </w:r>
      <w:r>
        <w:rPr>
          <w:rFonts w:hint="eastAsia"/>
        </w:rPr>
        <w:br/>
      </w:r>
      <w:r>
        <w:rPr>
          <w:rFonts w:hint="eastAsia"/>
        </w:rPr>
        <w:t>　　图表 2026年氨基喋呤发展趋势预测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a6a9b76ea4a08" w:history="1">
        <w:r>
          <w:rPr>
            <w:rStyle w:val="Hyperlink"/>
          </w:rPr>
          <w:t>2026-2032年中国氨基喋呤市场调研及发展趋势分析报告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a6a9b76ea4a08" w:history="1">
        <w:r>
          <w:rPr>
            <w:rStyle w:val="Hyperlink"/>
          </w:rPr>
          <w:t>https://www.20087.com/5/75/AnJiDieLingHangYeYanJiuBaoGao.html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热点：氨基蝶呤片、氨基蝶呤片100片价格、氨基喋呤的作用、氨基喋呤和氨甲喋呤、氨基喋呤读音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b0e7624c44e82" w:history="1">
      <w:r>
        <w:rPr>
          <w:rStyle w:val="Hyperlink"/>
        </w:rPr>
        <w:t>2026-2032年中国氨基喋呤市场调研及发展趋势分析报告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AnJiDieLingHangYeYanJiuBaoGao.html" TargetMode="External" Id="R817a6a9b76ea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AnJiDieLingHangYeYanJiuBaoGao.html" TargetMode="External" Id="Rca0b0e7624c4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2025-10-13T04:42:00Z</dcterms:created>
  <dcterms:modified xsi:type="dcterms:W3CDTF">2025-10-13T05:42:00Z</dcterms:modified>
  <dc:subject>2026-2032年中国氨基喋呤市场调研及发展趋势分析报告</dc:subject>
  <dc:title>2026-2032年中国氨基喋呤市场调研及发展趋势分析报告</dc:title>
  <cp:keywords>2026-2032年中国氨基喋呤市场调研及发展趋势分析报告</cp:keywords>
  <dc:description>2026-2032年中国氨基喋呤市场调研及发展趋势分析报告</dc:description>
</cp:coreProperties>
</file>