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28650e2654b6c" w:history="1">
              <w:r>
                <w:rPr>
                  <w:rStyle w:val="Hyperlink"/>
                </w:rPr>
                <w:t>2026-2032年中国五氯三氟丙烷市场研究及发展趋势分析报告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28650e2654b6c" w:history="1">
              <w:r>
                <w:rPr>
                  <w:rStyle w:val="Hyperlink"/>
                </w:rPr>
                <w:t>2026-2032年中国五氯三氟丙烷市场研究及发展趋势分析报告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28650e2654b6c" w:history="1">
                <w:r>
                  <w:rPr>
                    <w:rStyle w:val="Hyperlink"/>
                  </w:rPr>
                  <w:t>https://www.20087.com/5/75/WuLvSanFuBingWanHangYeFenXiBaoGao.html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三氟丙烷是一种卤代烃化合物，具有优良的化学稳定性和较低的温室效应潜值(GWP)，被广泛应用于制冷剂、发泡剂等领域。近年来，随着全球对臭氧层保护和气候变化的关注增加，五氯三氟丙烷作为替代传统高GWP制冷剂的新型环保材料，其市场地位逐渐凸显。目前，五氯三氟丙烷不仅在生产技术上有所突破，而且在应用范围上也有所扩展。</w:t>
      </w:r>
      <w:r>
        <w:rPr>
          <w:rFonts w:hint="eastAsia"/>
        </w:rPr>
        <w:br/>
      </w:r>
      <w:r>
        <w:rPr>
          <w:rFonts w:hint="eastAsia"/>
        </w:rPr>
        <w:t>　　未来，五氯三氟丙烷将朝着更加环保和高性能的方向发展。随着对低GWP制冷剂需求的增长，五氯三氟丙烷的应用领域将进一步扩大。同时，随着技术的进步，五氯三氟丙烷的生产成本将有所下降，使其更具市场竞争力。此外，随着各国环保法规的进一步完善，五氯三氟丙烷将面临更严格的测试和认证要求，促进产品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e28650e2654b6c" w:history="1">
        <w:r>
          <w:rPr>
            <w:rStyle w:val="Hyperlink"/>
          </w:rPr>
          <w:t>2026-2032年中国五氯三氟丙烷市场研究及发展趋势分析报告</w:t>
        </w:r>
      </w:hyperlink>
      <w:r>
        <w:rPr>
          <w:rFonts w:hint="eastAsia"/>
        </w:rPr>
        <w:t>》基于科学的市场调研与数据分析，全面解析了五氯三氟丙烷行业的市场规模、市场需求及发展现状。报告深入探讨了五氯三氟丙烷产业链结构、细分市场特点及技术发展方向，并结合宏观经济环境与消费者需求变化，对五氯三氟丙烷行业前景与未来趋势进行了科学预测，揭示了潜在增长空间。通过对五氯三氟丙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五氯三氟丙烷行业概述</w:t>
      </w:r>
      <w:r>
        <w:rPr>
          <w:rFonts w:hint="eastAsia"/>
        </w:rPr>
        <w:br/>
      </w:r>
      <w:r>
        <w:rPr>
          <w:rFonts w:hint="eastAsia"/>
        </w:rPr>
        <w:t>　　第一节 五氯三氟丙烷行业界定</w:t>
      </w:r>
      <w:r>
        <w:rPr>
          <w:rFonts w:hint="eastAsia"/>
        </w:rPr>
        <w:br/>
      </w:r>
      <w:r>
        <w:rPr>
          <w:rFonts w:hint="eastAsia"/>
        </w:rPr>
        <w:t>　　第二节 五氯三氟丙烷行业发展历程</w:t>
      </w:r>
      <w:r>
        <w:rPr>
          <w:rFonts w:hint="eastAsia"/>
        </w:rPr>
        <w:br/>
      </w:r>
      <w:r>
        <w:rPr>
          <w:rFonts w:hint="eastAsia"/>
        </w:rPr>
        <w:t>　　第三节 五氯三氟丙烷产业链分析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二、五氯三氟丙烷产业链模型分析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2025-2026年五氯三氟丙烷行业发展环境分析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五氯三氟丙烷行业环境分析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五氯三氟丙烷行业相关政策、法规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五氯三氟丙烷行业所进入的壁垒与周期性分析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2025-2026年五氯三氟丙烷行业技术发展现状及趋势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当前我国五氯三氟丙烷技术发展现状</w:t>
      </w:r>
      <w:r>
        <w:rPr>
          <w:rFonts w:hint="eastAsia"/>
        </w:rPr>
        <w:br/>
      </w:r>
      <w:r>
        <w:rPr>
          <w:rFonts w:hint="eastAsia"/>
        </w:rPr>
        <w:t>　　第二节 中外五氯三氟丙烷技术差距及产生差距的主要原因分析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提高我国五氯三氟丙烷技术的对策</w:t>
      </w:r>
      <w:r>
        <w:rPr>
          <w:rFonts w:hint="eastAsia"/>
        </w:rPr>
        <w:br/>
      </w:r>
      <w:r>
        <w:rPr>
          <w:rFonts w:hint="eastAsia"/>
        </w:rPr>
        <w:t>　　第四节 我国五氯三氟丙烷产品研发、设计发展趋势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中国五氯三氟丙烷行业供给与需求情况分析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2020-2025年中国五氯三氟丙烷行业总体规模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中国五氯三氟丙烷行业产量概况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一、2020-2025年中国五氯三氟丙烷行业产量情况分析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二、2026年中国五氯三氟丙烷行业产量特点分析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三、2026-2032年中国五氯三氟丙烷行业产量预测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中国五氯三氟丙烷行业需求概况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一、2020-2025年中国五氯三氟丙烷行业需求情况分析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二、2026年中国五氯三氟丙烷行业市场需求特点分析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三、2026-2032年中国五氯三氟丙烷行业市场需求预测</w:t>
      </w:r>
      <w:r>
        <w:rPr>
          <w:rFonts w:hint="eastAsia"/>
        </w:rPr>
        <w:br/>
      </w:r>
      <w:r>
        <w:rPr>
          <w:rFonts w:hint="eastAsia"/>
        </w:rPr>
        <w:t>　　第四节 五氯三氟丙烷产业供需平衡状况分析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2025-2026年五氯三氟丙烷行业细分市场调研分析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五氯三氟丙烷行业细分（一）市场调研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五氯三氟丙烷行业细分（二）市场调研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国内五氯三氟丙烷产品价格走势及影响因素分析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2020-2025年国内五氯三氟丙烷产品市场价格回顾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当前国内五氯三氟丙烷产品市场价格及评述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国内五氯三氟丙烷产品价格影响因素分析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2026-2032年国内五氯三氟丙烷产品市场价格走势预测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五氯三氟丙烷行业产业链分析及对行业的影响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五氯三氟丙烷行业上游原料产业链发展状况分析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五氯三氟丙烷行业下游需求产业链发展情况分析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上下游行业对五氯三氟丙烷行业的影响分析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2025-2026年中国五氯三氟丙烷行业发展现状分析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中国五氯三氟丙烷行业发展现状</w:t>
      </w:r>
      <w:r>
        <w:rPr>
          <w:rFonts w:hint="eastAsia"/>
        </w:rPr>
        <w:br/>
      </w:r>
      <w:r>
        <w:rPr>
          <w:rFonts w:hint="eastAsia"/>
        </w:rPr>
        <w:t>　　　　一、五氯三氟丙烷行业品牌发展现状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二、五氯三氟丙烷行业需求市场现状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三、五氯三氟丙烷市场需求层次分析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四、中国五氯三氟丙烷市场走向分析</w:t>
      </w:r>
      <w:r>
        <w:rPr>
          <w:rFonts w:hint="eastAsia"/>
        </w:rPr>
        <w:br/>
      </w:r>
      <w:r>
        <w:rPr>
          <w:rFonts w:hint="eastAsia"/>
        </w:rPr>
        <w:t>　　第二节 中国五氯三氟丙烷行业产品技术分析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一、2025-2026年五氯三氟丙烷产品技术变化特点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二、2025-2026年五氯三氟丙烷产品市场的新技术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三、2025-2026年五氯三氟丙烷产品市场现状分析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中国五氯三氟丙烷行业存在的问题</w:t>
      </w:r>
      <w:r>
        <w:rPr>
          <w:rFonts w:hint="eastAsia"/>
        </w:rPr>
        <w:br/>
      </w:r>
      <w:r>
        <w:rPr>
          <w:rFonts w:hint="eastAsia"/>
        </w:rPr>
        <w:t>　　　　一、五氯三氟丙烷产品市场存在的主要问题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二、中国五氯三氟丙烷产品市场的三大瓶颈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三、五氯三氟丙烷产品市场遭遇的规模难题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对中国五氯三氟丙烷市场的分析及思考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一、五氯三氟丙烷市场特点</w:t>
      </w:r>
      <w:r>
        <w:rPr>
          <w:rFonts w:hint="eastAsia"/>
        </w:rPr>
        <w:br/>
      </w:r>
      <w:r>
        <w:rPr>
          <w:rFonts w:hint="eastAsia"/>
        </w:rPr>
        <w:t>　　　　二、五氯三氟丙烷市场分析</w:t>
      </w:r>
      <w:r>
        <w:rPr>
          <w:rFonts w:hint="eastAsia"/>
        </w:rPr>
        <w:br/>
      </w:r>
      <w:r>
        <w:rPr>
          <w:rFonts w:hint="eastAsia"/>
        </w:rPr>
        <w:t>　　　　三、五氯三氟丙烷市场变化的方向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四、中国五氯三氟丙烷行业发展的新思路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五、对中国五氯三氟丙烷行业发展的思考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中国五氯三氟丙烷行业重点企业竞争力分析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五氯三氟丙烷企业（一）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第二节 五氯三氟丙烷企业（二）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第三节 五氯三氟丙烷企业（三）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第四节 五氯三氟丙烷企业（四）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第五节 五氯三氟丙烷企业（五）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五氯三氟丙烷行业企业经营策略研究分析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五氯三氟丙烷企业多样化经营策略分析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一、五氯三氟丙烷企业多样化经营情况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二、现行五氯三氟丙烷行业多样化经营的方向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大型五氯三氟丙烷企业集团未来发展策略分析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对中小五氯三氟丙烷企业生产经营的建议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2025-2026年中国五氯三氟丙烷市场营销策略竞争分析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五氯三氟丙烷市场产品策略</w:t>
      </w:r>
      <w:r>
        <w:rPr>
          <w:rFonts w:hint="eastAsia"/>
        </w:rPr>
        <w:br/>
      </w:r>
      <w:r>
        <w:rPr>
          <w:rFonts w:hint="eastAsia"/>
        </w:rPr>
        <w:t>　　第二节 五氯三氟丙烷市场渠道策略</w:t>
      </w:r>
      <w:r>
        <w:rPr>
          <w:rFonts w:hint="eastAsia"/>
        </w:rPr>
        <w:br/>
      </w:r>
      <w:r>
        <w:rPr>
          <w:rFonts w:hint="eastAsia"/>
        </w:rPr>
        <w:t>　　第三节 五氯三氟丙烷市场价格策略</w:t>
      </w:r>
      <w:r>
        <w:rPr>
          <w:rFonts w:hint="eastAsia"/>
        </w:rPr>
        <w:br/>
      </w:r>
      <w:r>
        <w:rPr>
          <w:rFonts w:hint="eastAsia"/>
        </w:rPr>
        <w:t>　　第四节 五氯三氟丙烷广告媒体策略</w:t>
      </w:r>
      <w:r>
        <w:rPr>
          <w:rFonts w:hint="eastAsia"/>
        </w:rPr>
        <w:br/>
      </w:r>
      <w:r>
        <w:rPr>
          <w:rFonts w:hint="eastAsia"/>
        </w:rPr>
        <w:t>　　第五节 五氯三氟丙烷客户服务策略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2026-2032年五氯三氟丙烷行业盈利模式与投资策略探讨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国外五氯三氟丙烷行业投资现状及经营模式分析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一、境外五氯三氟丙烷行业成长情况调查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我国五氯三氟丙烷行业商业模式探讨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我国五氯三氟丙烷行业投资国际化发展战略分析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我国五氯三氟丙烷行业投资策略分析</w:t>
      </w:r>
      <w:r>
        <w:rPr>
          <w:rFonts w:hint="eastAsia"/>
        </w:rPr>
        <w:br/>
      </w:r>
      <w:r>
        <w:rPr>
          <w:rFonts w:hint="eastAsia"/>
        </w:rPr>
        <w:t>　　第五节 五氯三氟丙烷行业最优投资路径设计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2026-2032年五氯三氟丙烷行业发展趋势及投资风险分析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当前五氯三氟丙烷行业存在的问题</w:t>
      </w:r>
      <w:r>
        <w:rPr>
          <w:rFonts w:hint="eastAsia"/>
        </w:rPr>
        <w:br/>
      </w:r>
      <w:r>
        <w:rPr>
          <w:rFonts w:hint="eastAsia"/>
        </w:rPr>
        <w:t>　　第二节 五氯三氟丙烷未来发展预测分析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一、中国五氯三氟丙烷发展方向分析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二、2026-2032年中国五氯三氟丙烷行业发展规模</w:t>
      </w:r>
      <w:r>
        <w:rPr>
          <w:rFonts w:hint="eastAsia"/>
        </w:rPr>
        <w:br/>
      </w:r>
      <w:r>
        <w:rPr>
          <w:rFonts w:hint="eastAsia"/>
        </w:rPr>
        <w:t>　　第三节 [中.智林]2026-2032年中国五氯三氟丙烷行业投资风险分析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一、五氯三氟丙烷市场竞争风险</w:t>
      </w:r>
      <w:r>
        <w:rPr>
          <w:rFonts w:hint="eastAsia"/>
        </w:rPr>
        <w:br/>
      </w:r>
      <w:r>
        <w:rPr>
          <w:rFonts w:hint="eastAsia"/>
        </w:rPr>
        <w:t>　　　　二、五氯三氟丙烷原材料压力风险分析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三、五氯三氟丙烷技术风险分析</w:t>
      </w:r>
      <w:r>
        <w:rPr>
          <w:rFonts w:hint="eastAsia"/>
        </w:rPr>
        <w:br/>
      </w:r>
      <w:r>
        <w:rPr>
          <w:rFonts w:hint="eastAsia"/>
        </w:rPr>
        <w:t>　　　　四、五氯三氟丙烷政策和体制风险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五氯三氟丙烷行业类别</w:t>
      </w:r>
      <w:r>
        <w:rPr>
          <w:rFonts w:hint="eastAsia"/>
        </w:rPr>
        <w:br/>
      </w:r>
      <w:r>
        <w:rPr>
          <w:rFonts w:hint="eastAsia"/>
        </w:rPr>
        <w:t>　　图表 五氯三氟丙烷行业产业链调研</w:t>
      </w:r>
      <w:r>
        <w:rPr>
          <w:rFonts w:hint="eastAsia"/>
        </w:rPr>
        <w:br/>
      </w:r>
      <w:r>
        <w:rPr>
          <w:rFonts w:hint="eastAsia"/>
        </w:rPr>
        <w:t>　　图表 五氯三氟丙烷行业现状</w:t>
      </w:r>
      <w:r>
        <w:rPr>
          <w:rFonts w:hint="eastAsia"/>
        </w:rPr>
        <w:br/>
      </w:r>
      <w:r>
        <w:rPr>
          <w:rFonts w:hint="eastAsia"/>
        </w:rPr>
        <w:t>　　图表 五氯三氟丙烷行业标准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2020-2025年中国五氯三氟丙烷行业市场规模</w:t>
      </w:r>
      <w:r>
        <w:rPr>
          <w:rFonts w:hint="eastAsia"/>
        </w:rPr>
        <w:br/>
      </w:r>
      <w:r>
        <w:rPr>
          <w:rFonts w:hint="eastAsia"/>
        </w:rPr>
        <w:t>　　图表 2026年中国五氯三氟丙烷行业产能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2020-2025年中国五氯三氟丙烷行业产量统计</w:t>
      </w:r>
      <w:r>
        <w:rPr>
          <w:rFonts w:hint="eastAsia"/>
        </w:rPr>
        <w:br/>
      </w:r>
      <w:r>
        <w:rPr>
          <w:rFonts w:hint="eastAsia"/>
        </w:rPr>
        <w:t>　　图表 五氯三氟丙烷行业动态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2020-2025年中国五氯三氟丙烷市场需求量</w:t>
      </w:r>
      <w:r>
        <w:rPr>
          <w:rFonts w:hint="eastAsia"/>
        </w:rPr>
        <w:br/>
      </w:r>
      <w:r>
        <w:rPr>
          <w:rFonts w:hint="eastAsia"/>
        </w:rPr>
        <w:t>　　图表 2026年中国五氯三氟丙烷行业需求区域调研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2020-2025年中国五氯三氟丙烷行情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2020-2025年中国五氯三氟丙烷进口统计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2020-2025年中国五氯三氟丙烷行业企业数量统计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五氯三氟丙烷行业竞争对手分析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2026-2032年中国五氯三氟丙烷行业市场规模预测</w:t>
      </w:r>
      <w:r>
        <w:rPr>
          <w:rFonts w:hint="eastAsia"/>
        </w:rPr>
        <w:br/>
      </w:r>
      <w:r>
        <w:rPr>
          <w:rFonts w:hint="eastAsia"/>
        </w:rPr>
        <w:t>　　图表 五氯三氟丙烷行业准入条件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2026-2032年中国五氯三氟丙烷市场前景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28650e2654b6c" w:history="1">
        <w:r>
          <w:rPr>
            <w:rStyle w:val="Hyperlink"/>
          </w:rPr>
          <w:t>2026-2032年中国五氯三氟丙烷市场研究及发展趋势分析报告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28650e2654b6c" w:history="1">
        <w:r>
          <w:rPr>
            <w:rStyle w:val="Hyperlink"/>
          </w:rPr>
          <w:t>https://www.20087.com/5/75/WuLvSanFuBingWanHangYeFenXiBaoGao.html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热点：五氯丙烷用途、11133五氯丙烷、五氯丙烷价格、五氯丙烷沸点、五氟丙烷价格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de79933354c34" w:history="1">
      <w:r>
        <w:rPr>
          <w:rStyle w:val="Hyperlink"/>
        </w:rPr>
        <w:t>2026-2032年中国五氯三氟丙烷市场研究及发展趋势分析报告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LvSanFuBingWanHangYeFenXiBaoGao.html" TargetMode="External" Id="Rcce28650e265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LvSanFuBingWanHangYeFenXiBaoGao.html" TargetMode="External" Id="R708de79933354c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2025-12-09T04:48:00Z</dcterms:created>
  <dcterms:modified xsi:type="dcterms:W3CDTF">2025-12-09T05:48:00Z</dcterms:modified>
  <dc:subject>2026-2032年中国五氯三氟丙烷市场研究及发展趋势分析报告</dc:subject>
  <dc:title>2026-2032年中国五氯三氟丙烷市场研究及发展趋势分析报告</dc:title>
  <cp:keywords>2026-2032年中国五氯三氟丙烷市场研究及发展趋势分析报告</cp:keywords>
  <dc:description>2026-2032年中国五氯三氟丙烷市场研究及发展趋势分析报告</dc:description>
</cp:coreProperties>
</file>