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fce7d8304cd2" w:history="1">
              <w:r>
                <w:rPr>
                  <w:rStyle w:val="Hyperlink"/>
                </w:rPr>
                <w:t>2024-2030年中国丙酸钠行业研究分析与市场前景预测报告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fce7d8304cd2" w:history="1">
              <w:r>
                <w:rPr>
                  <w:rStyle w:val="Hyperlink"/>
                </w:rPr>
                <w:t>2024-2030年中国丙酸钠行业研究分析与市场前景预测报告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fce7d8304cd2" w:history="1">
                <w:r>
                  <w:rPr>
                    <w:rStyle w:val="Hyperlink"/>
                  </w:rPr>
                  <w:t>https://www.20087.com/6/25/BingSuanNaShiChangQianJingFenXi.html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钠是一种常用的防腐剂和食品添加剂，广泛应用于烘焙食品、饲料等行业。近年来，随着食品安全法规的完善和技术的进步，丙酸钠的生产和应用都有了新的突破。目前，丙酸钠不仅在纯度上有所提升，通过采用先进的提纯技术和设备，提高了产品的纯度和稳定性；而且在功能性上有所增强，通过开发适用于不同应用场景的专用产品，满足了更多行业的需求。此外，随着消费者对健康食品需求的增长，丙酸钠的生产更加注重安全性和天然性，通过采用绿色合成路线和生物技术，减少化学残留，保障食品安全。</w:t>
      </w:r>
      <w:r>
        <w:rPr>
          <w:rFonts w:hint="eastAsia"/>
        </w:rPr>
        <w:br/>
      </w:r>
      <w:r>
        <w:rPr>
          <w:rFonts w:hint="eastAsia"/>
        </w:rPr>
        <w:t>　　未来，丙酸钠的发展将更加注重天然化与功能性。一方面，随着消费者对天然食品偏好的增强，未来的丙酸钠将更加天然化，通过采用天然原料和生物发酵技术，开发出更多天然来源的丙酸钠产品，满足市场对健康食品的需求。另一方面，随着食品工业的发展，未来的丙酸钠将更加功能性，通过引入功能化改性技术，开发出具有抗菌、保鲜等多重功能的新型丙酸钠产品，拓展其应用领域。此外，随着环保法规的趋严，未来的丙酸钠生产将更加注重环保，通过采用循环经济模式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adfce7d8304cd2" w:history="1">
        <w:r>
          <w:rPr>
            <w:rStyle w:val="Hyperlink"/>
          </w:rPr>
          <w:t>2024-2030年中国丙酸钠行业研究分析与市场前景预测报告</w:t>
        </w:r>
      </w:hyperlink>
      <w:r>
        <w:rPr>
          <w:rFonts w:hint="eastAsia"/>
        </w:rPr>
        <w:t>深入剖析了丙酸钠行业的现状、市场规模及需求，详细分析了产业链结构，并对市场价格进行了科学解读。通过对丙酸钠细分市场的调研，以及对重点企业的竞争力、市场集中度和品牌影响力进行深入研究，预测了丙酸钠行业的市场前景及发展趋势。丙酸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丙酸钠行业概述</w:t>
      </w:r>
      <w:r>
        <w:rPr>
          <w:rFonts w:hint="eastAsia"/>
        </w:rPr>
        <w:br/>
      </w:r>
      <w:r>
        <w:rPr>
          <w:rFonts w:hint="eastAsia"/>
        </w:rPr>
        <w:t>　　第一节 丙酸钠定义与分类</w:t>
      </w:r>
      <w:r>
        <w:rPr>
          <w:rFonts w:hint="eastAsia"/>
        </w:rPr>
        <w:br/>
      </w:r>
      <w:r>
        <w:rPr>
          <w:rFonts w:hint="eastAsia"/>
        </w:rPr>
        <w:t>　　第二节 丙酸钠应用领域</w:t>
      </w:r>
      <w:r>
        <w:rPr>
          <w:rFonts w:hint="eastAsia"/>
        </w:rPr>
        <w:br/>
      </w:r>
      <w:r>
        <w:rPr>
          <w:rFonts w:hint="eastAsia"/>
        </w:rPr>
        <w:t>　　第三节 丙酸钠行业经济指标分析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一、丙酸钠行业赢利性评估</w:t>
      </w:r>
      <w:r>
        <w:rPr>
          <w:rFonts w:hint="eastAsia"/>
        </w:rPr>
        <w:br/>
      </w:r>
      <w:r>
        <w:rPr>
          <w:rFonts w:hint="eastAsia"/>
        </w:rPr>
        <w:t>　　　　二、丙酸钠行业成长速度分析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五、丙酸钠行业风险性评估</w:t>
      </w:r>
      <w:r>
        <w:rPr>
          <w:rFonts w:hint="eastAsia"/>
        </w:rPr>
        <w:br/>
      </w:r>
      <w:r>
        <w:rPr>
          <w:rFonts w:hint="eastAsia"/>
        </w:rPr>
        <w:t>　　　　六、丙酸钠行业周期性分析</w:t>
      </w:r>
      <w:r>
        <w:rPr>
          <w:rFonts w:hint="eastAsia"/>
        </w:rPr>
        <w:br/>
      </w:r>
      <w:r>
        <w:rPr>
          <w:rFonts w:hint="eastAsia"/>
        </w:rPr>
        <w:t>　　　　七、丙酸钠行业竞争程度指标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一、丙酸钠技术发展趋势</w:t>
      </w:r>
      <w:r>
        <w:rPr>
          <w:rFonts w:hint="eastAsia"/>
        </w:rPr>
        <w:br/>
      </w:r>
      <w:r>
        <w:rPr>
          <w:rFonts w:hint="eastAsia"/>
        </w:rPr>
        <w:t>　　　　二、丙酸钠行业发展趋势</w:t>
      </w:r>
      <w:r>
        <w:rPr>
          <w:rFonts w:hint="eastAsia"/>
        </w:rPr>
        <w:br/>
      </w:r>
      <w:r>
        <w:rPr>
          <w:rFonts w:hint="eastAsia"/>
        </w:rPr>
        <w:t>　　　　三、丙酸钠行业发展潜力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三、2024-2030年丙酸钠产量预测</w:t>
      </w:r>
      <w:r>
        <w:rPr>
          <w:rFonts w:hint="eastAsia"/>
        </w:rPr>
        <w:br/>
      </w:r>
      <w:r>
        <w:rPr>
          <w:rFonts w:hint="eastAsia"/>
        </w:rPr>
        <w:t>　　第三节 2024-2030年丙酸钠市场需求与销售分析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一、2023-2024年丙酸钠行业需求现状</w:t>
      </w:r>
      <w:r>
        <w:rPr>
          <w:rFonts w:hint="eastAsia"/>
        </w:rPr>
        <w:br/>
      </w:r>
      <w:r>
        <w:rPr>
          <w:rFonts w:hint="eastAsia"/>
        </w:rPr>
        <w:t>　　　　二、丙酸钠客户群体与需求特点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当前丙酸钠技术发展现状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一、2019-2024年丙酸钠进口规模分析</w:t>
      </w:r>
      <w:r>
        <w:rPr>
          <w:rFonts w:hint="eastAsia"/>
        </w:rPr>
        <w:br/>
      </w:r>
      <w:r>
        <w:rPr>
          <w:rFonts w:hint="eastAsia"/>
        </w:rPr>
        <w:t>　　　　二、丙酸钠主要进口来源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一、2019-2024年丙酸钠出口规模分析</w:t>
      </w:r>
      <w:r>
        <w:rPr>
          <w:rFonts w:hint="eastAsia"/>
        </w:rPr>
        <w:br/>
      </w:r>
      <w:r>
        <w:rPr>
          <w:rFonts w:hint="eastAsia"/>
        </w:rPr>
        <w:t>　　　　二、丙酸钠主要出口目的地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一、丙酸钠企业数量与结构</w:t>
      </w:r>
      <w:r>
        <w:rPr>
          <w:rFonts w:hint="eastAsia"/>
        </w:rPr>
        <w:br/>
      </w:r>
      <w:r>
        <w:rPr>
          <w:rFonts w:hint="eastAsia"/>
        </w:rPr>
        <w:t>　　　　二、丙酸钠从业人员规模</w:t>
      </w:r>
      <w:r>
        <w:rPr>
          <w:rFonts w:hint="eastAsia"/>
        </w:rPr>
        <w:br/>
      </w:r>
      <w:r>
        <w:rPr>
          <w:rFonts w:hint="eastAsia"/>
        </w:rPr>
        <w:t>　　　　三、丙酸钠行业资产状况</w:t>
      </w:r>
      <w:r>
        <w:rPr>
          <w:rFonts w:hint="eastAsia"/>
        </w:rPr>
        <w:br/>
      </w:r>
      <w:r>
        <w:rPr>
          <w:rFonts w:hint="eastAsia"/>
        </w:rPr>
        <w:t>　　第二节 中国丙酸钠行业财务指标总体分析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丙酸钠行业竞争格局总览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2023-2024年丙酸钠行业竞争力分析</w:t>
      </w:r>
      <w:r>
        <w:rPr>
          <w:rFonts w:hint="eastAsia"/>
        </w:rPr>
        <w:br/>
      </w:r>
      <w:r>
        <w:rPr>
          <w:rFonts w:hint="eastAsia"/>
        </w:rPr>
        <w:t>　　　　一、丙酸钠供应商议价能力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丙酸钠市场策略分析</w:t>
      </w:r>
      <w:r>
        <w:rPr>
          <w:rFonts w:hint="eastAsia"/>
        </w:rPr>
        <w:br/>
      </w:r>
      <w:r>
        <w:rPr>
          <w:rFonts w:hint="eastAsia"/>
        </w:rPr>
        <w:t>　　　　一、丙酸钠市场定位与拓展策略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丙酸钠销售策略分析</w:t>
      </w:r>
      <w:r>
        <w:rPr>
          <w:rFonts w:hint="eastAsia"/>
        </w:rPr>
        <w:br/>
      </w:r>
      <w:r>
        <w:rPr>
          <w:rFonts w:hint="eastAsia"/>
        </w:rPr>
        <w:t>　　　　一、丙酸钠销售渠道与网络建设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提高丙酸钠企业竞争力建议</w:t>
      </w:r>
      <w:r>
        <w:rPr>
          <w:rFonts w:hint="eastAsia"/>
        </w:rPr>
        <w:br/>
      </w:r>
      <w:r>
        <w:rPr>
          <w:rFonts w:hint="eastAsia"/>
        </w:rPr>
        <w:t>　　　　一、丙酸钠技术创新与管理优化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丙酸钠品牌战略思考</w:t>
      </w:r>
      <w:r>
        <w:rPr>
          <w:rFonts w:hint="eastAsia"/>
        </w:rPr>
        <w:br/>
      </w:r>
      <w:r>
        <w:rPr>
          <w:rFonts w:hint="eastAsia"/>
        </w:rPr>
        <w:t>　　　　一、丙酸钠品牌建设与维护</w:t>
      </w:r>
      <w:r>
        <w:rPr>
          <w:rFonts w:hint="eastAsia"/>
        </w:rPr>
        <w:br/>
      </w:r>
      <w:r>
        <w:rPr>
          <w:rFonts w:hint="eastAsia"/>
        </w:rPr>
        <w:t>　　　　二、丙酸钠品牌影响力与市场竞争力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中国丙酸钠行业风险与对策</w:t>
      </w:r>
      <w:r>
        <w:rPr>
          <w:rFonts w:hint="eastAsia"/>
        </w:rPr>
        <w:br/>
      </w:r>
      <w:r>
        <w:rPr>
          <w:rFonts w:hint="eastAsia"/>
        </w:rPr>
        <w:t>　　第一节 丙酸钠行业SWOT分析</w:t>
      </w:r>
      <w:r>
        <w:rPr>
          <w:rFonts w:hint="eastAsia"/>
        </w:rPr>
        <w:br/>
      </w:r>
      <w:r>
        <w:rPr>
          <w:rFonts w:hint="eastAsia"/>
        </w:rPr>
        <w:t>　　　　一、丙酸钠行业优势分析</w:t>
      </w:r>
      <w:r>
        <w:rPr>
          <w:rFonts w:hint="eastAsia"/>
        </w:rPr>
        <w:br/>
      </w:r>
      <w:r>
        <w:rPr>
          <w:rFonts w:hint="eastAsia"/>
        </w:rPr>
        <w:t>　　　　二、丙酸钠行业劣势分析</w:t>
      </w:r>
      <w:r>
        <w:rPr>
          <w:rFonts w:hint="eastAsia"/>
        </w:rPr>
        <w:br/>
      </w:r>
      <w:r>
        <w:rPr>
          <w:rFonts w:hint="eastAsia"/>
        </w:rPr>
        <w:t>　　　　三、丙酸钠市场机会探索</w:t>
      </w:r>
      <w:r>
        <w:rPr>
          <w:rFonts w:hint="eastAsia"/>
        </w:rPr>
        <w:br/>
      </w:r>
      <w:r>
        <w:rPr>
          <w:rFonts w:hint="eastAsia"/>
        </w:rPr>
        <w:t>　　　　四、丙酸钠市场威胁评估</w:t>
      </w:r>
      <w:r>
        <w:rPr>
          <w:rFonts w:hint="eastAsia"/>
        </w:rPr>
        <w:br/>
      </w:r>
      <w:r>
        <w:rPr>
          <w:rFonts w:hint="eastAsia"/>
        </w:rPr>
        <w:t>　　第二节 丙酸钠行业风险及对策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中智林⋅丙酸钠行业发展建议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丙酸钠行业类别</w:t>
      </w:r>
      <w:r>
        <w:rPr>
          <w:rFonts w:hint="eastAsia"/>
        </w:rPr>
        <w:br/>
      </w:r>
      <w:r>
        <w:rPr>
          <w:rFonts w:hint="eastAsia"/>
        </w:rPr>
        <w:t>　　图表 丙酸钠行业产业链调研</w:t>
      </w:r>
      <w:r>
        <w:rPr>
          <w:rFonts w:hint="eastAsia"/>
        </w:rPr>
        <w:br/>
      </w:r>
      <w:r>
        <w:rPr>
          <w:rFonts w:hint="eastAsia"/>
        </w:rPr>
        <w:t>　　图表 丙酸钠行业现状</w:t>
      </w:r>
      <w:r>
        <w:rPr>
          <w:rFonts w:hint="eastAsia"/>
        </w:rPr>
        <w:br/>
      </w:r>
      <w:r>
        <w:rPr>
          <w:rFonts w:hint="eastAsia"/>
        </w:rPr>
        <w:t>　　图表 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2019-2024年中国丙酸钠行业产量统计</w:t>
      </w:r>
      <w:r>
        <w:rPr>
          <w:rFonts w:hint="eastAsia"/>
        </w:rPr>
        <w:br/>
      </w:r>
      <w:r>
        <w:rPr>
          <w:rFonts w:hint="eastAsia"/>
        </w:rPr>
        <w:t>　　图表 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2019-2024年中国丙酸钠行情</w:t>
      </w:r>
      <w:r>
        <w:rPr>
          <w:rFonts w:hint="eastAsia"/>
        </w:rPr>
        <w:br/>
      </w:r>
      <w:r>
        <w:rPr>
          <w:rFonts w:hint="eastAsia"/>
        </w:rPr>
        <w:t>　　图表 2019-2024年中国丙酸钠价格走势图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**地区丙酸钠市场规模</w:t>
      </w:r>
      <w:r>
        <w:rPr>
          <w:rFonts w:hint="eastAsia"/>
        </w:rPr>
        <w:br/>
      </w:r>
      <w:r>
        <w:rPr>
          <w:rFonts w:hint="eastAsia"/>
        </w:rPr>
        <w:t>　　图表 **地区丙酸钠行业市场需求</w:t>
      </w:r>
      <w:r>
        <w:rPr>
          <w:rFonts w:hint="eastAsia"/>
        </w:rPr>
        <w:br/>
      </w:r>
      <w:r>
        <w:rPr>
          <w:rFonts w:hint="eastAsia"/>
        </w:rPr>
        <w:t>　　图表 **地区丙酸钠市场调研</w:t>
      </w:r>
      <w:r>
        <w:rPr>
          <w:rFonts w:hint="eastAsia"/>
        </w:rPr>
        <w:br/>
      </w:r>
      <w:r>
        <w:rPr>
          <w:rFonts w:hint="eastAsia"/>
        </w:rPr>
        <w:t>　　图表 **地区丙酸钠行业市场需求分析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**地区丙酸钠市场规模</w:t>
      </w:r>
      <w:r>
        <w:rPr>
          <w:rFonts w:hint="eastAsia"/>
        </w:rPr>
        <w:br/>
      </w:r>
      <w:r>
        <w:rPr>
          <w:rFonts w:hint="eastAsia"/>
        </w:rPr>
        <w:t>　　图表 **地区丙酸钠行业市场需求</w:t>
      </w:r>
      <w:r>
        <w:rPr>
          <w:rFonts w:hint="eastAsia"/>
        </w:rPr>
        <w:br/>
      </w:r>
      <w:r>
        <w:rPr>
          <w:rFonts w:hint="eastAsia"/>
        </w:rPr>
        <w:t>　　图表 **地区丙酸钠市场调研</w:t>
      </w:r>
      <w:r>
        <w:rPr>
          <w:rFonts w:hint="eastAsia"/>
        </w:rPr>
        <w:br/>
      </w:r>
      <w:r>
        <w:rPr>
          <w:rFonts w:hint="eastAsia"/>
        </w:rPr>
        <w:t>　　图表 **地区丙酸钠行业市场需求分析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丙酸钠行业竞争对手分析</w:t>
      </w:r>
      <w:r>
        <w:rPr>
          <w:rFonts w:hint="eastAsia"/>
        </w:rPr>
        <w:br/>
      </w:r>
      <w:r>
        <w:rPr>
          <w:rFonts w:hint="eastAsia"/>
        </w:rPr>
        <w:t>　　图表 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2024-2030年中国丙酸钠行业市场规模预测</w:t>
      </w:r>
      <w:r>
        <w:rPr>
          <w:rFonts w:hint="eastAsia"/>
        </w:rPr>
        <w:br/>
      </w:r>
      <w:r>
        <w:rPr>
          <w:rFonts w:hint="eastAsia"/>
        </w:rPr>
        <w:t>　　图表 丙酸钠行业准入条件</w:t>
      </w:r>
      <w:r>
        <w:rPr>
          <w:rFonts w:hint="eastAsia"/>
        </w:rPr>
        <w:br/>
      </w:r>
      <w:r>
        <w:rPr>
          <w:rFonts w:hint="eastAsia"/>
        </w:rPr>
        <w:t>　　图表 2024年中国丙酸钠市场前景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2024-2030年中国丙酸钠行业信息化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fce7d8304cd2" w:history="1">
        <w:r>
          <w:rPr>
            <w:rStyle w:val="Hyperlink"/>
          </w:rPr>
          <w:t>2024-2030年中国丙酸钠行业研究分析与市场前景预测报告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fce7d8304cd2" w:history="1">
        <w:r>
          <w:rPr>
            <w:rStyle w:val="Hyperlink"/>
          </w:rPr>
          <w:t>https://www.20087.com/6/25/BingSuanNaShiChangQianJingFenXi.html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1fb7a2dd04ff8" w:history="1">
      <w:r>
        <w:rPr>
          <w:rStyle w:val="Hyperlink"/>
        </w:rPr>
        <w:t>2024-2030年中国丙酸钠行业研究分析与市场前景预测报告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ngSuanNaShiChangQianJingFenXi.html" TargetMode="External" Id="R17adfce7d83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ngSuanNaShiChangQianJingFenXi.html" TargetMode="External" Id="R6bf1fb7a2dd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2024-10-15T06:12:45Z</dcterms:created>
  <dcterms:modified xsi:type="dcterms:W3CDTF">2024-10-15T07:12:45Z</dcterms:modified>
  <dc:subject>2024-2030年中国丙酸钠行业研究分析与市场前景预测报告</dc:subject>
  <dc:title>2024-2030年中国丙酸钠行业研究分析与市场前景预测报告</dc:title>
  <cp:keywords>2024-2030年中国丙酸钠行业研究分析与市场前景预测报告</cp:keywords>
  <dc:description>2024-2030年中国丙酸钠行业研究分析与市场前景预测报告</dc:description>
</cp:coreProperties>
</file>