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d65c8ae6a94d95" w:history="1">
              <w:r>
                <w:rPr>
                  <w:rStyle w:val="Hyperlink"/>
                </w:rPr>
                <w:t>中国乙酸酐市场现状与发展趋势报告（2024-2030年）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d65c8ae6a94d95" w:history="1">
              <w:r>
                <w:rPr>
                  <w:rStyle w:val="Hyperlink"/>
                </w:rPr>
                <w:t>中国乙酸酐市场现状与发展趋势报告（2024-2030年）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2968156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d65c8ae6a94d95" w:history="1">
                <w:r>
                  <w:rPr>
                    <w:rStyle w:val="Hyperlink"/>
                  </w:rPr>
                  <w:t>https://www.20087.com/6/15/YiSuanGanHangYeQuShi.html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酐是重要的有机化工原料，广泛应用于医药、染料、香料、塑料和炸药等众多行业。近年来，随着合成技术和工艺的优化，乙酸酐的生产效率和产品质量得到显著提升。同时，环保法规的严格实施促使企业采用更清洁的生产方法，减少有害副产品的产生。</w:t>
      </w:r>
      <w:r>
        <w:rPr>
          <w:rFonts w:hint="eastAsia"/>
        </w:rPr>
        <w:br/>
      </w:r>
      <w:r>
        <w:rPr>
          <w:rFonts w:hint="eastAsia"/>
        </w:rPr>
        <w:t>　　未来，乙酸酐行业将更加注重绿色化学和循环经济。新技术将致力于减少生产过程中的能源消耗和温室气体排放，同时探索乙酸酐的回收和再利用途径，以降低原材料成本和环境影响。此外，随着下游应用领域对产品纯度和特性的更高要求，乙酸酐的精制和改性技术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d65c8ae6a94d95" w:history="1">
        <w:r>
          <w:rPr>
            <w:rStyle w:val="Hyperlink"/>
          </w:rPr>
          <w:t>中国乙酸酐市场现状与发展趋势报告（2024-2030年）</w:t>
        </w:r>
      </w:hyperlink>
      <w:r>
        <w:rPr>
          <w:rFonts w:hint="eastAsia"/>
        </w:rPr>
        <w:t>》深入剖析了当前乙酸酐行业的现状与市场需求，详细探讨了乙酸酐市场规模及其价格动态。乙酸酐报告从产业链角度出发，分析了上下游的影响因素，并进一步细分市场，对乙酸酐各细分领域的具体情况进行探讨。乙酸酐报告还根据现有数据，对乙酸酐市场前景及发展趋势进行了科学预测，揭示了行业内重点企业的竞争格局，评估了品牌影响力和市场集中度，同时指出了乙酸酐行业面临的风险与机遇。乙酸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乙酸酐行业界定</w:t>
      </w:r>
      <w:r>
        <w:rPr>
          <w:rFonts w:hint="eastAsia"/>
        </w:rPr>
        <w:br/>
      </w:r>
      <w:r>
        <w:rPr>
          <w:rFonts w:hint="eastAsia"/>
        </w:rPr>
        <w:t>　　第一节 乙酸酐行业定义</w:t>
      </w:r>
      <w:r>
        <w:rPr>
          <w:rFonts w:hint="eastAsia"/>
        </w:rPr>
        <w:br/>
      </w:r>
      <w:r>
        <w:rPr>
          <w:rFonts w:hint="eastAsia"/>
        </w:rPr>
        <w:t>　　第二节 乙酸酐行业特点分析</w:t>
      </w:r>
      <w:r>
        <w:rPr>
          <w:rFonts w:hint="eastAsia"/>
        </w:rPr>
        <w:br/>
      </w:r>
      <w:r>
        <w:rPr>
          <w:rFonts w:hint="eastAsia"/>
        </w:rPr>
        <w:t>　　第三节 乙酸酐产业链分析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2023-2024年世界乙酸酐行业市场运行形势分析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2023-2024年全球乙酸酐行业发展概况</w:t>
      </w:r>
      <w:r>
        <w:rPr>
          <w:rFonts w:hint="eastAsia"/>
        </w:rPr>
        <w:br/>
      </w:r>
      <w:r>
        <w:rPr>
          <w:rFonts w:hint="eastAsia"/>
        </w:rPr>
        <w:t>　　第二节 世界乙酸酐行业发展走势</w:t>
      </w:r>
      <w:r>
        <w:rPr>
          <w:rFonts w:hint="eastAsia"/>
        </w:rPr>
        <w:br/>
      </w:r>
      <w:r>
        <w:rPr>
          <w:rFonts w:hint="eastAsia"/>
        </w:rPr>
        <w:t>　　　　二、全球乙酸酐行业市场分布情况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三、全球乙酸酐行业发展趋势分析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全球乙酸酐行业重点国家和区域分析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2023-2024年中国乙酸酐行业发展环境分析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2023-2024年乙酸酐行业技术发展现状及趋势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当前我国乙酸酐技术发展现状</w:t>
      </w:r>
      <w:r>
        <w:rPr>
          <w:rFonts w:hint="eastAsia"/>
        </w:rPr>
        <w:br/>
      </w:r>
      <w:r>
        <w:rPr>
          <w:rFonts w:hint="eastAsia"/>
        </w:rPr>
        <w:t>　　第二节 中外乙酸酐技术差距及产生差距的主要原因分析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提高我国乙酸酐技术的对策</w:t>
      </w:r>
      <w:r>
        <w:rPr>
          <w:rFonts w:hint="eastAsia"/>
        </w:rPr>
        <w:br/>
      </w:r>
      <w:r>
        <w:rPr>
          <w:rFonts w:hint="eastAsia"/>
        </w:rPr>
        <w:t>　　第四节 我国乙酸酐研发、设计发展趋势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2023-2024年中国乙酸酐发展现状调研</w:t>
      </w:r>
      <w:r>
        <w:rPr>
          <w:rFonts w:hint="eastAsia"/>
        </w:rPr>
        <w:br/>
      </w:r>
      <w:r>
        <w:rPr>
          <w:rFonts w:hint="eastAsia"/>
        </w:rPr>
        <w:t>　　第一节 中国乙酸酐市场现状分析</w:t>
      </w:r>
      <w:r>
        <w:rPr>
          <w:rFonts w:hint="eastAsia"/>
        </w:rPr>
        <w:br/>
      </w:r>
      <w:r>
        <w:rPr>
          <w:rFonts w:hint="eastAsia"/>
        </w:rPr>
        <w:t>　　第二节 中国乙酸酐产量分析及预测</w:t>
      </w:r>
      <w:r>
        <w:rPr>
          <w:rFonts w:hint="eastAsia"/>
        </w:rPr>
        <w:br/>
      </w:r>
      <w:r>
        <w:rPr>
          <w:rFonts w:hint="eastAsia"/>
        </w:rPr>
        <w:t>　　　　一、乙酸酐总体产能规模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三、2019-2024年中国乙酸酐产量统计</w:t>
      </w:r>
      <w:r>
        <w:rPr>
          <w:rFonts w:hint="eastAsia"/>
        </w:rPr>
        <w:br/>
      </w:r>
      <w:r>
        <w:rPr>
          <w:rFonts w:hint="eastAsia"/>
        </w:rPr>
        <w:t>　　　　二、乙酸酐生产区域分布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三、2024-2030年中国乙酸酐产量预测分析</w:t>
      </w:r>
      <w:r>
        <w:rPr>
          <w:rFonts w:hint="eastAsia"/>
        </w:rPr>
        <w:br/>
      </w:r>
      <w:r>
        <w:rPr>
          <w:rFonts w:hint="eastAsia"/>
        </w:rPr>
        <w:t>　　第三节 中国乙酸酐市场需求分析及预测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一、中国乙酸酐市场需求特点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三、2024-2030年中国乙酸酐市场需求量预测分析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2019-2024年中国乙酸酐行业进出口情况分析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一、2019-2024年中国乙酸酐行业进口分析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二、2019-2024年中国乙酸酐行业出口分析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2024-2030年中国乙酸酐行业进出口情况预测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一、2024-2030年中国乙酸酐行业进口预测分析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二、2024-2030年中国乙酸酐行业出口预测分析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影响乙酸酐行业进出口变化的主要原因分析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2019-2024年中国乙酸酐行业重点地区调研分析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一、中国乙酸酐行业重点区域市场结构调研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二、**地区乙酸酐市场调研分析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三、**地区乙酸酐市场调研分析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四、**地区乙酸酐市场调研分析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五、**地区乙酸酐市场调研分析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六、**地区乙酸酐市场调研分析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乙酸酐行业竞争格局分析</w:t>
      </w:r>
      <w:r>
        <w:rPr>
          <w:rFonts w:hint="eastAsia"/>
        </w:rPr>
        <w:br/>
      </w:r>
      <w:r>
        <w:rPr>
          <w:rFonts w:hint="eastAsia"/>
        </w:rPr>
        <w:t>　　第一节 乙酸酐行业集中度分析</w:t>
      </w:r>
      <w:r>
        <w:rPr>
          <w:rFonts w:hint="eastAsia"/>
        </w:rPr>
        <w:br/>
      </w:r>
      <w:r>
        <w:rPr>
          <w:rFonts w:hint="eastAsia"/>
        </w:rPr>
        <w:t>　　　　一、乙酸酐市场集中度分析</w:t>
      </w:r>
      <w:r>
        <w:rPr>
          <w:rFonts w:hint="eastAsia"/>
        </w:rPr>
        <w:br/>
      </w:r>
      <w:r>
        <w:rPr>
          <w:rFonts w:hint="eastAsia"/>
        </w:rPr>
        <w:t>　　　　二、乙酸酐企业集中度分析</w:t>
      </w:r>
      <w:r>
        <w:rPr>
          <w:rFonts w:hint="eastAsia"/>
        </w:rPr>
        <w:br/>
      </w:r>
      <w:r>
        <w:rPr>
          <w:rFonts w:hint="eastAsia"/>
        </w:rPr>
        <w:t>　　　　三、乙酸酐区域集中度分析</w:t>
      </w:r>
      <w:r>
        <w:rPr>
          <w:rFonts w:hint="eastAsia"/>
        </w:rPr>
        <w:br/>
      </w:r>
      <w:r>
        <w:rPr>
          <w:rFonts w:hint="eastAsia"/>
        </w:rPr>
        <w:t>　　第二节 乙酸酐行业主要企业竞争力分析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乙酸酐行业竞争格局分析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一、2023-2024年乙酸酐行业竞争分析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二、2023-2024年中外乙酸酐产品竞争分析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三、2019-2024年我国乙酸酐市场竞争分析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四、2024-2030年国内主要乙酸酐企业动向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乙酸酐行业上、下游市场分析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乙酸酐行业上游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乙酸酐行业下游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乙酸酐行业重点企业发展调研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2024年乙酸酐企业管理策略建议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提高乙酸酐企业竞争力的策略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一、提高中国乙酸酐企业核心竞争力的对策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二、乙酸酐企业提升竞争力的主要方向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三、影响乙酸酐企业核心竞争力的因素及提升途径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四、提高乙酸酐企业竞争力的策略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对我国乙酸酐品牌的战略思考</w:t>
      </w:r>
      <w:r>
        <w:rPr>
          <w:rFonts w:hint="eastAsia"/>
        </w:rPr>
        <w:br/>
      </w:r>
      <w:r>
        <w:rPr>
          <w:rFonts w:hint="eastAsia"/>
        </w:rPr>
        <w:t>　　　　一、乙酸酐实施品牌战略的意义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二、乙酸酐企业品牌的现状分析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三、我国乙酸酐企业的品牌战略</w:t>
      </w:r>
      <w:r>
        <w:rPr>
          <w:rFonts w:hint="eastAsia"/>
        </w:rPr>
        <w:br/>
      </w:r>
      <w:r>
        <w:rPr>
          <w:rFonts w:hint="eastAsia"/>
        </w:rPr>
        <w:t>　　　　四、乙酸酐品牌战略管理的策略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2024-2030年中国乙酸酐行业前景与风险预测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2024年中国乙酸酐市场前景分析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2024-2030年中国乙酸酐发展趋势预测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2024-2030年中国乙酸酐行业投资特性分析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二、2024-2030年中国乙酸酐行业盈利模式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三、2024-2030年中国乙酸酐行业盈利因素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2024-2030年中国乙酸酐行业投资机会分析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二、2024-2030年中国乙酸酐行业区域市场投资潜力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2024-2030年中国乙酸酐行业投资风险分析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一、2024-2030年中国乙酸酐行业市场竞争风险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二、2024-2030年中国乙酸酐行业技术风险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三、2024-2030年中国乙酸酐行业政策风险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四、2024-2030年中国乙酸酐行业进入退出风险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乙酸酐行业研究结论</w:t>
      </w:r>
      <w:r>
        <w:rPr>
          <w:rFonts w:hint="eastAsia"/>
        </w:rPr>
        <w:br/>
      </w:r>
      <w:r>
        <w:rPr>
          <w:rFonts w:hint="eastAsia"/>
        </w:rPr>
        <w:t>　　第二节 乙酸酐行业投资价值评估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 乙酸酐行业投资建议</w:t>
      </w:r>
      <w:r>
        <w:rPr>
          <w:rFonts w:hint="eastAsia"/>
        </w:rPr>
        <w:br/>
      </w:r>
      <w:r>
        <w:rPr>
          <w:rFonts w:hint="eastAsia"/>
        </w:rPr>
        <w:t>　　　　一、乙酸酐行业投资策略建议</w:t>
      </w:r>
      <w:r>
        <w:rPr>
          <w:rFonts w:hint="eastAsia"/>
        </w:rPr>
        <w:br/>
      </w:r>
      <w:r>
        <w:rPr>
          <w:rFonts w:hint="eastAsia"/>
        </w:rPr>
        <w:t>　　　　二、乙酸酐行业投资方向建议</w:t>
      </w:r>
      <w:r>
        <w:rPr>
          <w:rFonts w:hint="eastAsia"/>
        </w:rPr>
        <w:br/>
      </w:r>
      <w:r>
        <w:rPr>
          <w:rFonts w:hint="eastAsia"/>
        </w:rPr>
        <w:t>　　　　三、乙酸酐行业投资方式建议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乙酸酐行业历程</w:t>
      </w:r>
      <w:r>
        <w:rPr>
          <w:rFonts w:hint="eastAsia"/>
        </w:rPr>
        <w:br/>
      </w:r>
      <w:r>
        <w:rPr>
          <w:rFonts w:hint="eastAsia"/>
        </w:rPr>
        <w:t>　　图表 乙酸酐行业生命周期</w:t>
      </w:r>
      <w:r>
        <w:rPr>
          <w:rFonts w:hint="eastAsia"/>
        </w:rPr>
        <w:br/>
      </w:r>
      <w:r>
        <w:rPr>
          <w:rFonts w:hint="eastAsia"/>
        </w:rPr>
        <w:t>　　图表 乙酸酐行业产业链分析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2019-2024年乙酸酐行业市场容量分析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2019-2024年中国乙酸酐市场需求量及增速统计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2024年中国乙酸酐行业需求领域分布格局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2019-2024年中国乙酸酐行业利润总额统计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2019-2024年中国乙酸酐出口数量分析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2019-2024年中国乙酸酐出口金额分析</w:t>
      </w:r>
      <w:r>
        <w:rPr>
          <w:rFonts w:hint="eastAsia"/>
        </w:rPr>
        <w:br/>
      </w:r>
      <w:r>
        <w:rPr>
          <w:rFonts w:hint="eastAsia"/>
        </w:rPr>
        <w:t>　　图表 2024年中国乙酸酐进口国家及地区分析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2024年中国乙酸酐出口国家及地区分析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乙酸酐企业信息</w:t>
      </w:r>
      <w:r>
        <w:rPr>
          <w:rFonts w:hint="eastAsia"/>
        </w:rPr>
        <w:br/>
      </w:r>
      <w:r>
        <w:rPr>
          <w:rFonts w:hint="eastAsia"/>
        </w:rPr>
        <w:t>　　图表 乙酸酐企业经营情况分析</w:t>
      </w:r>
      <w:r>
        <w:rPr>
          <w:rFonts w:hint="eastAsia"/>
        </w:rPr>
        <w:br/>
      </w:r>
      <w:r>
        <w:rPr>
          <w:rFonts w:hint="eastAsia"/>
        </w:rPr>
        <w:t>　　图表 乙酸酐重点企业（三）主要经济指标情况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乙酸酐重点企业（三）盈利能力情况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乙酸酐重点企业（三）成长能力情况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2024-2030年中国乙酸酐行业产量预测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2024-2030年中国乙酸酐市场需求量预测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2024-2030年中国乙酸酐行业供需平衡预测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2024-2030年中国乙酸酐行业市场容量预测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2024-2030年中国乙酸酐行业市场规模预测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2024-2030年中国乙酸酐市场前景分析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2024-2030年中国乙酸酐发展趋势预测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d65c8ae6a94d95" w:history="1">
        <w:r>
          <w:rPr>
            <w:rStyle w:val="Hyperlink"/>
          </w:rPr>
          <w:t>中国乙酸酐市场现状与发展趋势报告（2024-2030年）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2968156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d65c8ae6a94d95" w:history="1">
        <w:r>
          <w:rPr>
            <w:rStyle w:val="Hyperlink"/>
          </w:rPr>
          <w:t>https://www.20087.com/6/15/YiSuanGanHangYeQuShi.html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3f991787a4b03" w:history="1">
      <w:r>
        <w:rPr>
          <w:rStyle w:val="Hyperlink"/>
        </w:rPr>
        <w:t>中国乙酸酐市场现状与发展趋势报告（2024-2030年）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5/YiSuanGanHangYeQuShi.html" TargetMode="External" Id="R77d65c8ae6a9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5/YiSuanGanHangYeQuShi.html" TargetMode="External" Id="R9bc3f991787a4b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2023-12-06T03:59:00Z</dcterms:created>
  <dcterms:modified xsi:type="dcterms:W3CDTF">2023-12-06T04:59:00Z</dcterms:modified>
  <dc:subject>中国乙酸酐市场现状与发展趋势报告（2024-2030年）</dc:subject>
  <dc:title>中国乙酸酐市场现状与发展趋势报告（2024-2030年）</dc:title>
  <cp:keywords>中国乙酸酐市场现状与发展趋势报告（2024-2030年）</cp:keywords>
  <dc:description>中国乙酸酐市场现状与发展趋势报告（2024-2030年）</dc:description>
</cp:coreProperties>
</file>