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aef858f6d4a50" w:history="1">
              <w:r>
                <w:rPr>
                  <w:rStyle w:val="Hyperlink"/>
                </w:rPr>
                <w:t>2025-2031年中国均酐发展现状与前景分析报告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aef858f6d4a50" w:history="1">
              <w:r>
                <w:rPr>
                  <w:rStyle w:val="Hyperlink"/>
                </w:rPr>
                <w:t>2025-2031年中国均酐发展现状与前景分析报告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aef858f6d4a50" w:history="1">
                <w:r>
                  <w:rPr>
                    <w:rStyle w:val="Hyperlink"/>
                  </w:rPr>
                  <w:t>https://www.20087.com/6/05/JunGanHangYeQianJingQuShi.html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酐（均苯四甲酸二酐）是一种重要的有机合成中间体，广泛应用于聚酰亚胺树脂、环氧树脂固化剂、液晶取向剂、光刻胶、染料助剂等高端化工材料的制备过程中。目前，均酐以其分子结构高度对称、反应活性适中、热稳定性优异等特点，在高性能聚合物、航空航天复合材料、半导体封装等领域占据重要地位。当前主流生产工艺多采用空气氧化法或催化氧化法，技术成熟度较高，但存在能耗高、副产物多、三废处理压力大等问题。部分企业正通过改进催化剂体系、优化反应路径等方式提升产率与环保水平，以增强市场竞争力。同时，下游客户对产品质量稳定性与纯度要求不断提高，推动行业向高纯度、低杂质方向发展。</w:t>
      </w:r>
      <w:r>
        <w:rPr>
          <w:rFonts w:hint="eastAsia"/>
        </w:rPr>
        <w:br/>
      </w:r>
      <w:r>
        <w:rPr>
          <w:rFonts w:hint="eastAsia"/>
        </w:rPr>
        <w:t>　　未来，均酐行业的发展将受益于新材料、电子化学品等战略性新兴产业的快速发展。随着聚酰亚胺薄膜、柔性覆铜板、光刻胶等高端材料国产化进程加速，对高品质均酐的需求将持续增长。同时，绿色化学理念的深入推广，将促使企业加大低碳生产工艺的研发投入，例如生物基原料路线、溶剂回收循环利用等环保技术。此外，特种均酐衍生物的开发，如含氟、含硅等功能化改性产品，也有望拓展其在光学材料、生物医药等新兴领域的应用潜力。整体来看，均酐作为精细化工产业链中的关键中间体，将在技术创新与产业升级的共同推动下，迈向更加绿色、高效、高端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aef858f6d4a50" w:history="1">
        <w:r>
          <w:rPr>
            <w:rStyle w:val="Hyperlink"/>
          </w:rPr>
          <w:t>2025-2031年中国均酐发展现状与前景分析报告</w:t>
        </w:r>
      </w:hyperlink>
      <w:r>
        <w:rPr>
          <w:rFonts w:hint="eastAsia"/>
        </w:rPr>
        <w:t>》基于多年均酐行业研究积累，结合当前市场发展现状，依托国家权威数据资源和长期市场监测数据库，对均酐行业进行了全面调研与分析。报告详细阐述了均酐市场规模、市场前景、发展趋势、技术现状及未来方向，重点分析了行业内主要企业的竞争格局，并通过SWOT分析揭示了均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0aef858f6d4a50" w:history="1">
        <w:r>
          <w:rPr>
            <w:rStyle w:val="Hyperlink"/>
          </w:rPr>
          <w:t>2025-2031年中国均酐发展现状与前景分析报告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》为投资者提供了准确的市场现状解读，帮助预判行业前景，挖掘投资价值，同时从投资策略和营销策略等角度提出实用建议，助力投资者在均酐行业中把握机遇、规避风险。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均酐行业概述</w:t>
      </w:r>
      <w:r>
        <w:rPr>
          <w:rFonts w:hint="eastAsia"/>
        </w:rPr>
        <w:br/>
      </w:r>
      <w:r>
        <w:rPr>
          <w:rFonts w:hint="eastAsia"/>
        </w:rPr>
        <w:t>　　第一节 均酐定义与分类</w:t>
      </w:r>
      <w:r>
        <w:rPr>
          <w:rFonts w:hint="eastAsia"/>
        </w:rPr>
        <w:br/>
      </w:r>
      <w:r>
        <w:rPr>
          <w:rFonts w:hint="eastAsia"/>
        </w:rPr>
        <w:t>　　第二节 均酐应用领域</w:t>
      </w:r>
      <w:r>
        <w:rPr>
          <w:rFonts w:hint="eastAsia"/>
        </w:rPr>
        <w:br/>
      </w:r>
      <w:r>
        <w:rPr>
          <w:rFonts w:hint="eastAsia"/>
        </w:rPr>
        <w:t>　　第三节 均酐行业经济指标分析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均酐产业链及经营模式分析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2019-2024年全球均酐市场规模与趋势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主要国家与地区均酐市场分析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2025-2031年全球均酐行业发展趋势与前景预测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2024-2025年均酐产能与投资动态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一、国内均酐产能及利用情况</w:t>
      </w:r>
      <w:r>
        <w:rPr>
          <w:rFonts w:hint="eastAsia"/>
        </w:rPr>
        <w:br/>
      </w:r>
      <w:r>
        <w:rPr>
          <w:rFonts w:hint="eastAsia"/>
        </w:rPr>
        <w:t>　　　　二、均酐产能扩张与投资动态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2025-2031年均酐行业产量统计与趋势预测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一、2019-2024年均酐行业产量数据统计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1、2019-2024年均酐产量及增长趋势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2、2019-2024年均酐细分产品产量及份额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二、影响均酐产量的关键因素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三、2025-2031年均酐产量预测</w:t>
      </w:r>
      <w:r>
        <w:rPr>
          <w:rFonts w:hint="eastAsia"/>
        </w:rPr>
        <w:br/>
      </w:r>
      <w:r>
        <w:rPr>
          <w:rFonts w:hint="eastAsia"/>
        </w:rPr>
        <w:t>　　第三节 2025-2031年均酐市场需求与销售分析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一、2024-2025年均酐行业需求现状</w:t>
      </w:r>
      <w:r>
        <w:rPr>
          <w:rFonts w:hint="eastAsia"/>
        </w:rPr>
        <w:br/>
      </w:r>
      <w:r>
        <w:rPr>
          <w:rFonts w:hint="eastAsia"/>
        </w:rPr>
        <w:t>　　　　二、均酐客户群体与需求特点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三、2019-2024年均酐行业销售规模分析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四、2025-2031年均酐市场增长潜力与规模预测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均酐细分市场分析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一、2024-2025年均酐主要细分产品市场现状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均酐下游应用与客户群体分析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一、2024-2025年均酐各应用领域市场现状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2024-2025年均酐行业技术发展现状及趋势分析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国内外均酐行业技术差异与原因</w:t>
      </w:r>
      <w:r>
        <w:rPr>
          <w:rFonts w:hint="eastAsia"/>
        </w:rPr>
        <w:br/>
      </w:r>
      <w:r>
        <w:rPr>
          <w:rFonts w:hint="eastAsia"/>
        </w:rPr>
        <w:t>　　第三节 均酐行业技术发展方向、趋势预测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一、2019-2024年均酐市场价格走势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均酐定价策略与方法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2025-2031年均酐价格竞争态势与趋势预测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2024-2025年重点区域均酐市场发展概况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2019-2024年中国均酐行业进出口情况分析</w:t>
      </w:r>
      <w:r>
        <w:rPr>
          <w:rFonts w:hint="eastAsia"/>
        </w:rPr>
        <w:br/>
      </w:r>
      <w:r>
        <w:rPr>
          <w:rFonts w:hint="eastAsia"/>
        </w:rPr>
        <w:t>　　第一节 均酐行业进口情况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一、2019-2024年均酐进口规模及增长情况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二、均酐主要进口来源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一、2019-2024年均酐出口规模及增长情况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二、均酐主要出口目的地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2019-2024年中国均酐行业规模情况</w:t>
      </w:r>
      <w:r>
        <w:rPr>
          <w:rFonts w:hint="eastAsia"/>
        </w:rPr>
        <w:br/>
      </w:r>
      <w:r>
        <w:rPr>
          <w:rFonts w:hint="eastAsia"/>
        </w:rPr>
        <w:t>　　　　一、均酐行业企业数量规模</w:t>
      </w:r>
      <w:r>
        <w:rPr>
          <w:rFonts w:hint="eastAsia"/>
        </w:rPr>
        <w:br/>
      </w:r>
      <w:r>
        <w:rPr>
          <w:rFonts w:hint="eastAsia"/>
        </w:rPr>
        <w:t>　　　　二、均酐行业从业人员规模</w:t>
      </w:r>
      <w:r>
        <w:rPr>
          <w:rFonts w:hint="eastAsia"/>
        </w:rPr>
        <w:br/>
      </w:r>
      <w:r>
        <w:rPr>
          <w:rFonts w:hint="eastAsia"/>
        </w:rPr>
        <w:t>　　　　三、均酐行业市场敏感性分析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2019-2024年中国均酐行业财务能力分析</w:t>
      </w:r>
      <w:r>
        <w:rPr>
          <w:rFonts w:hint="eastAsia"/>
        </w:rPr>
        <w:br/>
      </w:r>
      <w:r>
        <w:rPr>
          <w:rFonts w:hint="eastAsia"/>
        </w:rPr>
        <w:t>　　　　一、均酐行业盈利能力</w:t>
      </w:r>
      <w:r>
        <w:rPr>
          <w:rFonts w:hint="eastAsia"/>
        </w:rPr>
        <w:br/>
      </w:r>
      <w:r>
        <w:rPr>
          <w:rFonts w:hint="eastAsia"/>
        </w:rPr>
        <w:t>　　　　二、均酐行业偿债能力</w:t>
      </w:r>
      <w:r>
        <w:rPr>
          <w:rFonts w:hint="eastAsia"/>
        </w:rPr>
        <w:br/>
      </w:r>
      <w:r>
        <w:rPr>
          <w:rFonts w:hint="eastAsia"/>
        </w:rPr>
        <w:t>　　　　三、均酐行业营运能力</w:t>
      </w:r>
      <w:r>
        <w:rPr>
          <w:rFonts w:hint="eastAsia"/>
        </w:rPr>
        <w:br/>
      </w:r>
      <w:r>
        <w:rPr>
          <w:rFonts w:hint="eastAsia"/>
        </w:rPr>
        <w:t>　　　　四、均酐行业发展能力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中国均酐行业竞争格局分析</w:t>
      </w:r>
      <w:r>
        <w:rPr>
          <w:rFonts w:hint="eastAsia"/>
        </w:rPr>
        <w:br/>
      </w:r>
      <w:r>
        <w:rPr>
          <w:rFonts w:hint="eastAsia"/>
        </w:rPr>
        <w:t>　　第一节 均酐行业竞争格局总览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2024-2025年均酐行业竞争力分析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2019-2024年均酐行业企业并购活动分析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2024-2025年均酐行业会展与招投标活动分析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2025年中国均酐企业发展企业发展策略与建议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均酐销售模式与渠道策略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均酐品牌与市场推广策略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均酐研发投入与技术创新能力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均酐合作联盟与资源整合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中国均酐行业风险与对策</w:t>
      </w:r>
      <w:r>
        <w:rPr>
          <w:rFonts w:hint="eastAsia"/>
        </w:rPr>
        <w:br/>
      </w:r>
      <w:r>
        <w:rPr>
          <w:rFonts w:hint="eastAsia"/>
        </w:rPr>
        <w:t>　　第一节 均酐行业SWOT分析</w:t>
      </w:r>
      <w:r>
        <w:rPr>
          <w:rFonts w:hint="eastAsia"/>
        </w:rPr>
        <w:br/>
      </w:r>
      <w:r>
        <w:rPr>
          <w:rFonts w:hint="eastAsia"/>
        </w:rPr>
        <w:t>　　　　一、均酐行业优势</w:t>
      </w:r>
      <w:r>
        <w:rPr>
          <w:rFonts w:hint="eastAsia"/>
        </w:rPr>
        <w:br/>
      </w:r>
      <w:r>
        <w:rPr>
          <w:rFonts w:hint="eastAsia"/>
        </w:rPr>
        <w:t>　　　　二、均酐行业劣势</w:t>
      </w:r>
      <w:r>
        <w:rPr>
          <w:rFonts w:hint="eastAsia"/>
        </w:rPr>
        <w:br/>
      </w:r>
      <w:r>
        <w:rPr>
          <w:rFonts w:hint="eastAsia"/>
        </w:rPr>
        <w:t>　　　　三、均酐市场机会</w:t>
      </w:r>
      <w:r>
        <w:rPr>
          <w:rFonts w:hint="eastAsia"/>
        </w:rPr>
        <w:br/>
      </w:r>
      <w:r>
        <w:rPr>
          <w:rFonts w:hint="eastAsia"/>
        </w:rPr>
        <w:t>　　　　四、均酐市场威胁</w:t>
      </w:r>
      <w:r>
        <w:rPr>
          <w:rFonts w:hint="eastAsia"/>
        </w:rPr>
        <w:br/>
      </w:r>
      <w:r>
        <w:rPr>
          <w:rFonts w:hint="eastAsia"/>
        </w:rPr>
        <w:t>　　第二节 均酐行业风险及对策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2025-2031年中国均酐行业前景与发展趋势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2024-2025年均酐行业发展环境分析</w:t>
      </w:r>
      <w:r>
        <w:rPr>
          <w:rFonts w:hint="eastAsia"/>
        </w:rPr>
        <w:br/>
      </w:r>
      <w:r>
        <w:rPr>
          <w:rFonts w:hint="eastAsia"/>
        </w:rPr>
        <w:t>　　　　一、均酐行业主管部门与监管体制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二、均酐行业主要法律法规及政策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三、均酐行业标准与质量监管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2025-2031年均酐行业发展趋势与方向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2025-2031年均酐行业发展潜力与机遇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中智林-均酐行业发展建议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均酐介绍</w:t>
      </w:r>
      <w:r>
        <w:rPr>
          <w:rFonts w:hint="eastAsia"/>
        </w:rPr>
        <w:br/>
      </w:r>
      <w:r>
        <w:rPr>
          <w:rFonts w:hint="eastAsia"/>
        </w:rPr>
        <w:t>　　图表 均酐图片</w:t>
      </w:r>
      <w:r>
        <w:rPr>
          <w:rFonts w:hint="eastAsia"/>
        </w:rPr>
        <w:br/>
      </w:r>
      <w:r>
        <w:rPr>
          <w:rFonts w:hint="eastAsia"/>
        </w:rPr>
        <w:t>　　图表 均酐种类</w:t>
      </w:r>
      <w:r>
        <w:rPr>
          <w:rFonts w:hint="eastAsia"/>
        </w:rPr>
        <w:br/>
      </w:r>
      <w:r>
        <w:rPr>
          <w:rFonts w:hint="eastAsia"/>
        </w:rPr>
        <w:t>　　图表 均酐用途 应用</w:t>
      </w:r>
      <w:r>
        <w:rPr>
          <w:rFonts w:hint="eastAsia"/>
        </w:rPr>
        <w:br/>
      </w:r>
      <w:r>
        <w:rPr>
          <w:rFonts w:hint="eastAsia"/>
        </w:rPr>
        <w:t>　　图表 均酐产业链调研</w:t>
      </w:r>
      <w:r>
        <w:rPr>
          <w:rFonts w:hint="eastAsia"/>
        </w:rPr>
        <w:br/>
      </w:r>
      <w:r>
        <w:rPr>
          <w:rFonts w:hint="eastAsia"/>
        </w:rPr>
        <w:t>　　图表 均酐行业现状</w:t>
      </w:r>
      <w:r>
        <w:rPr>
          <w:rFonts w:hint="eastAsia"/>
        </w:rPr>
        <w:br/>
      </w:r>
      <w:r>
        <w:rPr>
          <w:rFonts w:hint="eastAsia"/>
        </w:rPr>
        <w:t>　　图表 均酐行业特点</w:t>
      </w:r>
      <w:r>
        <w:rPr>
          <w:rFonts w:hint="eastAsia"/>
        </w:rPr>
        <w:br/>
      </w:r>
      <w:r>
        <w:rPr>
          <w:rFonts w:hint="eastAsia"/>
        </w:rPr>
        <w:t>　　图表 均酐政策</w:t>
      </w:r>
      <w:r>
        <w:rPr>
          <w:rFonts w:hint="eastAsia"/>
        </w:rPr>
        <w:br/>
      </w:r>
      <w:r>
        <w:rPr>
          <w:rFonts w:hint="eastAsia"/>
        </w:rPr>
        <w:t>　　图表 均酐技术 标准</w:t>
      </w:r>
      <w:r>
        <w:rPr>
          <w:rFonts w:hint="eastAsia"/>
        </w:rPr>
        <w:br/>
      </w:r>
      <w:r>
        <w:rPr>
          <w:rFonts w:hint="eastAsia"/>
        </w:rPr>
        <w:t>　　图表 2019-2024年中国均酐行业市场规模</w:t>
      </w:r>
      <w:r>
        <w:rPr>
          <w:rFonts w:hint="eastAsia"/>
        </w:rPr>
        <w:br/>
      </w:r>
      <w:r>
        <w:rPr>
          <w:rFonts w:hint="eastAsia"/>
        </w:rPr>
        <w:t>　　图表 均酐生产现状</w:t>
      </w:r>
      <w:r>
        <w:rPr>
          <w:rFonts w:hint="eastAsia"/>
        </w:rPr>
        <w:br/>
      </w:r>
      <w:r>
        <w:rPr>
          <w:rFonts w:hint="eastAsia"/>
        </w:rPr>
        <w:t>　　图表 均酐发展有利因素分析</w:t>
      </w:r>
      <w:r>
        <w:rPr>
          <w:rFonts w:hint="eastAsia"/>
        </w:rPr>
        <w:br/>
      </w:r>
      <w:r>
        <w:rPr>
          <w:rFonts w:hint="eastAsia"/>
        </w:rPr>
        <w:t>　　图表 均酐发展不利因素分析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2024年中国均酐产能</w:t>
      </w:r>
      <w:r>
        <w:rPr>
          <w:rFonts w:hint="eastAsia"/>
        </w:rPr>
        <w:br/>
      </w:r>
      <w:r>
        <w:rPr>
          <w:rFonts w:hint="eastAsia"/>
        </w:rPr>
        <w:t>　　图表 2024年均酐供给情况</w:t>
      </w:r>
      <w:r>
        <w:rPr>
          <w:rFonts w:hint="eastAsia"/>
        </w:rPr>
        <w:br/>
      </w:r>
      <w:r>
        <w:rPr>
          <w:rFonts w:hint="eastAsia"/>
        </w:rPr>
        <w:t>　　图表 2019-2024年中国均酐产量统计</w:t>
      </w:r>
      <w:r>
        <w:rPr>
          <w:rFonts w:hint="eastAsia"/>
        </w:rPr>
        <w:br/>
      </w:r>
      <w:r>
        <w:rPr>
          <w:rFonts w:hint="eastAsia"/>
        </w:rPr>
        <w:t>　　图表 均酐最新消息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2019-2024年中国均酐市场需求情况</w:t>
      </w:r>
      <w:r>
        <w:rPr>
          <w:rFonts w:hint="eastAsia"/>
        </w:rPr>
        <w:br/>
      </w:r>
      <w:r>
        <w:rPr>
          <w:rFonts w:hint="eastAsia"/>
        </w:rPr>
        <w:t>　　图表 2019-2024年均酐销售情况</w:t>
      </w:r>
      <w:r>
        <w:rPr>
          <w:rFonts w:hint="eastAsia"/>
        </w:rPr>
        <w:br/>
      </w:r>
      <w:r>
        <w:rPr>
          <w:rFonts w:hint="eastAsia"/>
        </w:rPr>
        <w:t>　　图表 2019-2024年中国均酐价格走势</w:t>
      </w:r>
      <w:r>
        <w:rPr>
          <w:rFonts w:hint="eastAsia"/>
        </w:rPr>
        <w:br/>
      </w:r>
      <w:r>
        <w:rPr>
          <w:rFonts w:hint="eastAsia"/>
        </w:rPr>
        <w:t>　　图表 2019-2024年中国均酐行业销售收入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2019-2024年中国均酐进口情况</w:t>
      </w:r>
      <w:r>
        <w:rPr>
          <w:rFonts w:hint="eastAsia"/>
        </w:rPr>
        <w:br/>
      </w:r>
      <w:r>
        <w:rPr>
          <w:rFonts w:hint="eastAsia"/>
        </w:rPr>
        <w:t>　　图表 2019-2024年中国均酐出口情况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2019-2024年中国均酐行业企业数量统计</w:t>
      </w:r>
      <w:r>
        <w:rPr>
          <w:rFonts w:hint="eastAsia"/>
        </w:rPr>
        <w:br/>
      </w:r>
      <w:r>
        <w:rPr>
          <w:rFonts w:hint="eastAsia"/>
        </w:rPr>
        <w:t>　　图表 均酐成本和利润分析</w:t>
      </w:r>
      <w:r>
        <w:rPr>
          <w:rFonts w:hint="eastAsia"/>
        </w:rPr>
        <w:br/>
      </w:r>
      <w:r>
        <w:rPr>
          <w:rFonts w:hint="eastAsia"/>
        </w:rPr>
        <w:t>　　图表 均酐上游发展</w:t>
      </w:r>
      <w:r>
        <w:rPr>
          <w:rFonts w:hint="eastAsia"/>
        </w:rPr>
        <w:br/>
      </w:r>
      <w:r>
        <w:rPr>
          <w:rFonts w:hint="eastAsia"/>
        </w:rPr>
        <w:t>　　图表 均酐下游发展</w:t>
      </w:r>
      <w:r>
        <w:rPr>
          <w:rFonts w:hint="eastAsia"/>
        </w:rPr>
        <w:br/>
      </w:r>
      <w:r>
        <w:rPr>
          <w:rFonts w:hint="eastAsia"/>
        </w:rPr>
        <w:t>　　图表 2024年中国均酐行业需求区域调研</w:t>
      </w:r>
      <w:r>
        <w:rPr>
          <w:rFonts w:hint="eastAsia"/>
        </w:rPr>
        <w:br/>
      </w:r>
      <w:r>
        <w:rPr>
          <w:rFonts w:hint="eastAsia"/>
        </w:rPr>
        <w:t>　　图表 **地区均酐市场规模</w:t>
      </w:r>
      <w:r>
        <w:rPr>
          <w:rFonts w:hint="eastAsia"/>
        </w:rPr>
        <w:br/>
      </w:r>
      <w:r>
        <w:rPr>
          <w:rFonts w:hint="eastAsia"/>
        </w:rPr>
        <w:t>　　图表 **地区均酐行业市场需求</w:t>
      </w:r>
      <w:r>
        <w:rPr>
          <w:rFonts w:hint="eastAsia"/>
        </w:rPr>
        <w:br/>
      </w:r>
      <w:r>
        <w:rPr>
          <w:rFonts w:hint="eastAsia"/>
        </w:rPr>
        <w:t>　　图表 **地区均酐市场调研</w:t>
      </w:r>
      <w:r>
        <w:rPr>
          <w:rFonts w:hint="eastAsia"/>
        </w:rPr>
        <w:br/>
      </w:r>
      <w:r>
        <w:rPr>
          <w:rFonts w:hint="eastAsia"/>
        </w:rPr>
        <w:t>　　图表 **地区均酐市场需求分析</w:t>
      </w:r>
      <w:r>
        <w:rPr>
          <w:rFonts w:hint="eastAsia"/>
        </w:rPr>
        <w:br/>
      </w:r>
      <w:r>
        <w:rPr>
          <w:rFonts w:hint="eastAsia"/>
        </w:rPr>
        <w:t>　　图表 **地区均酐市场规模</w:t>
      </w:r>
      <w:r>
        <w:rPr>
          <w:rFonts w:hint="eastAsia"/>
        </w:rPr>
        <w:br/>
      </w:r>
      <w:r>
        <w:rPr>
          <w:rFonts w:hint="eastAsia"/>
        </w:rPr>
        <w:t>　　图表 **地区均酐行业市场需求</w:t>
      </w:r>
      <w:r>
        <w:rPr>
          <w:rFonts w:hint="eastAsia"/>
        </w:rPr>
        <w:br/>
      </w:r>
      <w:r>
        <w:rPr>
          <w:rFonts w:hint="eastAsia"/>
        </w:rPr>
        <w:t>　　图表 **地区均酐市场调研</w:t>
      </w:r>
      <w:r>
        <w:rPr>
          <w:rFonts w:hint="eastAsia"/>
        </w:rPr>
        <w:br/>
      </w:r>
      <w:r>
        <w:rPr>
          <w:rFonts w:hint="eastAsia"/>
        </w:rPr>
        <w:t>　　图表 **地区均酐市场需求分析</w:t>
      </w:r>
      <w:r>
        <w:rPr>
          <w:rFonts w:hint="eastAsia"/>
        </w:rPr>
        <w:br/>
      </w:r>
      <w:r>
        <w:rPr>
          <w:rFonts w:hint="eastAsia"/>
        </w:rPr>
        <w:t>　　图表 均酐招标、中标情况</w:t>
      </w:r>
      <w:r>
        <w:rPr>
          <w:rFonts w:hint="eastAsia"/>
        </w:rPr>
        <w:br/>
      </w:r>
      <w:r>
        <w:rPr>
          <w:rFonts w:hint="eastAsia"/>
        </w:rPr>
        <w:t>　　图表 均酐品牌分析</w:t>
      </w:r>
      <w:r>
        <w:rPr>
          <w:rFonts w:hint="eastAsia"/>
        </w:rPr>
        <w:br/>
      </w:r>
      <w:r>
        <w:rPr>
          <w:rFonts w:hint="eastAsia"/>
        </w:rPr>
        <w:t>　　图表 均酐重点企业（一）简介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企业均酐型号、规格</w:t>
      </w:r>
      <w:r>
        <w:rPr>
          <w:rFonts w:hint="eastAsia"/>
        </w:rPr>
        <w:br/>
      </w:r>
      <w:r>
        <w:rPr>
          <w:rFonts w:hint="eastAsia"/>
        </w:rPr>
        <w:t>　　图表 均酐重点企业（一）经营情况分析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企业均酐型号、规格</w:t>
      </w:r>
      <w:r>
        <w:rPr>
          <w:rFonts w:hint="eastAsia"/>
        </w:rPr>
        <w:br/>
      </w:r>
      <w:r>
        <w:rPr>
          <w:rFonts w:hint="eastAsia"/>
        </w:rPr>
        <w:t>　　图表 均酐重点企业（二）经营情况分析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企业均酐型号、规格</w:t>
      </w:r>
      <w:r>
        <w:rPr>
          <w:rFonts w:hint="eastAsia"/>
        </w:rPr>
        <w:br/>
      </w:r>
      <w:r>
        <w:rPr>
          <w:rFonts w:hint="eastAsia"/>
        </w:rPr>
        <w:t>　　图表 均酐重点企业（三）经营情况分析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均酐优势</w:t>
      </w:r>
      <w:r>
        <w:rPr>
          <w:rFonts w:hint="eastAsia"/>
        </w:rPr>
        <w:br/>
      </w:r>
      <w:r>
        <w:rPr>
          <w:rFonts w:hint="eastAsia"/>
        </w:rPr>
        <w:t>　　图表 均酐劣势</w:t>
      </w:r>
      <w:r>
        <w:rPr>
          <w:rFonts w:hint="eastAsia"/>
        </w:rPr>
        <w:br/>
      </w:r>
      <w:r>
        <w:rPr>
          <w:rFonts w:hint="eastAsia"/>
        </w:rPr>
        <w:t>　　图表 均酐机会</w:t>
      </w:r>
      <w:r>
        <w:rPr>
          <w:rFonts w:hint="eastAsia"/>
        </w:rPr>
        <w:br/>
      </w:r>
      <w:r>
        <w:rPr>
          <w:rFonts w:hint="eastAsia"/>
        </w:rPr>
        <w:t>　　图表 均酐威胁</w:t>
      </w:r>
      <w:r>
        <w:rPr>
          <w:rFonts w:hint="eastAsia"/>
        </w:rPr>
        <w:br/>
      </w:r>
      <w:r>
        <w:rPr>
          <w:rFonts w:hint="eastAsia"/>
        </w:rPr>
        <w:t>　　图表 进入均酐行业壁垒</w:t>
      </w:r>
      <w:r>
        <w:rPr>
          <w:rFonts w:hint="eastAsia"/>
        </w:rPr>
        <w:br/>
      </w:r>
      <w:r>
        <w:rPr>
          <w:rFonts w:hint="eastAsia"/>
        </w:rPr>
        <w:t>　　图表 均酐投资、并购情况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2025-2031年中国均酐行业产能预测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2025-2031年中国均酐销售预测</w:t>
      </w:r>
      <w:r>
        <w:rPr>
          <w:rFonts w:hint="eastAsia"/>
        </w:rPr>
        <w:br/>
      </w:r>
      <w:r>
        <w:rPr>
          <w:rFonts w:hint="eastAsia"/>
        </w:rPr>
        <w:t>　　图表 2025-2031年中国均酐市场规模预测</w:t>
      </w:r>
      <w:r>
        <w:rPr>
          <w:rFonts w:hint="eastAsia"/>
        </w:rPr>
        <w:br/>
      </w:r>
      <w:r>
        <w:rPr>
          <w:rFonts w:hint="eastAsia"/>
        </w:rPr>
        <w:t>　　图表 均酐行业准入条件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2025-2031年中国均酐发展趋势</w:t>
      </w:r>
      <w:r>
        <w:rPr>
          <w:rFonts w:hint="eastAsia"/>
        </w:rPr>
        <w:br/>
      </w:r>
      <w:r>
        <w:rPr>
          <w:rFonts w:hint="eastAsia"/>
        </w:rPr>
        <w:t>　　图表 2025-2031年中国均酐市场前景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aef858f6d4a50" w:history="1">
        <w:r>
          <w:rPr>
            <w:rStyle w:val="Hyperlink"/>
          </w:rPr>
          <w:t>2025-2031年中国均酐发展现状与前景分析报告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aef858f6d4a50" w:history="1">
        <w:r>
          <w:rPr>
            <w:rStyle w:val="Hyperlink"/>
          </w:rPr>
          <w:t>https://www.20087.com/6/05/JunGanHangYeQianJingQuShi.html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热点：均苯四甲酸二酐、均酐生产工艺仿真操作培训系统、均酐有毒吗、均酐装置理论考核题库答案、肾脏肌酐正常值、均酐生产工艺、50～60岁肌酐标准、均酐装置中用作节流的阀门是、均酐生产工艺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3caad4305489d" w:history="1">
      <w:r>
        <w:rPr>
          <w:rStyle w:val="Hyperlink"/>
        </w:rPr>
        <w:t>2025-2031年中国均酐发展现状与前景分析报告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nGanHangYeQianJingQuShi.html" TargetMode="External" Id="Re20aef858f6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nGanHangYeQianJingQuShi.html" TargetMode="External" Id="R1b93caad4305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2025-07-02T06:19:45Z</dcterms:created>
  <dcterms:modified xsi:type="dcterms:W3CDTF">2025-07-02T07:19:45Z</dcterms:modified>
  <dc:subject>2025-2031年中国均酐发展现状与前景分析报告</dc:subject>
  <dc:title>2025-2031年中国均酐发展现状与前景分析报告</dc:title>
  <cp:keywords>2025-2031年中国均酐发展现状与前景分析报告</cp:keywords>
  <dc:description>2025-2031年中国均酐发展现状与前景分析报告</dc:description>
</cp:coreProperties>
</file>