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bcd22ada746e2" w:history="1">
              <w:r>
                <w:rPr>
                  <w:rStyle w:val="Hyperlink"/>
                </w:rPr>
                <w:t>2024-2030年中国广告级反光膜市场现状与发展趋势报告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bcd22ada746e2" w:history="1">
              <w:r>
                <w:rPr>
                  <w:rStyle w:val="Hyperlink"/>
                </w:rPr>
                <w:t>2024-2030年中国广告级反光膜市场现状与发展趋势报告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bcd22ada746e2" w:history="1">
                <w:r>
                  <w:rPr>
                    <w:rStyle w:val="Hyperlink"/>
                  </w:rPr>
                  <w:t>https://www.20087.com/6/55/GuangGaoJiFanGuangMoDeFaZhanQuShi.html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级反光膜作为一种特殊的印刷材料，广泛应用于户外广告、交通标志、安全警示标识等领域，因其在夜间或低光环境下的高可见性而备受欢迎。目前，反光膜不断推陈出新，如高亮度、耐候性强、可打印分辨率高的产品，满足了市场对视觉效果和耐久性的双重需求。同时，环保型反光膜的研发，如无溶剂型产品，正成为行业发展的新趋势，响应环保要求。</w:t>
      </w:r>
      <w:r>
        <w:rPr>
          <w:rFonts w:hint="eastAsia"/>
        </w:rPr>
        <w:br/>
      </w:r>
      <w:r>
        <w:rPr>
          <w:rFonts w:hint="eastAsia"/>
        </w:rPr>
        <w:t>　　未来，广告级反光膜的发展将聚焦于技术创新和绿色环保。一方面，随着数字印刷技术的进步，反光膜将更加注重与UV、Eco-solvent等环保油墨的兼容性，实现更高质量的印刷效果和更快的生产效率。另一方面，智能化反光膜的探索，如结合物联网技术的智能标识，能够实现动态信息显示和远程管理，拓宽了反光膜的应用场景。此外，可持续性将是不可忽视的趋势，通过生物基材料的开发和回收利用技术的提升，减少对环境的负担，符合全球绿色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bcd22ada746e2" w:history="1">
        <w:r>
          <w:rPr>
            <w:rStyle w:val="Hyperlink"/>
          </w:rPr>
          <w:t>2024-2030年中国广告级反光膜市场现状与发展趋势报告</w:t>
        </w:r>
      </w:hyperlink>
      <w:r>
        <w:rPr>
          <w:rFonts w:hint="eastAsia"/>
        </w:rPr>
        <w:t>》基于国家统计局及相关行业协会的详实数据，结合国内外广告级反光膜行业研究资料及深入市场调研，系统分析了广告级反光膜行业的市场规模、市场需求及产业链现状。报告重点探讨了广告级反光膜行业整体运行情况及细分领域特点，科学预测了广告级反光膜市场前景与发展趋势，揭示了广告级反光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dbcd22ada746e2" w:history="1">
        <w:r>
          <w:rPr>
            <w:rStyle w:val="Hyperlink"/>
          </w:rPr>
          <w:t>2024-2030年中国广告级反光膜市场现状与发展趋势报告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广告级反光膜产品概述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广告级反光膜市场特点分析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广告级反光膜行业发展周期特征分析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中国广告级反光膜行业发展环境分析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中国广告级反光膜行业发展经济环境分析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中国广告级反光膜行业发展政策环境分析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一、广告级反光膜行业政策影响分析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二、相关广告级反光膜行业标准分析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全球广告级反光膜行业市场发展调研分析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全球广告级反光膜行业市场运行环境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全球广告级反光膜行业市场发展情况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一、全球广告级反光膜行业市场供给分析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二、全球广告级反光膜行业市场需求分析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三、全球广告级反光膜行业主要国家地区发展情况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2024-2030年全球广告级反光膜行业市场规模趋势预测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中国广告级反光膜行业市场供需现状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中国广告级反光膜市场现状</w:t>
      </w:r>
      <w:r>
        <w:rPr>
          <w:rFonts w:hint="eastAsia"/>
        </w:rPr>
        <w:br/>
      </w:r>
      <w:r>
        <w:rPr>
          <w:rFonts w:hint="eastAsia"/>
        </w:rPr>
        <w:t>　　第二节 中国广告级反光膜行业产量情况分析及预测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一、广告级反光膜总体产能规模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二、2018-2023年中国广告级反光膜产量统计</w:t>
      </w:r>
      <w:r>
        <w:rPr>
          <w:rFonts w:hint="eastAsia"/>
        </w:rPr>
        <w:br/>
      </w:r>
      <w:r>
        <w:rPr>
          <w:rFonts w:hint="eastAsia"/>
        </w:rPr>
        <w:t>　　　　三、广告级反光膜行业供给区域分布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四、2024-2030年中国广告级反光膜产量预测</w:t>
      </w:r>
      <w:r>
        <w:rPr>
          <w:rFonts w:hint="eastAsia"/>
        </w:rPr>
        <w:br/>
      </w:r>
      <w:r>
        <w:rPr>
          <w:rFonts w:hint="eastAsia"/>
        </w:rPr>
        <w:t>　　第三节 中国广告级反光膜市场需求分析及预测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一、2018-2023年中国广告级反光膜市场需求统计</w:t>
      </w:r>
      <w:r>
        <w:rPr>
          <w:rFonts w:hint="eastAsia"/>
        </w:rPr>
        <w:br/>
      </w:r>
      <w:r>
        <w:rPr>
          <w:rFonts w:hint="eastAsia"/>
        </w:rPr>
        <w:t>　　　　二、中国广告级反光膜市场需求特点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三、2024-2030年中国广告级反光膜市场需求量预测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中国广告级反光膜行业现状调研分析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中国广告级反光膜行业发展现状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一、2022-2023年广告级反光膜行业品牌发展现状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二、2022-2023年广告级反光膜行业需求市场现状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三、2022-2023年广告级反光膜市场需求层次分析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四、2022-2023年中国广告级反光膜市场走向分析</w:t>
      </w:r>
      <w:r>
        <w:rPr>
          <w:rFonts w:hint="eastAsia"/>
        </w:rPr>
        <w:br/>
      </w:r>
      <w:r>
        <w:rPr>
          <w:rFonts w:hint="eastAsia"/>
        </w:rPr>
        <w:t>　　第二节 中国广告级反光膜产品技术分析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一、2022-2023年广告级反光膜产品技术变化特点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二、2022-2023年广告级反光膜产品市场的新技术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三、2022-2023年广告级反光膜产品市场现状分析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中国广告级反光膜行业存在的问题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一、2022-2023年广告级反光膜产品市场存在的主要问题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二、2022-2023年国内广告级反光膜产品市场的三大瓶颈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三、2022-2023年广告级反光膜产品市场遭遇的规模难题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对中国广告级反光膜市场的分析及思考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一、广告级反光膜市场特点</w:t>
      </w:r>
      <w:r>
        <w:rPr>
          <w:rFonts w:hint="eastAsia"/>
        </w:rPr>
        <w:br/>
      </w:r>
      <w:r>
        <w:rPr>
          <w:rFonts w:hint="eastAsia"/>
        </w:rPr>
        <w:t>　　　　二、广告级反光膜市场分析</w:t>
      </w:r>
      <w:r>
        <w:rPr>
          <w:rFonts w:hint="eastAsia"/>
        </w:rPr>
        <w:br/>
      </w:r>
      <w:r>
        <w:rPr>
          <w:rFonts w:hint="eastAsia"/>
        </w:rPr>
        <w:t>　　　　三、广告级反光膜市场变化的方向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四、中国广告级反光膜行业发展的新思路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五、对中国广告级反光膜行业发展的思考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2018-2023年中国广告级反光膜产品市场进出口数据分析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2018-2023年中国广告级反光膜产品出口统计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2018-2023年中国广告级反光膜产品进口统计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2018-2023年中国广告级反光膜产品进出口价格对比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中国广告级反光膜主要进口来源地及出口目的地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广告级反光膜行业细分产品调研</w:t>
      </w:r>
      <w:r>
        <w:rPr>
          <w:rFonts w:hint="eastAsia"/>
        </w:rPr>
        <w:br/>
      </w:r>
      <w:r>
        <w:rPr>
          <w:rFonts w:hint="eastAsia"/>
        </w:rPr>
        <w:t>　　第一节 广告级反光膜细分产品结构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2018-2023年中国广告级反光膜行业竞争态势分析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2023年广告级反光膜行业集中度分析</w:t>
      </w:r>
      <w:r>
        <w:rPr>
          <w:rFonts w:hint="eastAsia"/>
        </w:rPr>
        <w:br/>
      </w:r>
      <w:r>
        <w:rPr>
          <w:rFonts w:hint="eastAsia"/>
        </w:rPr>
        <w:t>　　　　一、广告级反光膜市场集中度分析</w:t>
      </w:r>
      <w:r>
        <w:rPr>
          <w:rFonts w:hint="eastAsia"/>
        </w:rPr>
        <w:br/>
      </w:r>
      <w:r>
        <w:rPr>
          <w:rFonts w:hint="eastAsia"/>
        </w:rPr>
        <w:t>　　　　二、广告级反光膜企业分布区域集中度分析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三、广告级反光膜区域消费集中度分析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2018-2023年广告级反光膜主要企业竞争力分析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2023年广告级反光膜行业竞争格局分析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一、广告级反光膜行业竞争分析</w:t>
      </w:r>
      <w:r>
        <w:rPr>
          <w:rFonts w:hint="eastAsia"/>
        </w:rPr>
        <w:br/>
      </w:r>
      <w:r>
        <w:rPr>
          <w:rFonts w:hint="eastAsia"/>
        </w:rPr>
        <w:t>　　　　二、中外广告级反光膜产品竞争分析</w:t>
      </w:r>
      <w:r>
        <w:rPr>
          <w:rFonts w:hint="eastAsia"/>
        </w:rPr>
        <w:br/>
      </w:r>
      <w:r>
        <w:rPr>
          <w:rFonts w:hint="eastAsia"/>
        </w:rPr>
        <w:t>　　　　三、国内广告级反光膜行业重点企业发展动向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广告级反光膜行业上下游产业链发展情况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广告级反光膜上游产业发展分析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广告级反光膜下游产业发展分析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广告级反光膜行业重点企业竞争力分析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三、企业广告级反光膜经营状况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三、企业广告级反光膜经营状况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三、企业广告级反光膜经营状况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三、企业广告级反光膜经营状况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三、企业广告级反光膜经营状况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三、企业广告级反光膜经营状况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广告级反光膜企业管理策略建议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提高广告级反光膜企业竞争力的策略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一、提高中国广告级反光膜企业核心竞争力的对策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二、广告级反光膜企业提升竞争力的主要方向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三、影响广告级反光膜企业核心竞争力的因素及提升途径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四、提高广告级反光膜企业竞争力的策略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对中国广告级反光膜品牌的战略思考</w:t>
      </w:r>
      <w:r>
        <w:rPr>
          <w:rFonts w:hint="eastAsia"/>
        </w:rPr>
        <w:br/>
      </w:r>
      <w:r>
        <w:rPr>
          <w:rFonts w:hint="eastAsia"/>
        </w:rPr>
        <w:t>　　　　一、广告级反光膜实施品牌战略的意义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二、广告级反光膜企业品牌的现状分析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三、中国广告级反光膜企业的品牌战略</w:t>
      </w:r>
      <w:r>
        <w:rPr>
          <w:rFonts w:hint="eastAsia"/>
        </w:rPr>
        <w:br/>
      </w:r>
      <w:r>
        <w:rPr>
          <w:rFonts w:hint="eastAsia"/>
        </w:rPr>
        <w:t>　　　　四、广告级反光膜品牌战略管理的策略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广告级反光膜行业发展趋势及投资风险预警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2024年广告级反光膜市场前景分析</w:t>
      </w:r>
      <w:r>
        <w:rPr>
          <w:rFonts w:hint="eastAsia"/>
        </w:rPr>
        <w:br/>
      </w:r>
      <w:r>
        <w:rPr>
          <w:rFonts w:hint="eastAsia"/>
        </w:rPr>
        <w:t>　　第二节 2024年广告级反光膜行业发展趋势预测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影响广告级反光膜行业发展的主要因素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一、2023年影响广告级反光膜行业运行的有利因素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二、2023年影响广告级反光膜行业运行的稳定因素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三、2023年影响广告级反光膜行业运行的不利因素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四、2023年中国广告级反光膜行业发展面临的挑战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五、2023年中国广告级反光膜行业发展面临的机遇</w:t>
      </w:r>
      <w:r>
        <w:rPr>
          <w:rFonts w:hint="eastAsia"/>
        </w:rPr>
        <w:br/>
      </w:r>
      <w:r>
        <w:rPr>
          <w:rFonts w:hint="eastAsia"/>
        </w:rPr>
        <w:t>　　第四节 广告级反光膜行业投资风险预警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一、2023年广告级反光膜行业市场风险及控制策略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二、2023年广告级反光膜行业政策风险及控制策略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三、2023年广告级反光膜行业经营风险及控制策略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四、2023年广告级反光膜同业竞争风险及控制策略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五、2023年广告级反光膜行业其他风险及控制策略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广告级反光膜市场研究结论</w:t>
      </w:r>
      <w:r>
        <w:rPr>
          <w:rFonts w:hint="eastAsia"/>
        </w:rPr>
        <w:br/>
      </w:r>
      <w:r>
        <w:rPr>
          <w:rFonts w:hint="eastAsia"/>
        </w:rPr>
        <w:t>　　第二节 广告级反光膜子行业研究结论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中-智-林－广告级反光膜市场发展建议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广告级反光膜行业类别</w:t>
      </w:r>
      <w:r>
        <w:rPr>
          <w:rFonts w:hint="eastAsia"/>
        </w:rPr>
        <w:br/>
      </w:r>
      <w:r>
        <w:rPr>
          <w:rFonts w:hint="eastAsia"/>
        </w:rPr>
        <w:t>　　图表 广告级反光膜行业产业链调研</w:t>
      </w:r>
      <w:r>
        <w:rPr>
          <w:rFonts w:hint="eastAsia"/>
        </w:rPr>
        <w:br/>
      </w:r>
      <w:r>
        <w:rPr>
          <w:rFonts w:hint="eastAsia"/>
        </w:rPr>
        <w:t>　　图表 广告级反光膜行业现状</w:t>
      </w:r>
      <w:r>
        <w:rPr>
          <w:rFonts w:hint="eastAsia"/>
        </w:rPr>
        <w:br/>
      </w:r>
      <w:r>
        <w:rPr>
          <w:rFonts w:hint="eastAsia"/>
        </w:rPr>
        <w:t>　　图表 广告级反光膜行业标准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2018-2023年中国广告级反光膜市场规模</w:t>
      </w:r>
      <w:r>
        <w:rPr>
          <w:rFonts w:hint="eastAsia"/>
        </w:rPr>
        <w:br/>
      </w:r>
      <w:r>
        <w:rPr>
          <w:rFonts w:hint="eastAsia"/>
        </w:rPr>
        <w:t>　　图表 2023年中国广告级反光膜行业产能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2018-2023年中国广告级反光膜产量</w:t>
      </w:r>
      <w:r>
        <w:rPr>
          <w:rFonts w:hint="eastAsia"/>
        </w:rPr>
        <w:br/>
      </w:r>
      <w:r>
        <w:rPr>
          <w:rFonts w:hint="eastAsia"/>
        </w:rPr>
        <w:t>　　图表 广告级反光膜行业动态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2018-2023年中国广告级反光膜市场需求量</w:t>
      </w:r>
      <w:r>
        <w:rPr>
          <w:rFonts w:hint="eastAsia"/>
        </w:rPr>
        <w:br/>
      </w:r>
      <w:r>
        <w:rPr>
          <w:rFonts w:hint="eastAsia"/>
        </w:rPr>
        <w:t>　　图表 2023年中国广告级反光膜行业需求区域调研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2018-2023年中国广告级反光膜行情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2018-2023年中国广告级反光膜进口数据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2018-2023年中国广告级反光膜行业企业数量统计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**地区广告级反光膜市场规模</w:t>
      </w:r>
      <w:r>
        <w:rPr>
          <w:rFonts w:hint="eastAsia"/>
        </w:rPr>
        <w:br/>
      </w:r>
      <w:r>
        <w:rPr>
          <w:rFonts w:hint="eastAsia"/>
        </w:rPr>
        <w:t>　　图表 **地区广告级反光膜行业市场需求</w:t>
      </w:r>
      <w:r>
        <w:rPr>
          <w:rFonts w:hint="eastAsia"/>
        </w:rPr>
        <w:br/>
      </w:r>
      <w:r>
        <w:rPr>
          <w:rFonts w:hint="eastAsia"/>
        </w:rPr>
        <w:t>　　图表 **地区广告级反光膜市场调研</w:t>
      </w:r>
      <w:r>
        <w:rPr>
          <w:rFonts w:hint="eastAsia"/>
        </w:rPr>
        <w:br/>
      </w:r>
      <w:r>
        <w:rPr>
          <w:rFonts w:hint="eastAsia"/>
        </w:rPr>
        <w:t>　　图表 **地区广告级反光膜行业市场需求分析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**地区广告级反光膜市场规模</w:t>
      </w:r>
      <w:r>
        <w:rPr>
          <w:rFonts w:hint="eastAsia"/>
        </w:rPr>
        <w:br/>
      </w:r>
      <w:r>
        <w:rPr>
          <w:rFonts w:hint="eastAsia"/>
        </w:rPr>
        <w:t>　　图表 **地区广告级反光膜行业市场需求</w:t>
      </w:r>
      <w:r>
        <w:rPr>
          <w:rFonts w:hint="eastAsia"/>
        </w:rPr>
        <w:br/>
      </w:r>
      <w:r>
        <w:rPr>
          <w:rFonts w:hint="eastAsia"/>
        </w:rPr>
        <w:t>　　图表 **地区广告级反光膜市场调研</w:t>
      </w:r>
      <w:r>
        <w:rPr>
          <w:rFonts w:hint="eastAsia"/>
        </w:rPr>
        <w:br/>
      </w:r>
      <w:r>
        <w:rPr>
          <w:rFonts w:hint="eastAsia"/>
        </w:rPr>
        <w:t>　　图表 **地区广告级反光膜行业市场需求分析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广告级反光膜行业竞争对手分析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广告级反光膜重点企业（二）经营情况分析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广告级反光膜重点企业（二）主要经济指标情况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广告级反光膜重点企业（三）成长能力情况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2024-2030年中国广告级反光膜行业产能预测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2024-2030年中国广告级反光膜行业产量预测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2024-2030年中国广告级反光膜市场需求预测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2024-2030年中国广告级反光膜市场规模预测</w:t>
      </w:r>
      <w:r>
        <w:rPr>
          <w:rFonts w:hint="eastAsia"/>
        </w:rPr>
        <w:br/>
      </w:r>
      <w:r>
        <w:rPr>
          <w:rFonts w:hint="eastAsia"/>
        </w:rPr>
        <w:t>　　图表 广告级反光膜行业准入条件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2024-2030年中国广告级反光膜行业信息化</w:t>
      </w:r>
      <w:r>
        <w:rPr>
          <w:rFonts w:hint="eastAsia"/>
        </w:rPr>
        <w:br/>
      </w:r>
      <w:r>
        <w:rPr>
          <w:rFonts w:hint="eastAsia"/>
        </w:rPr>
        <w:t>　　图表 2024年中国广告级反光膜市场前景分析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2024-2030年中国广告级反光膜行业风险分析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2024-2030年中国广告级反光膜行业发展趋势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bcd22ada746e2" w:history="1">
        <w:r>
          <w:rPr>
            <w:rStyle w:val="Hyperlink"/>
          </w:rPr>
          <w:t>2024-2030年中国广告级反光膜市场现状与发展趋势报告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bcd22ada746e2" w:history="1">
        <w:r>
          <w:rPr>
            <w:rStyle w:val="Hyperlink"/>
          </w:rPr>
          <w:t>https://www.20087.com/6/55/GuangGaoJiFanGuangMoDeFaZhanQuShi.html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价格反光膜厂家、广告级反光膜分类与级别、广告反光膜可以贴车上吗、广告级反光膜用途、egp反光膜是几级膜、广告级反光膜的环境温度、普通反光膜、广告级反光膜厂家直销、喷绘反光膜和反光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68e71b0304828" w:history="1">
      <w:r>
        <w:rPr>
          <w:rStyle w:val="Hyperlink"/>
        </w:rPr>
        <w:t>2024-2030年中国广告级反光膜市场现状与发展趋势报告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gGaoJiFanGuangMoDeFaZhanQuShi.html" TargetMode="External" Id="R98dbcd22ada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gGaoJiFanGuangMoDeFaZhanQuShi.html" TargetMode="External" Id="Rc7b68e71b030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2023-11-16T01:55:32Z</dcterms:created>
  <dcterms:modified xsi:type="dcterms:W3CDTF">2023-11-16T02:55:32Z</dcterms:modified>
  <dc:subject>2024-2030年中国广告级反光膜市场现状与发展趋势报告</dc:subject>
  <dc:title>2024-2030年中国广告级反光膜市场现状与发展趋势报告</dc:title>
  <cp:keywords>2024-2030年中国广告级反光膜市场现状与发展趋势报告</cp:keywords>
  <dc:description>2024-2030年中国广告级反光膜市场现状与发展趋势报告</dc:description>
</cp:coreProperties>
</file>