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8de923f314907" w:history="1">
              <w:r>
                <w:rPr>
                  <w:rStyle w:val="Hyperlink"/>
                </w:rPr>
                <w:t>2025年版中国柴油市场现状调研与发展前景分析报告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8de923f314907" w:history="1">
              <w:r>
                <w:rPr>
                  <w:rStyle w:val="Hyperlink"/>
                </w:rPr>
                <w:t>2025年版中国柴油市场现状调研与发展前景分析报告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8de923f314907" w:history="1">
                <w:r>
                  <w:rPr>
                    <w:rStyle w:val="Hyperlink"/>
                  </w:rPr>
                  <w:t>https://www.20087.com/6/25/ChaiYouFaZhanXianZhuangFenXiQian.html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全球交通和工业领域的重要能源，其消费量虽然受到电动汽车和清洁能源汽车的冲击，但仍保持稳定。然而，柴油的质量标准不断提高，以减少尾气排放和环境污染。欧洲和北美实施了严格的柴油排放法规，推动了低硫柴油和生物柴油的使用。中国也在逐步提升柴油质量标准，减少污染物排放。</w:t>
      </w:r>
      <w:r>
        <w:rPr>
          <w:rFonts w:hint="eastAsia"/>
        </w:rPr>
        <w:br/>
      </w:r>
      <w:r>
        <w:rPr>
          <w:rFonts w:hint="eastAsia"/>
        </w:rPr>
        <w:t>　　未来，柴油行业将面临更加严格的环保法规和能源转型的挑战。一方面，柴油发动机技术将继续优化，提高能效，减少排放。另一方面，生物柴油和其他可再生燃料的市场份额将逐步扩大，以减少对化石燃料的依赖。此外，随着氢能源和电动技术的发展，柴油在交通运输领域的份额可能逐渐减少，促使行业探索新的应用领域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8de923f314907" w:history="1">
        <w:r>
          <w:rPr>
            <w:rStyle w:val="Hyperlink"/>
          </w:rPr>
          <w:t>2025年版中国柴油市场现状调研与发展前景分析报告</w:t>
        </w:r>
      </w:hyperlink>
      <w:r>
        <w:rPr>
          <w:rFonts w:hint="eastAsia"/>
        </w:rPr>
        <w:t>》基于科学的市场调研与数据分析，全面解析了柴油行业的市场规模、市场需求及发展现状。报告深入探讨了柴油产业链结构、细分市场特点及技术发展方向，并结合宏观经济环境与消费者需求变化，对柴油行业前景与未来趋势进行了科学预测，揭示了潜在增长空间。通过对柴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2025年中国柴油产业运行环境分析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2025年中国柴油产业政策环境分析</w:t>
      </w:r>
      <w:r>
        <w:rPr>
          <w:rFonts w:hint="eastAsia"/>
        </w:rPr>
        <w:br/>
      </w:r>
      <w:r>
        <w:rPr>
          <w:rFonts w:hint="eastAsia"/>
        </w:rPr>
        <w:t>　　　　一、柴油的国家标准</w:t>
      </w:r>
      <w:r>
        <w:rPr>
          <w:rFonts w:hint="eastAsia"/>
        </w:rPr>
        <w:br/>
      </w:r>
      <w:r>
        <w:rPr>
          <w:rFonts w:hint="eastAsia"/>
        </w:rPr>
        <w:t>　　　　二、关于调整部分成品油消费税政策的通知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2025年世界柴油产业运行状况分析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2025年世界柴油产业发展概况</w:t>
      </w:r>
      <w:r>
        <w:rPr>
          <w:rFonts w:hint="eastAsia"/>
        </w:rPr>
        <w:br/>
      </w:r>
      <w:r>
        <w:rPr>
          <w:rFonts w:hint="eastAsia"/>
        </w:rPr>
        <w:t>　　　　一、国外柴油质量分析</w:t>
      </w:r>
      <w:r>
        <w:rPr>
          <w:rFonts w:hint="eastAsia"/>
        </w:rPr>
        <w:br/>
      </w:r>
      <w:r>
        <w:rPr>
          <w:rFonts w:hint="eastAsia"/>
        </w:rPr>
        <w:t>　　　　二、国外柴油质量技术进展分析</w:t>
      </w:r>
      <w:r>
        <w:rPr>
          <w:rFonts w:hint="eastAsia"/>
        </w:rPr>
        <w:br/>
      </w:r>
      <w:r>
        <w:rPr>
          <w:rFonts w:hint="eastAsia"/>
        </w:rPr>
        <w:t>　　　　三、国际柴油标准分析</w:t>
      </w:r>
      <w:r>
        <w:rPr>
          <w:rFonts w:hint="eastAsia"/>
        </w:rPr>
        <w:br/>
      </w:r>
      <w:r>
        <w:rPr>
          <w:rFonts w:hint="eastAsia"/>
        </w:rPr>
        <w:t>　　第二节 2025年世界柴油主要国家分析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三、委内瑞拉</w:t>
      </w:r>
      <w:r>
        <w:rPr>
          <w:rFonts w:hint="eastAsia"/>
        </w:rPr>
        <w:br/>
      </w:r>
      <w:r>
        <w:rPr>
          <w:rFonts w:hint="eastAsia"/>
        </w:rPr>
        <w:t>　　第三节 2025-2031年世界柴油产业发展趋势分析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2025年世界生物柴油产业运行态势分析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2025年世界生物柴油产业发展综述</w:t>
      </w:r>
      <w:r>
        <w:rPr>
          <w:rFonts w:hint="eastAsia"/>
        </w:rPr>
        <w:br/>
      </w:r>
      <w:r>
        <w:rPr>
          <w:rFonts w:hint="eastAsia"/>
        </w:rPr>
        <w:t>　　　　一、世界生物柴油生产潜力分析</w:t>
      </w:r>
      <w:r>
        <w:rPr>
          <w:rFonts w:hint="eastAsia"/>
        </w:rPr>
        <w:br/>
      </w:r>
      <w:r>
        <w:rPr>
          <w:rFonts w:hint="eastAsia"/>
        </w:rPr>
        <w:t>　　　　二、世界生物柴油产量走势分析</w:t>
      </w:r>
      <w:r>
        <w:rPr>
          <w:rFonts w:hint="eastAsia"/>
        </w:rPr>
        <w:br/>
      </w:r>
      <w:r>
        <w:rPr>
          <w:rFonts w:hint="eastAsia"/>
        </w:rPr>
        <w:t>　　　　三、国外生物柴油的开发应用概况</w:t>
      </w:r>
      <w:r>
        <w:rPr>
          <w:rFonts w:hint="eastAsia"/>
        </w:rPr>
        <w:br/>
      </w:r>
      <w:r>
        <w:rPr>
          <w:rFonts w:hint="eastAsia"/>
        </w:rPr>
        <w:t>　　第二节 2025年世界生物柴油产业运行分析</w:t>
      </w:r>
      <w:r>
        <w:rPr>
          <w:rFonts w:hint="eastAsia"/>
        </w:rPr>
        <w:br/>
      </w:r>
      <w:r>
        <w:rPr>
          <w:rFonts w:hint="eastAsia"/>
        </w:rPr>
        <w:t>　　　　一、欧盟生物柴油生产发展潜力巨大</w:t>
      </w:r>
      <w:r>
        <w:rPr>
          <w:rFonts w:hint="eastAsia"/>
        </w:rPr>
        <w:br/>
      </w:r>
      <w:r>
        <w:rPr>
          <w:rFonts w:hint="eastAsia"/>
        </w:rPr>
        <w:t>　　　　二、美国生物柴油业新年遭遇寒流</w:t>
      </w:r>
      <w:r>
        <w:rPr>
          <w:rFonts w:hint="eastAsia"/>
        </w:rPr>
        <w:br/>
      </w:r>
      <w:r>
        <w:rPr>
          <w:rFonts w:hint="eastAsia"/>
        </w:rPr>
        <w:t>　　　　三、德国生物柴油生产商遭遇成本难题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2025年中国柴油行业运行动态分析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一、中国柴油进出口的特点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第二节 2025年中国柴油零售市场运行分析</w:t>
      </w:r>
      <w:r>
        <w:rPr>
          <w:rFonts w:hint="eastAsia"/>
        </w:rPr>
        <w:br/>
      </w:r>
      <w:r>
        <w:rPr>
          <w:rFonts w:hint="eastAsia"/>
        </w:rPr>
        <w:t>　　第三节 2025年中国柴油行业存在的问题及对策建议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一、生物柴油的发展瓶颈及发展思路</w:t>
      </w:r>
      <w:r>
        <w:rPr>
          <w:rFonts w:hint="eastAsia"/>
        </w:rPr>
        <w:br/>
      </w:r>
      <w:r>
        <w:rPr>
          <w:rFonts w:hint="eastAsia"/>
        </w:rPr>
        <w:t>　　　　二、中国生物柴油法律问题及完善对策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三、中国柴油行业政策建议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2025年中国柴油产量数据分析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一、2025年全国柴油产量数据分析</w:t>
      </w:r>
      <w:r>
        <w:rPr>
          <w:rFonts w:hint="eastAsia"/>
        </w:rPr>
        <w:br/>
      </w:r>
      <w:r>
        <w:rPr>
          <w:rFonts w:hint="eastAsia"/>
        </w:rPr>
        <w:t>　　　　二、2025年柴油重点省市数据分析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2025年中国柴油产量数据分析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一、2025年全国柴油产量数据分析</w:t>
      </w:r>
      <w:r>
        <w:rPr>
          <w:rFonts w:hint="eastAsia"/>
        </w:rPr>
        <w:br/>
      </w:r>
      <w:r>
        <w:rPr>
          <w:rFonts w:hint="eastAsia"/>
        </w:rPr>
        <w:t>　　　　二、2025年柴油重点省市数据分析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2025年中国柴油产量数据分析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一、2025年全国柴油产量数据分析</w:t>
      </w:r>
      <w:r>
        <w:rPr>
          <w:rFonts w:hint="eastAsia"/>
        </w:rPr>
        <w:br/>
      </w:r>
      <w:r>
        <w:rPr>
          <w:rFonts w:hint="eastAsia"/>
        </w:rPr>
        <w:t>　　　　二、2025年柴油重点省市数据分析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2019-2024年中国原油加工及石油制品制造行业总体数据分析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2025年中国生物柴油产业运行走势分析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2025年中国生物柴油产业发展概况</w:t>
      </w:r>
      <w:r>
        <w:rPr>
          <w:rFonts w:hint="eastAsia"/>
        </w:rPr>
        <w:br/>
      </w:r>
      <w:r>
        <w:rPr>
          <w:rFonts w:hint="eastAsia"/>
        </w:rPr>
        <w:t>　　　　一、中国生物柴油走上规范产业化之路</w:t>
      </w:r>
      <w:r>
        <w:rPr>
          <w:rFonts w:hint="eastAsia"/>
        </w:rPr>
        <w:br/>
      </w:r>
      <w:r>
        <w:rPr>
          <w:rFonts w:hint="eastAsia"/>
        </w:rPr>
        <w:t>　　　　二、我国推进生物柴油原料林基地建设</w:t>
      </w:r>
      <w:r>
        <w:rPr>
          <w:rFonts w:hint="eastAsia"/>
        </w:rPr>
        <w:br/>
      </w:r>
      <w:r>
        <w:rPr>
          <w:rFonts w:hint="eastAsia"/>
        </w:rPr>
        <w:t>　　　　三、中国启动三大生物柴油产业化示范项目</w:t>
      </w:r>
      <w:r>
        <w:rPr>
          <w:rFonts w:hint="eastAsia"/>
        </w:rPr>
        <w:br/>
      </w:r>
      <w:r>
        <w:rPr>
          <w:rFonts w:hint="eastAsia"/>
        </w:rPr>
        <w:t>　　第二节 2025年中国各地区生物柴油发展情况</w:t>
      </w:r>
      <w:r>
        <w:rPr>
          <w:rFonts w:hint="eastAsia"/>
        </w:rPr>
        <w:br/>
      </w:r>
      <w:r>
        <w:rPr>
          <w:rFonts w:hint="eastAsia"/>
        </w:rPr>
        <w:t>　　　　一、江苏生物柴油产业的发展潜力巨大</w:t>
      </w:r>
      <w:r>
        <w:rPr>
          <w:rFonts w:hint="eastAsia"/>
        </w:rPr>
        <w:br/>
      </w:r>
      <w:r>
        <w:rPr>
          <w:rFonts w:hint="eastAsia"/>
        </w:rPr>
        <w:t>　　　　二、贵州发展小油桐生物柴油进展顺利</w:t>
      </w:r>
      <w:r>
        <w:rPr>
          <w:rFonts w:hint="eastAsia"/>
        </w:rPr>
        <w:br/>
      </w:r>
      <w:r>
        <w:rPr>
          <w:rFonts w:hint="eastAsia"/>
        </w:rPr>
        <w:t>　　　　三、云南生物柴油项目投资火热</w:t>
      </w:r>
      <w:r>
        <w:rPr>
          <w:rFonts w:hint="eastAsia"/>
        </w:rPr>
        <w:br/>
      </w:r>
      <w:r>
        <w:rPr>
          <w:rFonts w:hint="eastAsia"/>
        </w:rPr>
        <w:t>　　　　四、新疆发展生物柴油的优势及思路</w:t>
      </w:r>
      <w:r>
        <w:rPr>
          <w:rFonts w:hint="eastAsia"/>
        </w:rPr>
        <w:br/>
      </w:r>
      <w:r>
        <w:rPr>
          <w:rFonts w:hint="eastAsia"/>
        </w:rPr>
        <w:t>　　　　五、浅析浙江民资涌入生物柴油制造业</w:t>
      </w:r>
      <w:r>
        <w:rPr>
          <w:rFonts w:hint="eastAsia"/>
        </w:rPr>
        <w:br/>
      </w:r>
      <w:r>
        <w:rPr>
          <w:rFonts w:hint="eastAsia"/>
        </w:rPr>
        <w:t>　　　　六、广西启动“生物柴油能源林建设工程”</w:t>
      </w:r>
      <w:r>
        <w:rPr>
          <w:rFonts w:hint="eastAsia"/>
        </w:rPr>
        <w:br/>
      </w:r>
      <w:r>
        <w:rPr>
          <w:rFonts w:hint="eastAsia"/>
        </w:rPr>
        <w:t>　　第三节 2025年中国生物柴油发展面临的主要问题及对策</w:t>
      </w:r>
      <w:r>
        <w:rPr>
          <w:rFonts w:hint="eastAsia"/>
        </w:rPr>
        <w:br/>
      </w:r>
      <w:r>
        <w:rPr>
          <w:rFonts w:hint="eastAsia"/>
        </w:rPr>
        <w:t>　　　　一、中国生物柴油商业化应用的障碍</w:t>
      </w:r>
      <w:r>
        <w:rPr>
          <w:rFonts w:hint="eastAsia"/>
        </w:rPr>
        <w:br/>
      </w:r>
      <w:r>
        <w:rPr>
          <w:rFonts w:hint="eastAsia"/>
        </w:rPr>
        <w:t>　　　　二、制约我国生物柴油发展的主要因素</w:t>
      </w:r>
      <w:r>
        <w:rPr>
          <w:rFonts w:hint="eastAsia"/>
        </w:rPr>
        <w:br/>
      </w:r>
      <w:r>
        <w:rPr>
          <w:rFonts w:hint="eastAsia"/>
        </w:rPr>
        <w:t>　　　　三、中国生物柴油发展对策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2025年中国柴油产业市场竞争格局分析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2025年中国柴油产业竞争现状分析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一、柴油行业竞争力分析</w:t>
      </w:r>
      <w:r>
        <w:rPr>
          <w:rFonts w:hint="eastAsia"/>
        </w:rPr>
        <w:br/>
      </w:r>
      <w:r>
        <w:rPr>
          <w:rFonts w:hint="eastAsia"/>
        </w:rPr>
        <w:t>　　　　二、柴油价格竞争分析</w:t>
      </w:r>
      <w:r>
        <w:rPr>
          <w:rFonts w:hint="eastAsia"/>
        </w:rPr>
        <w:br/>
      </w:r>
      <w:r>
        <w:rPr>
          <w:rFonts w:hint="eastAsia"/>
        </w:rPr>
        <w:t>　　　　三、柴油成本竞争分析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2025年中国生物柴油行业市场竞争分析</w:t>
      </w:r>
      <w:r>
        <w:rPr>
          <w:rFonts w:hint="eastAsia"/>
        </w:rPr>
        <w:br/>
      </w:r>
      <w:r>
        <w:rPr>
          <w:rFonts w:hint="eastAsia"/>
        </w:rPr>
        <w:t>　　　　一、柴油汽车盛行提升生物柴油市场竞争力</w:t>
      </w:r>
      <w:r>
        <w:rPr>
          <w:rFonts w:hint="eastAsia"/>
        </w:rPr>
        <w:br/>
      </w:r>
      <w:r>
        <w:rPr>
          <w:rFonts w:hint="eastAsia"/>
        </w:rPr>
        <w:t>　　　　二、国内三大石油公司相继进军生物柴油领域</w:t>
      </w:r>
      <w:r>
        <w:rPr>
          <w:rFonts w:hint="eastAsia"/>
        </w:rPr>
        <w:br/>
      </w:r>
      <w:r>
        <w:rPr>
          <w:rFonts w:hint="eastAsia"/>
        </w:rPr>
        <w:t>　　　　三、外资企业积极开拓中国生物柴油市场</w:t>
      </w:r>
      <w:r>
        <w:rPr>
          <w:rFonts w:hint="eastAsia"/>
        </w:rPr>
        <w:br/>
      </w:r>
      <w:r>
        <w:rPr>
          <w:rFonts w:hint="eastAsia"/>
        </w:rPr>
        <w:t>　　第三节 2025年中国柴油产业提升竞争力策略分析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2025年中国柴油产业优势企业竞争力分析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中国石油天燃气股份有限公司抚顺石化分公司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山东金诚石化集团有限公司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山东京博石油化工有限公司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沈阳石蜡化工有限公司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蓝星石油有限公司大庆分公司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中油广西田东石油化工总厂有限公司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福建古杉生物柴油有限公司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源华能源科技（福建）有限公司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宁夏宝塔灵州石化有限公司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淄博嘉能能源科技开发有限公司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2025-2031年中国柴油产业发展前景预测分析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2025-2031年中国柴油产业发展趋势分析</w:t>
      </w:r>
      <w:r>
        <w:rPr>
          <w:rFonts w:hint="eastAsia"/>
        </w:rPr>
        <w:br/>
      </w:r>
      <w:r>
        <w:rPr>
          <w:rFonts w:hint="eastAsia"/>
        </w:rPr>
        <w:t>　　　　一、柴油价格走势预测分析</w:t>
      </w:r>
      <w:r>
        <w:rPr>
          <w:rFonts w:hint="eastAsia"/>
        </w:rPr>
        <w:br/>
      </w:r>
      <w:r>
        <w:rPr>
          <w:rFonts w:hint="eastAsia"/>
        </w:rPr>
        <w:t>　　　　二、柴油产量预测分析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2025-2031年中国生物柴油产业前景预测</w:t>
      </w:r>
      <w:r>
        <w:rPr>
          <w:rFonts w:hint="eastAsia"/>
        </w:rPr>
        <w:br/>
      </w:r>
      <w:r>
        <w:rPr>
          <w:rFonts w:hint="eastAsia"/>
        </w:rPr>
        <w:t>　　　　一、生物柴油是未来能源的合适选择</w:t>
      </w:r>
      <w:r>
        <w:rPr>
          <w:rFonts w:hint="eastAsia"/>
        </w:rPr>
        <w:br/>
      </w:r>
      <w:r>
        <w:rPr>
          <w:rFonts w:hint="eastAsia"/>
        </w:rPr>
        <w:t>　　　　二、生物柴油的发展前景看好</w:t>
      </w:r>
      <w:r>
        <w:rPr>
          <w:rFonts w:hint="eastAsia"/>
        </w:rPr>
        <w:br/>
      </w:r>
      <w:r>
        <w:rPr>
          <w:rFonts w:hint="eastAsia"/>
        </w:rPr>
        <w:t>　　　　三、我国林木果油可制600万吨生物柴油</w:t>
      </w:r>
      <w:r>
        <w:rPr>
          <w:rFonts w:hint="eastAsia"/>
        </w:rPr>
        <w:br/>
      </w:r>
      <w:r>
        <w:rPr>
          <w:rFonts w:hint="eastAsia"/>
        </w:rPr>
        <w:t>　　　　四、潲水油制生物柴油市场前景广阔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2025-2031年中国柴油产业市场盈利预测分析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2025-2031年中国柴油产业投资机会与投资风险分析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2025-2031年中国柴油产业投资环境分析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2025-2031年中国柴油产业投资机会分析</w:t>
      </w:r>
      <w:r>
        <w:rPr>
          <w:rFonts w:hint="eastAsia"/>
        </w:rPr>
        <w:br/>
      </w:r>
      <w:r>
        <w:rPr>
          <w:rFonts w:hint="eastAsia"/>
        </w:rPr>
        <w:t>　　　　一、双重契机使生物柴油凸显投资价值</w:t>
      </w:r>
      <w:r>
        <w:rPr>
          <w:rFonts w:hint="eastAsia"/>
        </w:rPr>
        <w:br/>
      </w:r>
      <w:r>
        <w:rPr>
          <w:rFonts w:hint="eastAsia"/>
        </w:rPr>
        <w:t>　　　　二、生物柴油迎来投资新高潮</w:t>
      </w:r>
      <w:r>
        <w:rPr>
          <w:rFonts w:hint="eastAsia"/>
        </w:rPr>
        <w:br/>
      </w:r>
      <w:r>
        <w:rPr>
          <w:rFonts w:hint="eastAsia"/>
        </w:rPr>
        <w:t>　　第三节 2025-2031年中国柴油产业投资风险分析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山东金诚石化集团有限公司主要经济指标走势图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山东金诚石化集团有限公司经营收入走势图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山东金诚石化集团有限公司盈利指标走势图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山东金诚石化集团有限公司负债情况图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山东金诚石化集团有限公司负债指标走势图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山东金诚石化集团有限公司运营能力指标走势图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山东金诚石化集团有限公司成长能力指标走势图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山东京博石油化工有限公司主要经济指标走势图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山东京博石油化工有限公司经营收入走势图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山东京博石油化工有限公司盈利指标走势图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山东京博石油化工有限公司负债情况图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山东京博石油化工有限公司负债指标走势图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山东京博石油化工有限公司运营能力指标走势图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山东京博石油化工有限公司成长能力指标走势图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沈阳石蜡化工有限公司主要经济指标走势图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沈阳石蜡化工有限公司经营收入走势图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沈阳石蜡化工有限公司盈利指标走势图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沈阳石蜡化工有限公司负债情况图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沈阳石蜡化工有限公司负债指标走势图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沈阳石蜡化工有限公司运营能力指标走势图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沈阳石蜡化工有限公司成长能力指标走势图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蓝星石油有限公司大庆分公司经营收入走势图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蓝星石油有限公司大庆分公司盈利指标走势图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蓝星石油有限公司大庆分公司负债情况图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蓝星石油有限公司大庆分公司负债指标走势图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中油广西田东石油化工总厂有限公司主要经济指标走势图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中油广西田东石油化工总厂有限公司经营收入走势图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中油广西田东石油化工总厂有限公司盈利指标走势图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中油广西田东石油化工总厂有限公司负债情况图</w:t>
      </w:r>
      <w:r>
        <w:rPr>
          <w:rFonts w:hint="eastAsia"/>
        </w:rPr>
        <w:br/>
      </w:r>
      <w:r>
        <w:rPr>
          <w:rFonts w:hint="eastAsia"/>
        </w:rPr>
        <w:t>　　图表 中油广西田东石油化工总厂有限公司负债指标走势图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中油广西田东石油化工总厂有限公司运营能力指标走势图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中油广西田东石油化工总厂有限公司成长能力指标走势图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福建古杉生物柴油有限公司主要经济指标走势图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福建古杉生物柴油有限公司经营收入走势图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福建古杉生物柴油有限公司盈利指标走势图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福建古杉生物柴油有限公司负债情况图</w:t>
      </w:r>
      <w:r>
        <w:rPr>
          <w:rFonts w:hint="eastAsia"/>
        </w:rPr>
        <w:br/>
      </w:r>
      <w:r>
        <w:rPr>
          <w:rFonts w:hint="eastAsia"/>
        </w:rPr>
        <w:t>　　图表 福建古杉生物柴油有限公司负债指标走势图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福建古杉生物柴油有限公司运营能力指标走势图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福建古杉生物柴油有限公司成长能力指标走势图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源华能源科技（福建）有限公司主要经济指标走势图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源华能源科技（福建）有限公司经营收入走势图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源华能源科技（福建）有限公司盈利指标走势图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源华能源科技（福建）有限公司负债情况图</w:t>
      </w:r>
      <w:r>
        <w:rPr>
          <w:rFonts w:hint="eastAsia"/>
        </w:rPr>
        <w:br/>
      </w:r>
      <w:r>
        <w:rPr>
          <w:rFonts w:hint="eastAsia"/>
        </w:rPr>
        <w:t>　　图表 源华能源科技（福建）有限公司负债指标走势图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源华能源科技（福建）有限公司运营能力指标走势图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源华能源科技（福建）有限公司成长能力指标走势图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宁夏宝塔灵州石化有限公司主要经济指标走势图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宁夏宝塔灵州石化有限公司经营收入走势图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宁夏宝塔灵州石化有限公司盈利指标走势图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宁夏宝塔灵州石化有限公司负债情况图</w:t>
      </w:r>
      <w:r>
        <w:rPr>
          <w:rFonts w:hint="eastAsia"/>
        </w:rPr>
        <w:br/>
      </w:r>
      <w:r>
        <w:rPr>
          <w:rFonts w:hint="eastAsia"/>
        </w:rPr>
        <w:t>　　图表 宁夏宝塔灵州石化有限公司负债指标走势图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宁夏宝塔灵州石化有限公司运营能力指标走势图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宁夏宝塔灵州石化有限公司成长能力指标走势图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淄博嘉能能源科技开发有限公司主要经济指标走势图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淄博嘉能能源科技开发有限公司经营收入走势图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淄博嘉能能源科技开发有限公司盈利指标走势图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淄博嘉能能源科技开发有限公司负债情况图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淄博嘉能能源科技开发有限公司负债指标走势图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淄博嘉能能源科技开发有限公司运营能力指标走势图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淄博嘉能能源科技开发有限公司成长能力指标走势图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2025-2031年中国柴油价格走势预测分析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2025-2031年中国柴油产量预测分析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2025-2031年中国柴油进出口预测分析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2025-2031年中国生物柴油产业前景预测</w:t>
      </w:r>
      <w:r>
        <w:rPr>
          <w:rFonts w:hint="eastAsia"/>
        </w:rPr>
        <w:br/>
      </w:r>
      <w:r>
        <w:rPr>
          <w:rFonts w:hint="eastAsia"/>
        </w:rPr>
        <w:t>　　图表 2025-2031年中国柴油产业市场盈利预测分析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8de923f314907" w:history="1">
        <w:r>
          <w:rPr>
            <w:rStyle w:val="Hyperlink"/>
          </w:rPr>
          <w:t>2025年版中国柴油市场现状调研与发展前景分析报告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8de923f314907" w:history="1">
        <w:r>
          <w:rPr>
            <w:rStyle w:val="Hyperlink"/>
          </w:rPr>
          <w:t>https://www.20087.com/6/25/ChaiYouFaZhanXianZhuangFenXiQian.html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6e0cd95654632" w:history="1">
      <w:r>
        <w:rPr>
          <w:rStyle w:val="Hyperlink"/>
        </w:rPr>
        <w:t>2025年版中国柴油市场现状调研与发展前景分析报告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aiYouFaZhanXianZhuangFenXiQian.html" TargetMode="External" Id="R56e8de923f31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aiYouFaZhanXianZhuangFenXiQian.html" TargetMode="External" Id="Rb006e0cd9565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2024-08-20T02:25:00Z</dcterms:created>
  <dcterms:modified xsi:type="dcterms:W3CDTF">2024-08-20T03:25:00Z</dcterms:modified>
  <dc:subject>2025年版中国柴油市场现状调研与发展前景分析报告</dc:subject>
  <dc:title>2025年版中国柴油市场现状调研与发展前景分析报告</dc:title>
  <cp:keywords>2025年版中国柴油市场现状调研与发展前景分析报告</cp:keywords>
  <dc:description>2025年版中国柴油市场现状调研与发展前景分析报告</dc:description>
</cp:coreProperties>
</file>