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d66ddc848440f" w:history="1">
              <w:r>
                <w:rPr>
                  <w:rStyle w:val="Hyperlink"/>
                </w:rPr>
                <w:t>2025-2031年中国油墨行业研究分析及市场前景预测报告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d66ddc848440f" w:history="1">
              <w:r>
                <w:rPr>
                  <w:rStyle w:val="Hyperlink"/>
                </w:rPr>
                <w:t>2025-2031年中国油墨行业研究分析及市场前景预测报告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d66ddc848440f" w:history="1">
                <w:r>
                  <w:rPr>
                    <w:rStyle w:val="Hyperlink"/>
                  </w:rPr>
                  <w:t>https://www.20087.com/6/95/YouMoFaZhanXianZhuangFenXiQianJi.html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行业是印刷和标记技术的核心，涵盖从传统印刷到数字打印的各种应用。近年来，随着印刷技术的革新，如喷墨和激光打印，对油墨的品质和性能要求越来越高。同时，环保法规的严格化促使油墨制造商转向更环保的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油墨行业将更加注重可持续性和技术创新。随着循环经济理念的推广，生物基油墨和可回收油墨将获得更多关注。同时，纳米技术和智能油墨的发展，如温度敏感油墨和防伪油墨，将为包装、安全文档和艺术印刷带来新的可能性。此外，随着个性化和按需印刷的兴起，油墨的定制化和小批量生产能力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d66ddc848440f" w:history="1">
        <w:r>
          <w:rPr>
            <w:rStyle w:val="Hyperlink"/>
          </w:rPr>
          <w:t>2025-2031年中国油墨行业研究分析及市场前景预测报告</w:t>
        </w:r>
      </w:hyperlink>
      <w:r>
        <w:rPr>
          <w:rFonts w:hint="eastAsia"/>
        </w:rPr>
        <w:t>》系统分析了油墨行业的现状，全面梳理了油墨市场需求、市场规模、产业链结构及价格体系，详细解读了油墨细分市场特点。报告结合权威数据，科学预测了油墨市场前景与发展趋势，客观分析了品牌竞争格局、市场集中度及重点企业的运营表现，并指出了油墨行业面临的机遇与风险。为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油墨行业概述</w:t>
      </w:r>
      <w:r>
        <w:rPr>
          <w:rFonts w:hint="eastAsia"/>
        </w:rPr>
        <w:br/>
      </w:r>
      <w:r>
        <w:rPr>
          <w:rFonts w:hint="eastAsia"/>
        </w:rPr>
        <w:t>　　第一节 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三、2025年油墨行业相关政策及影响</w:t>
      </w:r>
      <w:r>
        <w:rPr>
          <w:rFonts w:hint="eastAsia"/>
        </w:rPr>
        <w:br/>
      </w:r>
      <w:r>
        <w:rPr>
          <w:rFonts w:hint="eastAsia"/>
        </w:rPr>
        <w:t>　　第二节 油墨行业基本特征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三、油墨行业特性分析</w:t>
      </w:r>
      <w:r>
        <w:rPr>
          <w:rFonts w:hint="eastAsia"/>
        </w:rPr>
        <w:br/>
      </w:r>
      <w:r>
        <w:rPr>
          <w:rFonts w:hint="eastAsia"/>
        </w:rPr>
        <w:t>　　　　四、油墨行业发展历程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2025年全球油墨市场分析</w:t>
      </w:r>
      <w:r>
        <w:rPr>
          <w:rFonts w:hint="eastAsia"/>
        </w:rPr>
        <w:br/>
      </w:r>
      <w:r>
        <w:rPr>
          <w:rFonts w:hint="eastAsia"/>
        </w:rPr>
        <w:t>　　　　一、2025年全球油墨市场回顾</w:t>
      </w:r>
      <w:r>
        <w:rPr>
          <w:rFonts w:hint="eastAsia"/>
        </w:rPr>
        <w:br/>
      </w:r>
      <w:r>
        <w:rPr>
          <w:rFonts w:hint="eastAsia"/>
        </w:rPr>
        <w:t>　　　　二、2025年全球油墨市场环境分析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三、2025年全球油墨行业产销分析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四、2025年全球油墨技术分析</w:t>
      </w:r>
      <w:r>
        <w:rPr>
          <w:rFonts w:hint="eastAsia"/>
        </w:rPr>
        <w:br/>
      </w:r>
      <w:r>
        <w:rPr>
          <w:rFonts w:hint="eastAsia"/>
        </w:rPr>
        <w:t>　　第二节 2025年全球油墨市场分析</w:t>
      </w:r>
      <w:r>
        <w:rPr>
          <w:rFonts w:hint="eastAsia"/>
        </w:rPr>
        <w:br/>
      </w:r>
      <w:r>
        <w:rPr>
          <w:rFonts w:hint="eastAsia"/>
        </w:rPr>
        <w:t>　　　　一、2025年全球油墨需求分析</w:t>
      </w:r>
      <w:r>
        <w:rPr>
          <w:rFonts w:hint="eastAsia"/>
        </w:rPr>
        <w:br/>
      </w:r>
      <w:r>
        <w:rPr>
          <w:rFonts w:hint="eastAsia"/>
        </w:rPr>
        <w:t>　　　　二、2025年欧美油墨需求分析</w:t>
      </w:r>
      <w:r>
        <w:rPr>
          <w:rFonts w:hint="eastAsia"/>
        </w:rPr>
        <w:br/>
      </w:r>
      <w:r>
        <w:rPr>
          <w:rFonts w:hint="eastAsia"/>
        </w:rPr>
        <w:t>　　　　三、2025年全球油墨产销分析</w:t>
      </w:r>
      <w:r>
        <w:rPr>
          <w:rFonts w:hint="eastAsia"/>
        </w:rPr>
        <w:br/>
      </w:r>
      <w:r>
        <w:rPr>
          <w:rFonts w:hint="eastAsia"/>
        </w:rPr>
        <w:t>　　　　四、2025年中外油墨市场对比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我国油墨行业发展现状</w:t>
      </w:r>
      <w:r>
        <w:rPr>
          <w:rFonts w:hint="eastAsia"/>
        </w:rPr>
        <w:br/>
      </w:r>
      <w:r>
        <w:rPr>
          <w:rFonts w:hint="eastAsia"/>
        </w:rPr>
        <w:t>　　第一节 我国油墨行业发展现状</w:t>
      </w:r>
      <w:r>
        <w:rPr>
          <w:rFonts w:hint="eastAsia"/>
        </w:rPr>
        <w:br/>
      </w:r>
      <w:r>
        <w:rPr>
          <w:rFonts w:hint="eastAsia"/>
        </w:rPr>
        <w:t>　　　　一、油墨行业品牌发展现状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二、油墨行业消费市场现状</w:t>
      </w:r>
      <w:r>
        <w:rPr>
          <w:rFonts w:hint="eastAsia"/>
        </w:rPr>
        <w:br/>
      </w:r>
      <w:r>
        <w:rPr>
          <w:rFonts w:hint="eastAsia"/>
        </w:rPr>
        <w:t>　　　　三、油墨市场消费层次分析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四、我国油墨市场走向分析</w:t>
      </w:r>
      <w:r>
        <w:rPr>
          <w:rFonts w:hint="eastAsia"/>
        </w:rPr>
        <w:br/>
      </w:r>
      <w:r>
        <w:rPr>
          <w:rFonts w:hint="eastAsia"/>
        </w:rPr>
        <w:t>　　第二节 2020-2025年油墨行业发展情况分析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一、2025年油墨行业发展情况分析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三、2025年油墨行业发展特点分析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四、2025年油墨所属行业发展情况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2020-2025年油墨所属行业运行分析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一、2020-2025年油墨所属行业产销运行分析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二、2020-2025年油墨所属行业利润情况分析</w:t>
      </w:r>
      <w:r>
        <w:rPr>
          <w:rFonts w:hint="eastAsia"/>
        </w:rPr>
        <w:br/>
      </w:r>
      <w:r>
        <w:rPr>
          <w:rFonts w:hint="eastAsia"/>
        </w:rPr>
        <w:t>　　　　2017年，行业毛利率为16.81%，销售利润率为20.99%，分别上升1.24个百分点和1.10个百分点，说明行业销售获利能力得到改善。</w:t>
      </w:r>
      <w:r>
        <w:rPr>
          <w:rFonts w:hint="eastAsia"/>
        </w:rPr>
        <w:br/>
      </w:r>
      <w:r>
        <w:rPr>
          <w:rFonts w:hint="eastAsia"/>
        </w:rPr>
        <w:t>　　　　2020-2025年油墨行业毛利率与销售利润率变化趋势（单位：%）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　　三、2020-2025年油墨所属行业发展周期分析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四、2020-2025年油墨所属行业发展机遇分析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五、2020-2025年油墨所属行业利润增速预测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一、油墨市场特点</w:t>
      </w:r>
      <w:r>
        <w:rPr>
          <w:rFonts w:hint="eastAsia"/>
        </w:rPr>
        <w:br/>
      </w:r>
      <w:r>
        <w:rPr>
          <w:rFonts w:hint="eastAsia"/>
        </w:rPr>
        <w:t>　　　　二、油墨市场分析</w:t>
      </w:r>
      <w:r>
        <w:rPr>
          <w:rFonts w:hint="eastAsia"/>
        </w:rPr>
        <w:br/>
      </w:r>
      <w:r>
        <w:rPr>
          <w:rFonts w:hint="eastAsia"/>
        </w:rPr>
        <w:t>　　　　三、油墨市场变化的方向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2025年我国油墨市场发展研究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2025年我国油墨市场情况</w:t>
      </w:r>
      <w:r>
        <w:rPr>
          <w:rFonts w:hint="eastAsia"/>
        </w:rPr>
        <w:br/>
      </w:r>
      <w:r>
        <w:rPr>
          <w:rFonts w:hint="eastAsia"/>
        </w:rPr>
        <w:t>　　　　一、2025年我国油墨产销情况</w:t>
      </w:r>
      <w:r>
        <w:rPr>
          <w:rFonts w:hint="eastAsia"/>
        </w:rPr>
        <w:br/>
      </w:r>
      <w:r>
        <w:rPr>
          <w:rFonts w:hint="eastAsia"/>
        </w:rPr>
        <w:t>　　　　二、2025年我国油墨市场价格情况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三、2025年我国油墨市场发展情况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四、2025年我国油墨市场新品趋势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2025年我国油墨市场结构和价格走势分析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一、2025年我国油墨市场结构和价格走势概述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二、2025年我国油墨市场结构分析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三、2025年我国油墨市场价格走势分析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一、2025年我国油墨市场格局特点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二、2025年我国油墨产品创新特点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三、2025年我国油墨市场服务特点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四、2025年我国油墨市场品牌特点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我国油墨行业进出口分析</w:t>
      </w:r>
      <w:r>
        <w:rPr>
          <w:rFonts w:hint="eastAsia"/>
        </w:rPr>
        <w:br/>
      </w:r>
      <w:r>
        <w:rPr>
          <w:rFonts w:hint="eastAsia"/>
        </w:rPr>
        <w:t>　　第一节 我国油墨行业进口分析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我国油墨出口分析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我国油墨进出口预测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三、2025年油墨进口预测</w:t>
      </w:r>
      <w:r>
        <w:rPr>
          <w:rFonts w:hint="eastAsia"/>
        </w:rPr>
        <w:br/>
      </w:r>
      <w:r>
        <w:rPr>
          <w:rFonts w:hint="eastAsia"/>
        </w:rPr>
        <w:t>　　　　四、2025年油墨出口预测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中国油墨行业细分市场分析</w:t>
      </w:r>
      <w:r>
        <w:rPr>
          <w:rFonts w:hint="eastAsia"/>
        </w:rPr>
        <w:br/>
      </w:r>
      <w:r>
        <w:rPr>
          <w:rFonts w:hint="eastAsia"/>
        </w:rPr>
        <w:t>　　第一节 油墨行业细分市场概况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水性油墨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UV油墨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胶印油墨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中国油墨市场生产能力分析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中国油墨所属行业市场综合经济指标分析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中国油墨市场竞争格局分析</w:t>
      </w:r>
      <w:r>
        <w:rPr>
          <w:rFonts w:hint="eastAsia"/>
        </w:rPr>
        <w:br/>
      </w:r>
      <w:r>
        <w:rPr>
          <w:rFonts w:hint="eastAsia"/>
        </w:rPr>
        <w:t>　　第一节 中国油墨市场发展现状分析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二、2025年中国油墨发展情况分析</w:t>
      </w:r>
      <w:r>
        <w:rPr>
          <w:rFonts w:hint="eastAsia"/>
        </w:rPr>
        <w:br/>
      </w:r>
      <w:r>
        <w:rPr>
          <w:rFonts w:hint="eastAsia"/>
        </w:rPr>
        <w:t>　　　　三、2025年油墨国际市场变化对国内市场影响分析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油墨市场区域市场需求集中度比较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中国油墨行业竞争分析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二、2025年油墨行业竞争趋势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一、油墨行业的经济周期分析</w:t>
      </w:r>
      <w:r>
        <w:rPr>
          <w:rFonts w:hint="eastAsia"/>
        </w:rPr>
        <w:br/>
      </w:r>
      <w:r>
        <w:rPr>
          <w:rFonts w:hint="eastAsia"/>
        </w:rPr>
        <w:t>　　　　二、油墨行业的增长性与波动性分析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油墨行业优势企业分析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焦作懋源特种油墨制造有限公司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一、我国油墨行业发展前景</w:t>
      </w:r>
      <w:r>
        <w:rPr>
          <w:rFonts w:hint="eastAsia"/>
        </w:rPr>
        <w:br/>
      </w:r>
      <w:r>
        <w:rPr>
          <w:rFonts w:hint="eastAsia"/>
        </w:rPr>
        <w:t>　　　　二、我国油墨行业发展机遇分析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三、2025年油墨行业的发展机遇分析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2020-2025年中国油墨市场趋势分析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一、2020-2025年油墨市场趋势总结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二、2020-2025年油墨发展趋势分析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三、2020-2025年油墨市场发展空间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四、2020-2025年油墨产业政策趋向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五、2020-2025年油墨技术革新趋势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六、2020-2025年油墨价格走势分析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未来油墨行业发展预测</w:t>
      </w:r>
      <w:r>
        <w:rPr>
          <w:rFonts w:hint="eastAsia"/>
        </w:rPr>
        <w:br/>
      </w:r>
      <w:r>
        <w:rPr>
          <w:rFonts w:hint="eastAsia"/>
        </w:rPr>
        <w:t>　　第一节 未来油墨需求与消费预测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一、2020-2025年油墨产品消费预测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二、2020-2025年油墨市场规模预测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三、2020-2025年油墨行业总产值预测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四、2020-2025年油墨行业销售收入预测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五、2020-2025年油墨行业总资产预测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2020-2025年中国油墨行业供需预测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一、2020-2025年中国油墨供给预测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二、2020-2025年中国油墨产量预测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三、2020-2025年中国油墨需求预测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四、2020-2025年中国油墨供需平衡预测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五、2020-2025年中国油墨产品价格预测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六、2020-2025年主要油墨产品进出口预测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　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三、2025-2031年油墨行业投资趋势预测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四、2025-2031年油墨行业的投资方向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五、2025-2031年油墨行业投资的建议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d66ddc848440f" w:history="1">
        <w:r>
          <w:rPr>
            <w:rStyle w:val="Hyperlink"/>
          </w:rPr>
          <w:t>2025-2031年中国油墨行业研究分析及市场前景预测报告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d66ddc848440f" w:history="1">
        <w:r>
          <w:rPr>
            <w:rStyle w:val="Hyperlink"/>
          </w:rPr>
          <w:t>https://www.20087.com/6/95/YouMoFaZhanXianZhuangFenXiQianJi.html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3804e598a47f6" w:history="1">
      <w:r>
        <w:rPr>
          <w:rStyle w:val="Hyperlink"/>
        </w:rPr>
        <w:t>2025-2031年中国油墨行业研究分析及市场前景预测报告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ouMoFaZhanXianZhuangFenXiQianJi.html" TargetMode="External" Id="R4f1d66ddc848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ouMoFaZhanXianZhuangFenXiQianJi.html" TargetMode="External" Id="Rb873804e598a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2025-01-09T00:18:00Z</dcterms:created>
  <dcterms:modified xsi:type="dcterms:W3CDTF">2025-01-09T01:18:00Z</dcterms:modified>
  <dc:subject>2025-2031年中国油墨行业研究分析及市场前景预测报告</dc:subject>
  <dc:title>2025-2031年中国油墨行业研究分析及市场前景预测报告</dc:title>
  <cp:keywords>2025-2031年中国油墨行业研究分析及市场前景预测报告</cp:keywords>
  <dc:description>2025-2031年中国油墨行业研究分析及市场前景预测报告</dc:description>
</cp:coreProperties>
</file>