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cbc60efc5422c" w:history="1">
              <w:r>
                <w:rPr>
                  <w:rStyle w:val="Hyperlink"/>
                </w:rPr>
                <w:t>2024年版中国油田化学品基本原料市场现状调研与发展前景分析报告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cbc60efc5422c" w:history="1">
              <w:r>
                <w:rPr>
                  <w:rStyle w:val="Hyperlink"/>
                </w:rPr>
                <w:t>2024年版中国油田化学品基本原料市场现状调研与发展前景分析报告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cbc60efc5422c" w:history="1">
                <w:r>
                  <w:rPr>
                    <w:rStyle w:val="Hyperlink"/>
                  </w:rPr>
                  <w:t>https://www.20087.com/M_ShiYouHuaGong/56/YouTianHuaXuePinJiBenYuanLiaoShiChangDiaoYanYuQianJingYuCe.html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化学品基本原料是在石油勘探、钻井、采油及后续处理过程中使用的各种化学添加剂的原料，包括表面活性剂、聚合物、防腐剂等。近年来，随着全球石油需求的增长和油气资源的开发难度增加，油田化学品基本原料的需求持续上升。目前，油田化学品基本原料的种类和性能不断丰富，能够满足复杂地质条件下的作业需求。同时，随着环保要求的提高，油田化学品基本原料的研发更加注重环境友好性和生物降解性。</w:t>
      </w:r>
      <w:r>
        <w:rPr>
          <w:rFonts w:hint="eastAsia"/>
        </w:rPr>
        <w:br/>
      </w:r>
      <w:r>
        <w:rPr>
          <w:rFonts w:hint="eastAsia"/>
        </w:rPr>
        <w:t>　　未来，油田化学品基本原料行业将更加注重环保和高效。一方面，随着非常规油气资源开发技术的进步，油田化学品基本原料将更加注重提高作业效率和降低作业成本，以适应页岩油、深海油气等复杂环境下的作业需求。另一方面，随着可持续发展成为全球共识，油田化学品基本原料将更加注重环境影响评估，通过开发新型环保材料和改进配方，减少对生态环境的影响。此外，随着数字化转型的深入，油田化学品基本原料的应用将更加注重智能化，利用大数据和人工智能技术优化化学品的选择和使用，提高作业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cbc60efc5422c" w:history="1">
        <w:r>
          <w:rPr>
            <w:rStyle w:val="Hyperlink"/>
          </w:rPr>
          <w:t>2024年版中国油田化学品基本原料市场现状调研与发展前景分析报告</w:t>
        </w:r>
      </w:hyperlink>
      <w:r>
        <w:rPr>
          <w:rFonts w:hint="eastAsia"/>
        </w:rPr>
        <w:t>》通过对油田化学品基本原料行业的全面调研，系统分析了油田化学品基本原料市场规模、技术现状及未来发展方向，揭示了行业竞争格局的演变趋势与潜在问题。同时，报告评估了油田化学品基本原料行业投资价值与效益，识别了发展中的主要挑战与机遇，并结合SWOT分析为投资者和企业提供了科学的战略建议。此外，报告重点聚焦油田化学品基本原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t>　　第一章 行业发展综述及报告范围界定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一、行业研究背景和研究意义</w:t>
      </w:r>
      <w:r>
        <w:rPr>
          <w:rFonts w:hint="eastAsia"/>
        </w:rPr>
        <w:br/>
      </w:r>
      <w:r>
        <w:rPr>
          <w:rFonts w:hint="eastAsia"/>
        </w:rPr>
        <w:t>　　二、行业研究方法概述</w:t>
      </w:r>
      <w:r>
        <w:rPr>
          <w:rFonts w:hint="eastAsia"/>
        </w:rPr>
        <w:br/>
      </w:r>
      <w:r>
        <w:rPr>
          <w:rFonts w:hint="eastAsia"/>
        </w:rPr>
        <w:t>　　第二节 行业定义及报告范围界定</w:t>
      </w:r>
      <w:r>
        <w:rPr>
          <w:rFonts w:hint="eastAsia"/>
        </w:rPr>
        <w:br/>
      </w:r>
      <w:r>
        <w:rPr>
          <w:rFonts w:hint="eastAsia"/>
        </w:rPr>
        <w:t>　　一、油田化学品的概念</w:t>
      </w:r>
      <w:r>
        <w:rPr>
          <w:rFonts w:hint="eastAsia"/>
        </w:rPr>
        <w:br/>
      </w:r>
      <w:r>
        <w:rPr>
          <w:rFonts w:hint="eastAsia"/>
        </w:rPr>
        <w:t>　　二、油田化学品的分类</w:t>
      </w:r>
      <w:r>
        <w:rPr>
          <w:rFonts w:hint="eastAsia"/>
        </w:rPr>
        <w:br/>
      </w:r>
      <w:r>
        <w:rPr>
          <w:rFonts w:hint="eastAsia"/>
        </w:rPr>
        <w:t>　　三、报告范围界定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一、我国GDP增长情况分析</w:t>
      </w:r>
      <w:r>
        <w:rPr>
          <w:rFonts w:hint="eastAsia"/>
        </w:rPr>
        <w:br/>
      </w:r>
      <w:r>
        <w:rPr>
          <w:rFonts w:hint="eastAsia"/>
        </w:rPr>
        <w:t>　　二、油气勘探开发投资规模分析</w:t>
      </w:r>
      <w:r>
        <w:rPr>
          <w:rFonts w:hint="eastAsia"/>
        </w:rPr>
        <w:br/>
      </w:r>
      <w:r>
        <w:rPr>
          <w:rFonts w:hint="eastAsia"/>
        </w:rPr>
        <w:t>　　三、GDP增长率与油田服务市场关联性分析</w:t>
      </w:r>
      <w:r>
        <w:rPr>
          <w:rFonts w:hint="eastAsia"/>
        </w:rPr>
        <w:br/>
      </w:r>
      <w:r>
        <w:rPr>
          <w:rFonts w:hint="eastAsia"/>
        </w:rPr>
        <w:t>　　第四节 行业政策环境分析</w:t>
      </w:r>
      <w:r>
        <w:rPr>
          <w:rFonts w:hint="eastAsia"/>
        </w:rPr>
        <w:br/>
      </w:r>
      <w:r>
        <w:rPr>
          <w:rFonts w:hint="eastAsia"/>
        </w:rPr>
        <w:t>　　一、油田化学品行业监管体制</w:t>
      </w:r>
      <w:r>
        <w:rPr>
          <w:rFonts w:hint="eastAsia"/>
        </w:rPr>
        <w:br/>
      </w:r>
      <w:r>
        <w:rPr>
          <w:rFonts w:hint="eastAsia"/>
        </w:rPr>
        <w:t>　　二、油田化学品行业相关政策</w:t>
      </w:r>
      <w:r>
        <w:rPr>
          <w:rFonts w:hint="eastAsia"/>
        </w:rPr>
        <w:br/>
      </w:r>
      <w:r>
        <w:rPr>
          <w:rFonts w:hint="eastAsia"/>
        </w:rPr>
        <w:t>　　三、油田化学品行业相关规划</w:t>
      </w:r>
      <w:r>
        <w:rPr>
          <w:rFonts w:hint="eastAsia"/>
        </w:rPr>
        <w:br/>
      </w:r>
      <w:r>
        <w:rPr>
          <w:rFonts w:hint="eastAsia"/>
        </w:rPr>
        <w:t>　　第二章 中国油田化学品基本原料市场分析</w:t>
      </w:r>
      <w:r>
        <w:rPr>
          <w:rFonts w:hint="eastAsia"/>
        </w:rPr>
        <w:br/>
      </w:r>
      <w:r>
        <w:rPr>
          <w:rFonts w:hint="eastAsia"/>
        </w:rPr>
        <w:t>　　第一节 无机化工原料市场供求分析</w:t>
      </w:r>
      <w:r>
        <w:rPr>
          <w:rFonts w:hint="eastAsia"/>
        </w:rPr>
        <w:br/>
      </w:r>
      <w:r>
        <w:rPr>
          <w:rFonts w:hint="eastAsia"/>
        </w:rPr>
        <w:t>　　一、硫酸市场分析</w:t>
      </w:r>
      <w:r>
        <w:rPr>
          <w:rFonts w:hint="eastAsia"/>
        </w:rPr>
        <w:br/>
      </w:r>
      <w:r>
        <w:rPr>
          <w:rFonts w:hint="eastAsia"/>
        </w:rPr>
        <w:t>　　1、硫酸市场供给分析</w:t>
      </w:r>
      <w:r>
        <w:rPr>
          <w:rFonts w:hint="eastAsia"/>
        </w:rPr>
        <w:br/>
      </w:r>
      <w:r>
        <w:rPr>
          <w:rFonts w:hint="eastAsia"/>
        </w:rPr>
        <w:t>　　2、硫酸市场需求分析</w:t>
      </w:r>
      <w:r>
        <w:rPr>
          <w:rFonts w:hint="eastAsia"/>
        </w:rPr>
        <w:br/>
      </w:r>
      <w:r>
        <w:rPr>
          <w:rFonts w:hint="eastAsia"/>
        </w:rPr>
        <w:t>　　3、硫酸市场价格行情</w:t>
      </w:r>
      <w:r>
        <w:rPr>
          <w:rFonts w:hint="eastAsia"/>
        </w:rPr>
        <w:br/>
      </w:r>
      <w:r>
        <w:rPr>
          <w:rFonts w:hint="eastAsia"/>
        </w:rPr>
        <w:t>　　二、硝酸市场分析</w:t>
      </w:r>
      <w:r>
        <w:rPr>
          <w:rFonts w:hint="eastAsia"/>
        </w:rPr>
        <w:br/>
      </w:r>
      <w:r>
        <w:rPr>
          <w:rFonts w:hint="eastAsia"/>
        </w:rPr>
        <w:t>　　1、硝酸市场供给分析</w:t>
      </w:r>
      <w:r>
        <w:rPr>
          <w:rFonts w:hint="eastAsia"/>
        </w:rPr>
        <w:br/>
      </w:r>
      <w:r>
        <w:rPr>
          <w:rFonts w:hint="eastAsia"/>
        </w:rPr>
        <w:t>　　2、硝酸市场需求分析</w:t>
      </w:r>
      <w:r>
        <w:rPr>
          <w:rFonts w:hint="eastAsia"/>
        </w:rPr>
        <w:br/>
      </w:r>
      <w:r>
        <w:rPr>
          <w:rFonts w:hint="eastAsia"/>
        </w:rPr>
        <w:t>　　3、硝酸市场价格行情</w:t>
      </w:r>
      <w:r>
        <w:rPr>
          <w:rFonts w:hint="eastAsia"/>
        </w:rPr>
        <w:br/>
      </w:r>
      <w:r>
        <w:rPr>
          <w:rFonts w:hint="eastAsia"/>
        </w:rPr>
        <w:t>　　三、盐酸市场分析</w:t>
      </w:r>
      <w:r>
        <w:rPr>
          <w:rFonts w:hint="eastAsia"/>
        </w:rPr>
        <w:br/>
      </w:r>
      <w:r>
        <w:rPr>
          <w:rFonts w:hint="eastAsia"/>
        </w:rPr>
        <w:t>　　1、盐酸市场供给分析</w:t>
      </w:r>
      <w:r>
        <w:rPr>
          <w:rFonts w:hint="eastAsia"/>
        </w:rPr>
        <w:br/>
      </w:r>
      <w:r>
        <w:rPr>
          <w:rFonts w:hint="eastAsia"/>
        </w:rPr>
        <w:t>　　2、盐酸市场价格行情</w:t>
      </w:r>
      <w:r>
        <w:rPr>
          <w:rFonts w:hint="eastAsia"/>
        </w:rPr>
        <w:br/>
      </w:r>
      <w:r>
        <w:rPr>
          <w:rFonts w:hint="eastAsia"/>
        </w:rPr>
        <w:t>　　四、烧碱市场分析</w:t>
      </w:r>
      <w:r>
        <w:rPr>
          <w:rFonts w:hint="eastAsia"/>
        </w:rPr>
        <w:br/>
      </w:r>
      <w:r>
        <w:rPr>
          <w:rFonts w:hint="eastAsia"/>
        </w:rPr>
        <w:t>　　1、烧碱市场供给分析</w:t>
      </w:r>
      <w:r>
        <w:rPr>
          <w:rFonts w:hint="eastAsia"/>
        </w:rPr>
        <w:br/>
      </w:r>
      <w:r>
        <w:rPr>
          <w:rFonts w:hint="eastAsia"/>
        </w:rPr>
        <w:t>　　2、烧碱市场需求分析</w:t>
      </w:r>
      <w:r>
        <w:rPr>
          <w:rFonts w:hint="eastAsia"/>
        </w:rPr>
        <w:br/>
      </w:r>
      <w:r>
        <w:rPr>
          <w:rFonts w:hint="eastAsia"/>
        </w:rPr>
        <w:t>　　3、烧碱市场价格行情</w:t>
      </w:r>
      <w:r>
        <w:rPr>
          <w:rFonts w:hint="eastAsia"/>
        </w:rPr>
        <w:br/>
      </w:r>
      <w:r>
        <w:rPr>
          <w:rFonts w:hint="eastAsia"/>
        </w:rPr>
        <w:t>　　五、碳酸钠市场分析</w:t>
      </w:r>
      <w:r>
        <w:rPr>
          <w:rFonts w:hint="eastAsia"/>
        </w:rPr>
        <w:br/>
      </w:r>
      <w:r>
        <w:rPr>
          <w:rFonts w:hint="eastAsia"/>
        </w:rPr>
        <w:t>　　1、碳酸钠市场供给分析</w:t>
      </w:r>
      <w:r>
        <w:rPr>
          <w:rFonts w:hint="eastAsia"/>
        </w:rPr>
        <w:br/>
      </w:r>
      <w:r>
        <w:rPr>
          <w:rFonts w:hint="eastAsia"/>
        </w:rPr>
        <w:t>　　2、碳酸钠市场需求分析</w:t>
      </w:r>
      <w:r>
        <w:rPr>
          <w:rFonts w:hint="eastAsia"/>
        </w:rPr>
        <w:br/>
      </w:r>
      <w:r>
        <w:rPr>
          <w:rFonts w:hint="eastAsia"/>
        </w:rPr>
        <w:t>　　3、碳酸钠市场价格行情</w:t>
      </w:r>
      <w:r>
        <w:rPr>
          <w:rFonts w:hint="eastAsia"/>
        </w:rPr>
        <w:br/>
      </w:r>
      <w:r>
        <w:rPr>
          <w:rFonts w:hint="eastAsia"/>
        </w:rPr>
        <w:t>　　六、电石市场分析</w:t>
      </w:r>
      <w:r>
        <w:rPr>
          <w:rFonts w:hint="eastAsia"/>
        </w:rPr>
        <w:br/>
      </w:r>
      <w:r>
        <w:rPr>
          <w:rFonts w:hint="eastAsia"/>
        </w:rPr>
        <w:t>　　1、电石市场供给分析</w:t>
      </w:r>
      <w:r>
        <w:rPr>
          <w:rFonts w:hint="eastAsia"/>
        </w:rPr>
        <w:br/>
      </w:r>
      <w:r>
        <w:rPr>
          <w:rFonts w:hint="eastAsia"/>
        </w:rPr>
        <w:t>　　2、电石市场需求分析</w:t>
      </w:r>
      <w:r>
        <w:rPr>
          <w:rFonts w:hint="eastAsia"/>
        </w:rPr>
        <w:br/>
      </w:r>
      <w:r>
        <w:rPr>
          <w:rFonts w:hint="eastAsia"/>
        </w:rPr>
        <w:t>　　3、电石市场价格行情</w:t>
      </w:r>
      <w:r>
        <w:rPr>
          <w:rFonts w:hint="eastAsia"/>
        </w:rPr>
        <w:br/>
      </w:r>
      <w:r>
        <w:rPr>
          <w:rFonts w:hint="eastAsia"/>
        </w:rPr>
        <w:t>　　第二节 有机化工原料市场供求分析</w:t>
      </w:r>
      <w:r>
        <w:rPr>
          <w:rFonts w:hint="eastAsia"/>
        </w:rPr>
        <w:br/>
      </w:r>
      <w:r>
        <w:rPr>
          <w:rFonts w:hint="eastAsia"/>
        </w:rPr>
        <w:t>　　一、甲醛市场分析</w:t>
      </w:r>
      <w:r>
        <w:rPr>
          <w:rFonts w:hint="eastAsia"/>
        </w:rPr>
        <w:br/>
      </w:r>
      <w:r>
        <w:rPr>
          <w:rFonts w:hint="eastAsia"/>
        </w:rPr>
        <w:t>　　1、甲醛市场供给分析</w:t>
      </w:r>
      <w:r>
        <w:rPr>
          <w:rFonts w:hint="eastAsia"/>
        </w:rPr>
        <w:br/>
      </w:r>
      <w:r>
        <w:rPr>
          <w:rFonts w:hint="eastAsia"/>
        </w:rPr>
        <w:t>　　2、甲醛市场需求分析</w:t>
      </w:r>
      <w:r>
        <w:rPr>
          <w:rFonts w:hint="eastAsia"/>
        </w:rPr>
        <w:br/>
      </w:r>
      <w:r>
        <w:rPr>
          <w:rFonts w:hint="eastAsia"/>
        </w:rPr>
        <w:t>　　3、甲醛市场价格行情</w:t>
      </w:r>
      <w:r>
        <w:rPr>
          <w:rFonts w:hint="eastAsia"/>
        </w:rPr>
        <w:br/>
      </w:r>
      <w:r>
        <w:rPr>
          <w:rFonts w:hint="eastAsia"/>
        </w:rPr>
        <w:t>　　二、乙烯市场分析</w:t>
      </w:r>
      <w:r>
        <w:rPr>
          <w:rFonts w:hint="eastAsia"/>
        </w:rPr>
        <w:br/>
      </w:r>
      <w:r>
        <w:rPr>
          <w:rFonts w:hint="eastAsia"/>
        </w:rPr>
        <w:t>　　1、乙烯市场供给分析</w:t>
      </w:r>
      <w:r>
        <w:rPr>
          <w:rFonts w:hint="eastAsia"/>
        </w:rPr>
        <w:br/>
      </w:r>
      <w:r>
        <w:rPr>
          <w:rFonts w:hint="eastAsia"/>
        </w:rPr>
        <w:t>　　2、乙烯市场需求分析</w:t>
      </w:r>
      <w:r>
        <w:rPr>
          <w:rFonts w:hint="eastAsia"/>
        </w:rPr>
        <w:br/>
      </w:r>
      <w:r>
        <w:rPr>
          <w:rFonts w:hint="eastAsia"/>
        </w:rPr>
        <w:t>　　3、乙烯市场价格行情</w:t>
      </w:r>
      <w:r>
        <w:rPr>
          <w:rFonts w:hint="eastAsia"/>
        </w:rPr>
        <w:br/>
      </w:r>
      <w:r>
        <w:rPr>
          <w:rFonts w:hint="eastAsia"/>
        </w:rPr>
        <w:t>　　三、苯酚市场分析</w:t>
      </w:r>
      <w:r>
        <w:rPr>
          <w:rFonts w:hint="eastAsia"/>
        </w:rPr>
        <w:br/>
      </w:r>
      <w:r>
        <w:rPr>
          <w:rFonts w:hint="eastAsia"/>
        </w:rPr>
        <w:t>　　1、苯酚市场供给分析</w:t>
      </w:r>
      <w:r>
        <w:rPr>
          <w:rFonts w:hint="eastAsia"/>
        </w:rPr>
        <w:br/>
      </w:r>
      <w:r>
        <w:rPr>
          <w:rFonts w:hint="eastAsia"/>
        </w:rPr>
        <w:t>　　2、苯酚市场需求分析</w:t>
      </w:r>
      <w:r>
        <w:rPr>
          <w:rFonts w:hint="eastAsia"/>
        </w:rPr>
        <w:br/>
      </w:r>
      <w:r>
        <w:rPr>
          <w:rFonts w:hint="eastAsia"/>
        </w:rPr>
        <w:t>　　3、苯酚市场价格行情</w:t>
      </w:r>
      <w:r>
        <w:rPr>
          <w:rFonts w:hint="eastAsia"/>
        </w:rPr>
        <w:br/>
      </w:r>
      <w:r>
        <w:rPr>
          <w:rFonts w:hint="eastAsia"/>
        </w:rPr>
        <w:t>　　四、丙烯酸市场分析</w:t>
      </w:r>
      <w:r>
        <w:rPr>
          <w:rFonts w:hint="eastAsia"/>
        </w:rPr>
        <w:br/>
      </w:r>
      <w:r>
        <w:rPr>
          <w:rFonts w:hint="eastAsia"/>
        </w:rPr>
        <w:t>　　1、丙烯酸市场供给分析</w:t>
      </w:r>
      <w:r>
        <w:rPr>
          <w:rFonts w:hint="eastAsia"/>
        </w:rPr>
        <w:br/>
      </w:r>
      <w:r>
        <w:rPr>
          <w:rFonts w:hint="eastAsia"/>
        </w:rPr>
        <w:t>　　2、丙烯酸市场需求分析</w:t>
      </w:r>
      <w:r>
        <w:rPr>
          <w:rFonts w:hint="eastAsia"/>
        </w:rPr>
        <w:br/>
      </w:r>
      <w:r>
        <w:rPr>
          <w:rFonts w:hint="eastAsia"/>
        </w:rPr>
        <w:t>　　3、丙烯酸市场价格行情</w:t>
      </w:r>
      <w:r>
        <w:rPr>
          <w:rFonts w:hint="eastAsia"/>
        </w:rPr>
        <w:br/>
      </w:r>
      <w:r>
        <w:rPr>
          <w:rFonts w:hint="eastAsia"/>
        </w:rPr>
        <w:t>　　五、丙烯腈市场分析</w:t>
      </w:r>
      <w:r>
        <w:rPr>
          <w:rFonts w:hint="eastAsia"/>
        </w:rPr>
        <w:br/>
      </w:r>
      <w:r>
        <w:rPr>
          <w:rFonts w:hint="eastAsia"/>
        </w:rPr>
        <w:t>　　1、丙烯腈市场供给分析</w:t>
      </w:r>
      <w:r>
        <w:rPr>
          <w:rFonts w:hint="eastAsia"/>
        </w:rPr>
        <w:br/>
      </w:r>
      <w:r>
        <w:rPr>
          <w:rFonts w:hint="eastAsia"/>
        </w:rPr>
        <w:t>　　2、丙烯腈市场需求分析</w:t>
      </w:r>
      <w:r>
        <w:rPr>
          <w:rFonts w:hint="eastAsia"/>
        </w:rPr>
        <w:br/>
      </w:r>
      <w:r>
        <w:rPr>
          <w:rFonts w:hint="eastAsia"/>
        </w:rPr>
        <w:t>　　3、丙烯腈市场价格行情</w:t>
      </w:r>
      <w:r>
        <w:rPr>
          <w:rFonts w:hint="eastAsia"/>
        </w:rPr>
        <w:br/>
      </w:r>
      <w:r>
        <w:rPr>
          <w:rFonts w:hint="eastAsia"/>
        </w:rPr>
        <w:t>　　六、环氧丙烷市场分析</w:t>
      </w:r>
      <w:r>
        <w:rPr>
          <w:rFonts w:hint="eastAsia"/>
        </w:rPr>
        <w:br/>
      </w:r>
      <w:r>
        <w:rPr>
          <w:rFonts w:hint="eastAsia"/>
        </w:rPr>
        <w:t>　　1、环氧丙烷市场供给分析</w:t>
      </w:r>
      <w:r>
        <w:rPr>
          <w:rFonts w:hint="eastAsia"/>
        </w:rPr>
        <w:br/>
      </w:r>
      <w:r>
        <w:rPr>
          <w:rFonts w:hint="eastAsia"/>
        </w:rPr>
        <w:t>　　2、环氧丙烷市场需求分析</w:t>
      </w:r>
      <w:r>
        <w:rPr>
          <w:rFonts w:hint="eastAsia"/>
        </w:rPr>
        <w:br/>
      </w:r>
      <w:r>
        <w:rPr>
          <w:rFonts w:hint="eastAsia"/>
        </w:rPr>
        <w:t>　　3、环氧丙烷进出口情况分析</w:t>
      </w:r>
      <w:r>
        <w:rPr>
          <w:rFonts w:hint="eastAsia"/>
        </w:rPr>
        <w:br/>
      </w:r>
      <w:r>
        <w:rPr>
          <w:rFonts w:hint="eastAsia"/>
        </w:rPr>
        <w:t>　　4、环氧丙烷市场价格行情分析</w:t>
      </w:r>
      <w:r>
        <w:rPr>
          <w:rFonts w:hint="eastAsia"/>
        </w:rPr>
        <w:br/>
      </w:r>
      <w:r>
        <w:rPr>
          <w:rFonts w:hint="eastAsia"/>
        </w:rPr>
        <w:t>　　第三节 (中~智~林)天然化工原料市场供求分析</w:t>
      </w:r>
      <w:r>
        <w:rPr>
          <w:rFonts w:hint="eastAsia"/>
        </w:rPr>
        <w:br/>
      </w:r>
      <w:r>
        <w:rPr>
          <w:rFonts w:hint="eastAsia"/>
        </w:rPr>
        <w:t>　　一、栲胶市场分析</w:t>
      </w:r>
      <w:r>
        <w:rPr>
          <w:rFonts w:hint="eastAsia"/>
        </w:rPr>
        <w:br/>
      </w:r>
      <w:r>
        <w:rPr>
          <w:rFonts w:hint="eastAsia"/>
        </w:rPr>
        <w:t>　　二、单宁酸市场分析</w:t>
      </w:r>
      <w:r>
        <w:rPr>
          <w:rFonts w:hint="eastAsia"/>
        </w:rPr>
        <w:br/>
      </w:r>
      <w:r>
        <w:rPr>
          <w:rFonts w:hint="eastAsia"/>
        </w:rPr>
        <w:t>　　三、腐植酸市场分析</w:t>
      </w:r>
      <w:r>
        <w:rPr>
          <w:rFonts w:hint="eastAsia"/>
        </w:rPr>
        <w:br/>
      </w:r>
      <w:r>
        <w:rPr>
          <w:rFonts w:hint="eastAsia"/>
        </w:rPr>
        <w:t>　　四、木质素磺酸钠市场分析</w:t>
      </w:r>
      <w:r>
        <w:rPr>
          <w:rFonts w:hint="eastAsia"/>
        </w:rPr>
        <w:br/>
      </w:r>
      <w:r>
        <w:rPr>
          <w:rFonts w:hint="eastAsia"/>
        </w:rPr>
        <w:t>　　图表 1：灰色预测模型预测精度等级对照表</w:t>
      </w:r>
      <w:r>
        <w:rPr>
          <w:rFonts w:hint="eastAsia"/>
        </w:rPr>
        <w:br/>
      </w:r>
      <w:r>
        <w:rPr>
          <w:rFonts w:hint="eastAsia"/>
        </w:rPr>
        <w:t>　　图表 2：油田化学品分类</w:t>
      </w:r>
      <w:r>
        <w:rPr>
          <w:rFonts w:hint="eastAsia"/>
        </w:rPr>
        <w:br/>
      </w:r>
      <w:r>
        <w:rPr>
          <w:rFonts w:hint="eastAsia"/>
        </w:rPr>
        <w:t>　　图表 3：2019-2024年国内GDP及同比增长情况（单位：亿元，%）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4：2024-2030年我国三大石油公司勘探开发总投资及预测（单位：亿元）</w:t>
      </w:r>
      <w:r>
        <w:rPr>
          <w:rFonts w:hint="eastAsia"/>
        </w:rPr>
        <w:br/>
      </w:r>
      <w:r>
        <w:rPr>
          <w:rFonts w:hint="eastAsia"/>
        </w:rPr>
        <w:t>　　图表 5：2019-2024年中石油勘探开发支出规模及增长率（单位：亿元，%）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6：2019-2024年中石化勘探开发支出规模及增长率（单位：亿元，%）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7：2019-2024年中海油勘探开发支出规模及增长率（单位：亿元，%）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8：近年来中国GDP增长率、油气消费量与油田服务市场规模关联性（单位：亿元，百万吨，%）</w:t>
      </w:r>
      <w:r>
        <w:rPr>
          <w:rFonts w:hint="eastAsia"/>
        </w:rPr>
        <w:br/>
      </w:r>
      <w:r>
        <w:rPr>
          <w:rFonts w:hint="eastAsia"/>
        </w:rPr>
        <w:t>　　图表 9：2019-2024年硫酸产量及同比增长情况（单位：万吨，%）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10：2019-2024年硫酸月度产量及同比增长情况（单位：万吨，%）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11：2019-2024年硫酸累计产量及同比增长情况（单位：万吨，%）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12：2019-2024年硫酸销售量及同比增长情况（单位：万吨，%）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13：2019-2024年硫酸季度销售量及同比增长情况（单位：万吨，%）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14：2019-2024年国内硫酸价格走势（单位：元/吨）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15：国内主要企业硫酸（98%）出厂价格走势（单位：元/吨）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16：2019-2024年浓硝酸（折100%）产量及同比增长情况（单位：万吨，%）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17：2024年浓硝酸（折100%）产量及同比增长情况（单位：万吨，%）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18：2019-2024年浓硝酸库存量及同比增长情况（单位：万吨，%）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19：2019-2024年浓硝酸（折100%）销售量及同比增长情况（单位：万吨，%）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20：2019-2024年硝酸市场价格走势图（单位：元/吨）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21：2019-2024年上海、西安硝酸（含税价）走势图（单位：元/吨）</w:t>
      </w:r>
      <w:r>
        <w:rPr>
          <w:rFonts w:hint="eastAsia"/>
        </w:rPr>
        <w:br/>
      </w:r>
      <w:r>
        <w:rPr>
          <w:rFonts w:hint="eastAsia"/>
        </w:rPr>
        <w:t>　　图表 22：盐酸（氯化氢含量31%）产量及同比增长情况（单位：万吨，%）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23：盐酸（氯化氢含量31%）产量及同比增长情况（单位：万吨，%）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24：2019-2024年盐酸市场价格走势图（单位：元/吨）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25：2024年国内盐酸价格统计情况（单位：元/吨）</w:t>
      </w:r>
      <w:r>
        <w:rPr>
          <w:rFonts w:hint="eastAsia"/>
        </w:rPr>
        <w:br/>
      </w:r>
      <w:r>
        <w:rPr>
          <w:rFonts w:hint="eastAsia"/>
        </w:rPr>
        <w:t>　　图表 26：2019-2024年烧碱（折100%）产量及同比增长情况（单位：万吨，%）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27：2024年烧碱（折100%）产量及同比增长情况（单位：万吨，%）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28：2019-2024年烧碱销售量及同比增长情况（单位：万吨，%）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29：2019-2024年烧碱市场价格走势图（单位：元/吨）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30：2024年烧碱市场价格统计（单位：元/吨）</w:t>
      </w:r>
      <w:r>
        <w:rPr>
          <w:rFonts w:hint="eastAsia"/>
        </w:rPr>
        <w:br/>
      </w:r>
      <w:r>
        <w:rPr>
          <w:rFonts w:hint="eastAsia"/>
        </w:rPr>
        <w:t>　　图表 31：2019-2024年碳酸钠（纯碱）产量及同比增长情况（单位：万吨，%）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32：2024年碳酸钠（纯碱）产量及同比增长情况（单位：万吨，%）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33：2019-2024年碳酸钠（纯碱）库存及同比增长情况（单位：万吨，%）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34：2019-2024年碳酸钠（烧碱）销售量及同比增长情况（单位：万吨，%）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35：碳化钙（电石）（折300升/千克）产量及同比增长情况（单位：万吨，%）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36：近年来新增电石产能情况（单位：万吨/年）</w:t>
      </w:r>
      <w:r>
        <w:rPr>
          <w:rFonts w:hint="eastAsia"/>
        </w:rPr>
        <w:br/>
      </w:r>
      <w:r>
        <w:rPr>
          <w:rFonts w:hint="eastAsia"/>
        </w:rPr>
        <w:t>　　图表 37：碳化钙（电石）（折300升/千克）销售量及同比增长情况（单位：万吨，%）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38：2024年主要区域电石高端均价走势图（单位：元/吨）</w:t>
      </w:r>
      <w:r>
        <w:rPr>
          <w:rFonts w:hint="eastAsia"/>
        </w:rPr>
        <w:br/>
      </w:r>
      <w:r>
        <w:rPr>
          <w:rFonts w:hint="eastAsia"/>
        </w:rPr>
        <w:t>　　图表 39：2024年主要区域电石低端均价走势图（单位：元/吨）</w:t>
      </w:r>
      <w:r>
        <w:rPr>
          <w:rFonts w:hint="eastAsia"/>
        </w:rPr>
        <w:br/>
      </w:r>
      <w:r>
        <w:rPr>
          <w:rFonts w:hint="eastAsia"/>
        </w:rPr>
        <w:t>　　图表 40：2024年我国甲醛生产装置分布（单位：套，%）</w:t>
      </w:r>
      <w:r>
        <w:rPr>
          <w:rFonts w:hint="eastAsia"/>
        </w:rPr>
        <w:br/>
      </w:r>
      <w:r>
        <w:rPr>
          <w:rFonts w:hint="eastAsia"/>
        </w:rPr>
        <w:t>　　图表 41：2019-2024年我国甲醛产能产量及开工率情况（单位：万吨，%）</w:t>
      </w:r>
      <w:r>
        <w:rPr>
          <w:rFonts w:hint="eastAsia"/>
        </w:rPr>
        <w:br/>
      </w:r>
      <w:r>
        <w:rPr>
          <w:rFonts w:hint="eastAsia"/>
        </w:rPr>
        <w:t>　　图表 42：2024年我国甲醛消费结构图（单位：%）</w:t>
      </w:r>
      <w:r>
        <w:rPr>
          <w:rFonts w:hint="eastAsia"/>
        </w:rPr>
        <w:br/>
      </w:r>
      <w:r>
        <w:rPr>
          <w:rFonts w:hint="eastAsia"/>
        </w:rPr>
        <w:t>　　图表 43：2019-2024年甲醛进口情况（单位：万美元，吨）</w:t>
      </w:r>
      <w:r>
        <w:rPr>
          <w:rFonts w:hint="eastAsia"/>
        </w:rPr>
        <w:br/>
      </w:r>
      <w:r>
        <w:rPr>
          <w:rFonts w:hint="eastAsia"/>
        </w:rPr>
        <w:t>　　图表 44：2019-2024年甲醛单月进口金额走势图（单位：万美元）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45：2019-2024年甲醛单月进口数量走势图（单位：吨）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46：2019-2024年甲醛市场价格走势图（单位：元/吨）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47：2024年国内各区域甲醛市场价格走势图（单位：元/吨）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48：2024年国内各区域甲醛出厂价格走势图（单位：元/吨）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49：2019-2024年乙烯产量及同比增长情况（单位：万吨，%）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50：2024年国内聚乙烯采购价格走势图（单位：元/吨）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51：2019-2024年国内苯酚产能产量情况（单位：万吨）</w:t>
      </w:r>
      <w:r>
        <w:rPr>
          <w:rFonts w:hint="eastAsia"/>
        </w:rPr>
        <w:br/>
      </w:r>
      <w:r>
        <w:rPr>
          <w:rFonts w:hint="eastAsia"/>
        </w:rPr>
        <w:t>　　图表 52：2019-2024年国内苯酚市场需求情况（单位：万吨）</w:t>
      </w:r>
      <w:r>
        <w:rPr>
          <w:rFonts w:hint="eastAsia"/>
        </w:rPr>
        <w:br/>
      </w:r>
      <w:r>
        <w:rPr>
          <w:rFonts w:hint="eastAsia"/>
        </w:rPr>
        <w:t>　　图表 53：2019-2024年国内苯酚市场价格走势图（单位：元/吨）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54：2019-2024年国内各区域苯酚市场价格走势图（单位：元/吨）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55：2024年国内各区域苯酚市场价格统计（单位：元/吨）</w:t>
      </w:r>
      <w:r>
        <w:rPr>
          <w:rFonts w:hint="eastAsia"/>
        </w:rPr>
        <w:br/>
      </w:r>
      <w:r>
        <w:rPr>
          <w:rFonts w:hint="eastAsia"/>
        </w:rPr>
        <w:t>　　图表 56：2019-2024年国内主要城市苯酚含税价格走势图（单位：元/吨）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57：2024年国内主要城市苯酚含税价统计（单位：元/吨）</w:t>
      </w:r>
      <w:r>
        <w:rPr>
          <w:rFonts w:hint="eastAsia"/>
        </w:rPr>
        <w:br/>
      </w:r>
      <w:r>
        <w:rPr>
          <w:rFonts w:hint="eastAsia"/>
        </w:rPr>
        <w:t>　　图表 58：2024年主要企业苯酚出厂价格走势图（单位：元/吨）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59：2024年国内丙烯酸及酯装置生产能力统计（单位：万吨）</w:t>
      </w:r>
      <w:r>
        <w:rPr>
          <w:rFonts w:hint="eastAsia"/>
        </w:rPr>
        <w:br/>
      </w:r>
      <w:r>
        <w:rPr>
          <w:rFonts w:hint="eastAsia"/>
        </w:rPr>
        <w:t>　　图表 60：2019-2024年国内丙烯酸及通用丙烯酸酯产量（单位：万吨，%）</w:t>
      </w:r>
      <w:r>
        <w:rPr>
          <w:rFonts w:hint="eastAsia"/>
        </w:rPr>
        <w:br/>
      </w:r>
      <w:r>
        <w:rPr>
          <w:rFonts w:hint="eastAsia"/>
        </w:rPr>
        <w:t>　　图表 61：2019-2024年国内丙烯酸价格走势图（单位：元/吨）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62：2024年国内丙烯酸价格统计（单位：元/吨）</w:t>
      </w:r>
      <w:r>
        <w:rPr>
          <w:rFonts w:hint="eastAsia"/>
        </w:rPr>
        <w:br/>
      </w:r>
      <w:r>
        <w:rPr>
          <w:rFonts w:hint="eastAsia"/>
        </w:rPr>
        <w:t>　　图表 63：2019-2024年我国丙烯腈产量情况（单位：万吨）</w:t>
      </w:r>
      <w:r>
        <w:rPr>
          <w:rFonts w:hint="eastAsia"/>
        </w:rPr>
        <w:br/>
      </w:r>
      <w:r>
        <w:rPr>
          <w:rFonts w:hint="eastAsia"/>
        </w:rPr>
        <w:t>　　图表 64：2024年中国丙烯腈生产企业情况（单位：万吨/年，万吨）</w:t>
      </w:r>
      <w:r>
        <w:rPr>
          <w:rFonts w:hint="eastAsia"/>
        </w:rPr>
        <w:br/>
      </w:r>
      <w:r>
        <w:rPr>
          <w:rFonts w:hint="eastAsia"/>
        </w:rPr>
        <w:t>　　图表 65：2024-2030年中国丙烯腈供需预测（单位：万吨/年，万吨，%）</w:t>
      </w:r>
      <w:r>
        <w:rPr>
          <w:rFonts w:hint="eastAsia"/>
        </w:rPr>
        <w:br/>
      </w:r>
      <w:r>
        <w:rPr>
          <w:rFonts w:hint="eastAsia"/>
        </w:rPr>
        <w:t>　　图表 66：2024年主要企业丙烯腈出厂价格走势图（单位：元/吨）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67：2024年主要企业丙烯腈出厂价格统计（单位：元/吨）</w:t>
      </w:r>
      <w:r>
        <w:rPr>
          <w:rFonts w:hint="eastAsia"/>
        </w:rPr>
        <w:br/>
      </w:r>
      <w:r>
        <w:rPr>
          <w:rFonts w:hint="eastAsia"/>
        </w:rPr>
        <w:t>　　图表 68：2019-2024年国内环氧丙烷供给情况（单位：万吨）</w:t>
      </w:r>
      <w:r>
        <w:rPr>
          <w:rFonts w:hint="eastAsia"/>
        </w:rPr>
        <w:br/>
      </w:r>
      <w:r>
        <w:rPr>
          <w:rFonts w:hint="eastAsia"/>
        </w:rPr>
        <w:t>　　图表 69：2024-2030年我国环氧丙烷市场需求状况及预测（单位：万吨）</w:t>
      </w:r>
      <w:r>
        <w:rPr>
          <w:rFonts w:hint="eastAsia"/>
        </w:rPr>
        <w:br/>
      </w:r>
      <w:r>
        <w:rPr>
          <w:rFonts w:hint="eastAsia"/>
        </w:rPr>
        <w:t>　　图表 70：2019-2024年国内环氧丙烷进出口统计（单位：万吨）</w:t>
      </w:r>
      <w:r>
        <w:rPr>
          <w:rFonts w:hint="eastAsia"/>
        </w:rPr>
        <w:br/>
      </w:r>
      <w:r>
        <w:rPr>
          <w:rFonts w:hint="eastAsia"/>
        </w:rPr>
        <w:t>　　图表 71：2019-2024年国内环氧丙烷进出口变化趋势图（单位：万吨）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72：2019-2024年国内环氧丙烷市场价格走势图（单位：元/吨）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73：2024年国内环氧丙烷市场价格统计（分地区）（单位：元/吨）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cbc60efc5422c" w:history="1">
        <w:r>
          <w:rPr>
            <w:rStyle w:val="Hyperlink"/>
          </w:rPr>
          <w:t>2024年版中国油田化学品基本原料市场现状调研与发展前景分析报告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cbc60efc5422c" w:history="1">
        <w:r>
          <w:rPr>
            <w:rStyle w:val="Hyperlink"/>
          </w:rPr>
          <w:t>https://www.20087.com/M_ShiYouHuaGong/56/YouTianHuaXuePinJiBenYuanLiaoShiChangDiaoYanYuQianJingYuCe.html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助剂是危化品几类的、油田化学品基本原料是什么、油脂化学品、油田化工原料、上海海博油田化学品有限公司、油田化学品的制备及现场应用、石油炼化产品、油田化学品的发展及前景、油田化学驱油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60a5f562c4d2d" w:history="1">
      <w:r>
        <w:rPr>
          <w:rStyle w:val="Hyperlink"/>
        </w:rPr>
        <w:t>2024年版中国油田化学品基本原料市场现状调研与发展前景分析报告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6/YouTianHuaXuePinJiBenYuanLiaoShiChangDiaoYanYuQianJingYuCe.html" TargetMode="External" Id="R7cbcbc60efc5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6/YouTianHuaXuePinJiBenYuanLiaoShiChangDiaoYanYuQianJingYuCe.html" TargetMode="External" Id="R2ec60a5f562c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2024-04-14T05:11:00Z</dcterms:created>
  <dcterms:modified xsi:type="dcterms:W3CDTF">2024-04-14T06:11:00Z</dcterms:modified>
  <dc:subject>2024年版中国油田化学品基本原料市场现状调研与发展前景分析报告</dc:subject>
  <dc:title>2024年版中国油田化学品基本原料市场现状调研与发展前景分析报告</dc:title>
  <cp:keywords>2024年版中国油田化学品基本原料市场现状调研与发展前景分析报告</cp:keywords>
  <dc:description>2024年版中国油田化学品基本原料市场现状调研与发展前景分析报告</dc:description>
</cp:coreProperties>
</file>