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d7de3ae514aad" w:history="1">
              <w:r>
                <w:rPr>
                  <w:rStyle w:val="Hyperlink"/>
                </w:rPr>
                <w:t>2024-2030年中国煤焦油加氢行业现状分析与发展趋势预测报告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d7de3ae514aad" w:history="1">
              <w:r>
                <w:rPr>
                  <w:rStyle w:val="Hyperlink"/>
                </w:rPr>
                <w:t>2024-2030年中国煤焦油加氢行业现状分析与发展趋势预测报告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cd7de3ae514aad" w:history="1">
                <w:r>
                  <w:rPr>
                    <w:rStyle w:val="Hyperlink"/>
                  </w:rPr>
                  <w:t>https://www.20087.com/6/55/MeiJiaoYouJiaQingHangYeQianJingQuShi.html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焦油加氢技术作为煤炭清洁利用的关键环节，旨在通过加氢裂化过程，将煤焦油转化为更高质量的液体燃料和化工原料。目前，该技术正逐步向深度加工、高效转化和环境友好型方向发展，旨在提高油品的收率和品质，同时减少污染物排放。技术层面，催化剂的选择与优化、反应条件的精确控制成为提升煤焦油转化效率的关键。然而，该行业也面临着投资成本高、工艺复杂、环保标准日益严格等挑战。</w:t>
      </w:r>
      <w:r>
        <w:rPr>
          <w:rFonts w:hint="eastAsia"/>
        </w:rPr>
        <w:br/>
      </w:r>
      <w:r>
        <w:rPr>
          <w:rFonts w:hint="eastAsia"/>
        </w:rPr>
        <w:t>　　未来煤焦油加氢技术将更加注重技术创新与绿色环保的融合。随着新材料科学的进步，高效、耐久的催化剂开发将成为研究重点，旨在降低能耗并提高转化效率。同时，集成化、智能化的生产管理系统将被广泛应用，以实现生产过程的精准控制和资源的最大化利用。此外，循环经济理念的融入，将推动煤焦油加氢与周边产业的耦合发展，如将副产物有效转化为高附加值化学品，促进整个产业链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d7de3ae514aad" w:history="1">
        <w:r>
          <w:rPr>
            <w:rStyle w:val="Hyperlink"/>
          </w:rPr>
          <w:t>2024-2030年中国煤焦油加氢行业现状分析与发展趋势预测报告</w:t>
        </w:r>
      </w:hyperlink>
      <w:r>
        <w:rPr>
          <w:rFonts w:hint="eastAsia"/>
        </w:rPr>
        <w:t>》主要分析了煤焦油加氢行业的市场规模、煤焦油加氢市场供需状况、煤焦油加氢市场竞争状况和煤焦油加氢主要企业经营情况，同时对煤焦油加氢行业的未来发展做出了科学预测。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d7de3ae514aad" w:history="1">
        <w:r>
          <w:rPr>
            <w:rStyle w:val="Hyperlink"/>
          </w:rPr>
          <w:t>2024-2030年中国煤焦油加氢行业现状分析与发展趋势预测报告</w:t>
        </w:r>
      </w:hyperlink>
      <w:r>
        <w:rPr>
          <w:rFonts w:hint="eastAsia"/>
        </w:rPr>
        <w:t>》在多年煤焦油加氢行业研究的基础上，结合中国煤焦油加氢行业市场的发展现状，通过资深研究团队对煤焦油加氢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d7de3ae514aad" w:history="1">
        <w:r>
          <w:rPr>
            <w:rStyle w:val="Hyperlink"/>
          </w:rPr>
          <w:t>2024-2030年中国煤焦油加氢行业现状分析与发展趋势预测报告</w:t>
        </w:r>
      </w:hyperlink>
      <w:r>
        <w:rPr>
          <w:rFonts w:hint="eastAsia"/>
        </w:rPr>
        <w:t>》可以帮助投资者准确把握煤焦油加氢行业的市场现状，为投资者进行投资作出煤焦油加氢行业前景预判，挖掘煤焦油加氢行业投资价值，同时提出煤焦油加氢行业投资策略、生产策略、营销策略等方面的建议。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煤焦油加工利用产业概述</w:t>
      </w:r>
      <w:r>
        <w:rPr>
          <w:rFonts w:hint="eastAsia"/>
        </w:rPr>
        <w:br/>
      </w:r>
      <w:r>
        <w:rPr>
          <w:rFonts w:hint="eastAsia"/>
        </w:rPr>
        <w:t>　　第一节 煤焦油性质及特点</w:t>
      </w:r>
      <w:r>
        <w:rPr>
          <w:rFonts w:hint="eastAsia"/>
        </w:rPr>
        <w:br/>
      </w:r>
      <w:r>
        <w:rPr>
          <w:rFonts w:hint="eastAsia"/>
        </w:rPr>
        <w:t>　　第二节 我国煤焦油除加氢外的综合利用概述</w:t>
      </w:r>
      <w:r>
        <w:rPr>
          <w:rFonts w:hint="eastAsia"/>
        </w:rPr>
        <w:br/>
      </w:r>
      <w:r>
        <w:rPr>
          <w:rFonts w:hint="eastAsia"/>
        </w:rPr>
        <w:t>　　　　一、煤焦油直接作为燃料油</w:t>
      </w:r>
      <w:r>
        <w:rPr>
          <w:rFonts w:hint="eastAsia"/>
        </w:rPr>
        <w:br/>
      </w:r>
      <w:r>
        <w:rPr>
          <w:rFonts w:hint="eastAsia"/>
        </w:rPr>
        <w:t>　　　　二、煤焦油沥青深加工</w:t>
      </w:r>
      <w:r>
        <w:rPr>
          <w:rFonts w:hint="eastAsia"/>
        </w:rPr>
        <w:br/>
      </w:r>
      <w:r>
        <w:rPr>
          <w:rFonts w:hint="eastAsia"/>
        </w:rPr>
        <w:t>　　　　三、煤焦油提取精细化工品</w:t>
      </w:r>
      <w:r>
        <w:rPr>
          <w:rFonts w:hint="eastAsia"/>
        </w:rPr>
        <w:br/>
      </w:r>
      <w:r>
        <w:rPr>
          <w:rFonts w:hint="eastAsia"/>
        </w:rPr>
        <w:t>　　第三节 我国煤焦油利用存在的问题</w:t>
      </w:r>
      <w:r>
        <w:rPr>
          <w:rFonts w:hint="eastAsia"/>
        </w:rPr>
        <w:br/>
      </w:r>
      <w:r>
        <w:rPr>
          <w:rFonts w:hint="eastAsia"/>
        </w:rPr>
        <w:t>　　第四节 我国煤焦油利用发展建议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煤焦油加氢概述概述</w:t>
      </w:r>
      <w:r>
        <w:rPr>
          <w:rFonts w:hint="eastAsia"/>
        </w:rPr>
        <w:br/>
      </w:r>
      <w:r>
        <w:rPr>
          <w:rFonts w:hint="eastAsia"/>
        </w:rPr>
        <w:t>　　第一节 煤焦油加氢定义</w:t>
      </w:r>
      <w:r>
        <w:rPr>
          <w:rFonts w:hint="eastAsia"/>
        </w:rPr>
        <w:br/>
      </w:r>
      <w:r>
        <w:rPr>
          <w:rFonts w:hint="eastAsia"/>
        </w:rPr>
        <w:t>　　　　一、煤焦油加氢定义</w:t>
      </w:r>
      <w:r>
        <w:rPr>
          <w:rFonts w:hint="eastAsia"/>
        </w:rPr>
        <w:br/>
      </w:r>
      <w:r>
        <w:rPr>
          <w:rFonts w:hint="eastAsia"/>
        </w:rPr>
        <w:t>　　　　二、煤焦油加氢组分产品应用领域</w:t>
      </w:r>
      <w:r>
        <w:rPr>
          <w:rFonts w:hint="eastAsia"/>
        </w:rPr>
        <w:br/>
      </w:r>
      <w:r>
        <w:rPr>
          <w:rFonts w:hint="eastAsia"/>
        </w:rPr>
        <w:t>　　第二节 我国煤焦油加氢发展历程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2024年中国煤焦油加氢环境分析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中国煤焦油加氢技术发展分析</w:t>
      </w:r>
      <w:r>
        <w:rPr>
          <w:rFonts w:hint="eastAsia"/>
        </w:rPr>
        <w:br/>
      </w:r>
      <w:r>
        <w:rPr>
          <w:rFonts w:hint="eastAsia"/>
        </w:rPr>
        <w:t>　　第一节 当前煤焦油加氢工艺流程研究</w:t>
      </w:r>
      <w:r>
        <w:rPr>
          <w:rFonts w:hint="eastAsia"/>
        </w:rPr>
        <w:br/>
      </w:r>
      <w:r>
        <w:rPr>
          <w:rFonts w:hint="eastAsia"/>
        </w:rPr>
        <w:t>　　　　一、常减压蒸馏+固定床加氢技术</w:t>
      </w:r>
      <w:r>
        <w:rPr>
          <w:rFonts w:hint="eastAsia"/>
        </w:rPr>
        <w:br/>
      </w:r>
      <w:r>
        <w:rPr>
          <w:rFonts w:hint="eastAsia"/>
        </w:rPr>
        <w:t>　　　　二、延迟焦化+固定床加氢工艺技术</w:t>
      </w:r>
      <w:r>
        <w:rPr>
          <w:rFonts w:hint="eastAsia"/>
        </w:rPr>
        <w:br/>
      </w:r>
      <w:r>
        <w:rPr>
          <w:rFonts w:hint="eastAsia"/>
        </w:rPr>
        <w:t>　　　　三、（非均相）悬浮床加氢+固定床加氢工艺技术</w:t>
      </w:r>
      <w:r>
        <w:rPr>
          <w:rFonts w:hint="eastAsia"/>
        </w:rPr>
        <w:br/>
      </w:r>
      <w:r>
        <w:rPr>
          <w:rFonts w:hint="eastAsia"/>
        </w:rPr>
        <w:t>　　　　四、沸腾床加氢+固定床加氢工艺技术</w:t>
      </w:r>
      <w:r>
        <w:rPr>
          <w:rFonts w:hint="eastAsia"/>
        </w:rPr>
        <w:br/>
      </w:r>
      <w:r>
        <w:rPr>
          <w:rFonts w:hint="eastAsia"/>
        </w:rPr>
        <w:t>　　第二节 当前煤焦油加氢各工艺单元研究</w:t>
      </w:r>
      <w:r>
        <w:rPr>
          <w:rFonts w:hint="eastAsia"/>
        </w:rPr>
        <w:br/>
      </w:r>
      <w:r>
        <w:rPr>
          <w:rFonts w:hint="eastAsia"/>
        </w:rPr>
        <w:t>　　　　一、原料预处理单元</w:t>
      </w:r>
      <w:r>
        <w:rPr>
          <w:rFonts w:hint="eastAsia"/>
        </w:rPr>
        <w:br/>
      </w:r>
      <w:r>
        <w:rPr>
          <w:rFonts w:hint="eastAsia"/>
        </w:rPr>
        <w:t>　　　　二、煤焦油液相加氢单元</w:t>
      </w:r>
      <w:r>
        <w:rPr>
          <w:rFonts w:hint="eastAsia"/>
        </w:rPr>
        <w:br/>
      </w:r>
      <w:r>
        <w:rPr>
          <w:rFonts w:hint="eastAsia"/>
        </w:rPr>
        <w:t>　　　　三、煤焦油加氢精制单元</w:t>
      </w:r>
      <w:r>
        <w:rPr>
          <w:rFonts w:hint="eastAsia"/>
        </w:rPr>
        <w:br/>
      </w:r>
      <w:r>
        <w:rPr>
          <w:rFonts w:hint="eastAsia"/>
        </w:rPr>
        <w:t>　　　　四、分馏部分工艺单元</w:t>
      </w:r>
      <w:r>
        <w:rPr>
          <w:rFonts w:hint="eastAsia"/>
        </w:rPr>
        <w:br/>
      </w:r>
      <w:r>
        <w:rPr>
          <w:rFonts w:hint="eastAsia"/>
        </w:rPr>
        <w:t>　　　　五、加氢裂化工艺单元</w:t>
      </w:r>
      <w:r>
        <w:rPr>
          <w:rFonts w:hint="eastAsia"/>
        </w:rPr>
        <w:br/>
      </w:r>
      <w:r>
        <w:rPr>
          <w:rFonts w:hint="eastAsia"/>
        </w:rPr>
        <w:t>　　第三节 煤焦油加氢反应的主要影响因素</w:t>
      </w:r>
      <w:r>
        <w:rPr>
          <w:rFonts w:hint="eastAsia"/>
        </w:rPr>
        <w:br/>
      </w:r>
      <w:r>
        <w:rPr>
          <w:rFonts w:hint="eastAsia"/>
        </w:rPr>
        <w:t>　　第四节 提高中国煤焦油加氢技术的策略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煤焦油加氢市场集中度分析</w:t>
      </w:r>
      <w:r>
        <w:rPr>
          <w:rFonts w:hint="eastAsia"/>
        </w:rPr>
        <w:br/>
      </w:r>
      <w:r>
        <w:rPr>
          <w:rFonts w:hint="eastAsia"/>
        </w:rPr>
        <w:t>　　第一节 2024年中国煤焦油加氢装置分析</w:t>
      </w:r>
      <w:r>
        <w:rPr>
          <w:rFonts w:hint="eastAsia"/>
        </w:rPr>
        <w:br/>
      </w:r>
      <w:r>
        <w:rPr>
          <w:rFonts w:hint="eastAsia"/>
        </w:rPr>
        <w:t>　　第二节 SWOT 煤焦油加氢分析</w:t>
      </w:r>
      <w:r>
        <w:rPr>
          <w:rFonts w:hint="eastAsia"/>
        </w:rPr>
        <w:br/>
      </w:r>
      <w:r>
        <w:rPr>
          <w:rFonts w:hint="eastAsia"/>
        </w:rPr>
        <w:t>　　　　一、煤焦油加氢优势</w:t>
      </w:r>
      <w:r>
        <w:rPr>
          <w:rFonts w:hint="eastAsia"/>
        </w:rPr>
        <w:br/>
      </w:r>
      <w:r>
        <w:rPr>
          <w:rFonts w:hint="eastAsia"/>
        </w:rPr>
        <w:t>　　　　二、煤焦油加氢劣势</w:t>
      </w:r>
      <w:r>
        <w:rPr>
          <w:rFonts w:hint="eastAsia"/>
        </w:rPr>
        <w:br/>
      </w:r>
      <w:r>
        <w:rPr>
          <w:rFonts w:hint="eastAsia"/>
        </w:rPr>
        <w:t>　　　　三、煤焦油加氢机会</w:t>
      </w:r>
      <w:r>
        <w:rPr>
          <w:rFonts w:hint="eastAsia"/>
        </w:rPr>
        <w:br/>
      </w:r>
      <w:r>
        <w:rPr>
          <w:rFonts w:hint="eastAsia"/>
        </w:rPr>
        <w:t>　　　　四、煤焦油加氢风险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中国煤焦油加氢发展现状</w:t>
      </w:r>
      <w:r>
        <w:rPr>
          <w:rFonts w:hint="eastAsia"/>
        </w:rPr>
        <w:br/>
      </w:r>
      <w:r>
        <w:rPr>
          <w:rFonts w:hint="eastAsia"/>
        </w:rPr>
        <w:t>　　第一节 2024年中国煤焦油加氢产能及开工率分析</w:t>
      </w:r>
      <w:r>
        <w:rPr>
          <w:rFonts w:hint="eastAsia"/>
        </w:rPr>
        <w:br/>
      </w:r>
      <w:r>
        <w:rPr>
          <w:rFonts w:hint="eastAsia"/>
        </w:rPr>
        <w:t>　　　　一、2024年中国煤焦油加氢产能</w:t>
      </w:r>
      <w:r>
        <w:rPr>
          <w:rFonts w:hint="eastAsia"/>
        </w:rPr>
        <w:br/>
      </w:r>
      <w:r>
        <w:rPr>
          <w:rFonts w:hint="eastAsia"/>
        </w:rPr>
        <w:t>　　　　二、2024年中国煤焦油加氢开工率分析</w:t>
      </w:r>
      <w:r>
        <w:rPr>
          <w:rFonts w:hint="eastAsia"/>
        </w:rPr>
        <w:br/>
      </w:r>
      <w:r>
        <w:rPr>
          <w:rFonts w:hint="eastAsia"/>
        </w:rPr>
        <w:t>　　第二节 2019-2024年中国煤焦油加氢产量分析</w:t>
      </w:r>
      <w:r>
        <w:rPr>
          <w:rFonts w:hint="eastAsia"/>
        </w:rPr>
        <w:br/>
      </w:r>
      <w:r>
        <w:rPr>
          <w:rFonts w:hint="eastAsia"/>
        </w:rPr>
        <w:t>　　　　一、煤焦油加氢生产区域分布</w:t>
      </w:r>
      <w:r>
        <w:rPr>
          <w:rFonts w:hint="eastAsia"/>
        </w:rPr>
        <w:br/>
      </w:r>
      <w:r>
        <w:rPr>
          <w:rFonts w:hint="eastAsia"/>
        </w:rPr>
        <w:t>　　　　二、2019-2024年中国煤焦油加氢产品产量</w:t>
      </w:r>
      <w:r>
        <w:rPr>
          <w:rFonts w:hint="eastAsia"/>
        </w:rPr>
        <w:br/>
      </w:r>
      <w:r>
        <w:rPr>
          <w:rFonts w:hint="eastAsia"/>
        </w:rPr>
        <w:t>　　第三节 中国煤焦油加氢价格趋势分析</w:t>
      </w:r>
      <w:r>
        <w:rPr>
          <w:rFonts w:hint="eastAsia"/>
        </w:rPr>
        <w:br/>
      </w:r>
      <w:r>
        <w:rPr>
          <w:rFonts w:hint="eastAsia"/>
        </w:rPr>
        <w:t>　　　　一、2024年中国煤焦油加氢价格趋势</w:t>
      </w:r>
      <w:r>
        <w:rPr>
          <w:rFonts w:hint="eastAsia"/>
        </w:rPr>
        <w:br/>
      </w:r>
      <w:r>
        <w:rPr>
          <w:rFonts w:hint="eastAsia"/>
        </w:rPr>
        <w:t>　　　　二、2024年中国煤制柴油市场价格及分析</w:t>
      </w:r>
      <w:r>
        <w:rPr>
          <w:rFonts w:hint="eastAsia"/>
        </w:rPr>
        <w:br/>
      </w:r>
      <w:r>
        <w:rPr>
          <w:rFonts w:hint="eastAsia"/>
        </w:rPr>
        <w:t>　　　　三、2024年中国煤制石脑油市场价格及分析</w:t>
      </w:r>
      <w:r>
        <w:rPr>
          <w:rFonts w:hint="eastAsia"/>
        </w:rPr>
        <w:br/>
      </w:r>
      <w:r>
        <w:rPr>
          <w:rFonts w:hint="eastAsia"/>
        </w:rPr>
        <w:t>　　　　四、影响煤焦油加氢价格因素分析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2019-2024年中国煤焦油加氢行业经济运行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2019-2024年中国煤焦油加氢行业偿债能力</w:t>
      </w:r>
      <w:r>
        <w:rPr>
          <w:rFonts w:hint="eastAsia"/>
        </w:rPr>
        <w:br/>
      </w:r>
      <w:r>
        <w:rPr>
          <w:rFonts w:hint="eastAsia"/>
        </w:rPr>
        <w:t>　　第二节 2019-2024年中国煤焦油加氢行业盈利能力</w:t>
      </w:r>
      <w:r>
        <w:rPr>
          <w:rFonts w:hint="eastAsia"/>
        </w:rPr>
        <w:br/>
      </w:r>
      <w:r>
        <w:rPr>
          <w:rFonts w:hint="eastAsia"/>
        </w:rPr>
        <w:t>　　第三节 2019-2024年中国煤焦油加氢行业发展能力</w:t>
      </w:r>
      <w:r>
        <w:rPr>
          <w:rFonts w:hint="eastAsia"/>
        </w:rPr>
        <w:br/>
      </w:r>
      <w:r>
        <w:rPr>
          <w:rFonts w:hint="eastAsia"/>
        </w:rPr>
        <w:t>　　第四节 2019-2024年煤焦油加氢制造企业数量分析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中国煤焦油加氢重点企业及竞争格局</w:t>
      </w:r>
      <w:r>
        <w:rPr>
          <w:rFonts w:hint="eastAsia"/>
        </w:rPr>
        <w:br/>
      </w:r>
      <w:r>
        <w:rPr>
          <w:rFonts w:hint="eastAsia"/>
        </w:rPr>
        <w:t>　　第一节 神木煤化工富油公司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二、煤焦油加氢项目分析</w:t>
      </w:r>
      <w:r>
        <w:rPr>
          <w:rFonts w:hint="eastAsia"/>
        </w:rPr>
        <w:br/>
      </w:r>
      <w:r>
        <w:rPr>
          <w:rFonts w:hint="eastAsia"/>
        </w:rPr>
        <w:t>　　　　三、煤焦油加氢经营分析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神木天元化工有限公司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二、煤焦油加氢项目分析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宝泰隆新材料股份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二、煤焦油加氢项目分析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陕西东鑫垣化工有限责任公司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二、煤焦油加氢项目分析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宁夏宝廷新能源有限公司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二、煤焦油加氢项目分析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2024-2030年中国煤焦油加氢发展趋势及建议</w:t>
      </w:r>
      <w:r>
        <w:rPr>
          <w:rFonts w:hint="eastAsia"/>
        </w:rPr>
        <w:br/>
      </w:r>
      <w:r>
        <w:rPr>
          <w:rFonts w:hint="eastAsia"/>
        </w:rPr>
        <w:t>　　第一节 未来中国煤焦油加氢发展趋势分析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2024-2030年中国煤焦油加氢投资建议</w:t>
      </w:r>
      <w:r>
        <w:rPr>
          <w:rFonts w:hint="eastAsia"/>
        </w:rPr>
        <w:br/>
      </w:r>
      <w:r>
        <w:rPr>
          <w:rFonts w:hint="eastAsia"/>
        </w:rPr>
        <w:t>　　　　一、坚持油化并举</w:t>
      </w:r>
      <w:r>
        <w:rPr>
          <w:rFonts w:hint="eastAsia"/>
        </w:rPr>
        <w:br/>
      </w:r>
      <w:r>
        <w:rPr>
          <w:rFonts w:hint="eastAsia"/>
        </w:rPr>
        <w:t>　　　　二、装置大型化</w:t>
      </w:r>
      <w:r>
        <w:rPr>
          <w:rFonts w:hint="eastAsia"/>
        </w:rPr>
        <w:br/>
      </w:r>
      <w:r>
        <w:rPr>
          <w:rFonts w:hint="eastAsia"/>
        </w:rPr>
        <w:t>　　　　三、生产智能化</w:t>
      </w:r>
      <w:r>
        <w:rPr>
          <w:rFonts w:hint="eastAsia"/>
        </w:rPr>
        <w:br/>
      </w:r>
      <w:r>
        <w:rPr>
          <w:rFonts w:hint="eastAsia"/>
        </w:rPr>
        <w:t>　　　　四、过程绿色化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业内专家对中国煤焦油加氢投资的建议及观点</w:t>
      </w:r>
      <w:r>
        <w:rPr>
          <w:rFonts w:hint="eastAsia"/>
        </w:rPr>
        <w:br/>
      </w:r>
      <w:r>
        <w:rPr>
          <w:rFonts w:hint="eastAsia"/>
        </w:rPr>
        <w:t>　　第一节 2024-2030年中国煤焦油加氢市场投资风险</w:t>
      </w:r>
      <w:r>
        <w:rPr>
          <w:rFonts w:hint="eastAsia"/>
        </w:rPr>
        <w:br/>
      </w:r>
      <w:r>
        <w:rPr>
          <w:rFonts w:hint="eastAsia"/>
        </w:rPr>
        <w:t>　　　　一、原料供需制约</w:t>
      </w:r>
      <w:r>
        <w:rPr>
          <w:rFonts w:hint="eastAsia"/>
        </w:rPr>
        <w:br/>
      </w:r>
      <w:r>
        <w:rPr>
          <w:rFonts w:hint="eastAsia"/>
        </w:rPr>
        <w:t>　　　　二、产品市场变数因素</w:t>
      </w:r>
      <w:r>
        <w:rPr>
          <w:rFonts w:hint="eastAsia"/>
        </w:rPr>
        <w:br/>
      </w:r>
      <w:r>
        <w:rPr>
          <w:rFonts w:hint="eastAsia"/>
        </w:rPr>
        <w:t>　　　　三、工艺技术亟需提升</w:t>
      </w:r>
      <w:r>
        <w:rPr>
          <w:rFonts w:hint="eastAsia"/>
        </w:rPr>
        <w:br/>
      </w:r>
      <w:r>
        <w:rPr>
          <w:rFonts w:hint="eastAsia"/>
        </w:rPr>
        <w:t>　　　　四、“三废”治理仍需加强</w:t>
      </w:r>
      <w:r>
        <w:rPr>
          <w:rFonts w:hint="eastAsia"/>
        </w:rPr>
        <w:br/>
      </w:r>
      <w:r>
        <w:rPr>
          <w:rFonts w:hint="eastAsia"/>
        </w:rPr>
        <w:t>　　第二节 中~智~林~－2024-2030年中国煤焦油加氢企业转型策略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煤焦油加氢行业类别</w:t>
      </w:r>
      <w:r>
        <w:rPr>
          <w:rFonts w:hint="eastAsia"/>
        </w:rPr>
        <w:br/>
      </w:r>
      <w:r>
        <w:rPr>
          <w:rFonts w:hint="eastAsia"/>
        </w:rPr>
        <w:t>　　图表 煤焦油加氢行业产业链调研</w:t>
      </w:r>
      <w:r>
        <w:rPr>
          <w:rFonts w:hint="eastAsia"/>
        </w:rPr>
        <w:br/>
      </w:r>
      <w:r>
        <w:rPr>
          <w:rFonts w:hint="eastAsia"/>
        </w:rPr>
        <w:t>　　图表 煤焦油加氢行业现状</w:t>
      </w:r>
      <w:r>
        <w:rPr>
          <w:rFonts w:hint="eastAsia"/>
        </w:rPr>
        <w:br/>
      </w:r>
      <w:r>
        <w:rPr>
          <w:rFonts w:hint="eastAsia"/>
        </w:rPr>
        <w:t>　　图表 煤焦油加氢行业标准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2019-2024年中国煤焦油加氢行业市场规模</w:t>
      </w:r>
      <w:r>
        <w:rPr>
          <w:rFonts w:hint="eastAsia"/>
        </w:rPr>
        <w:br/>
      </w:r>
      <w:r>
        <w:rPr>
          <w:rFonts w:hint="eastAsia"/>
        </w:rPr>
        <w:t>　　图表 2024年中国煤焦油加氢行业产能</w:t>
      </w:r>
      <w:r>
        <w:rPr>
          <w:rFonts w:hint="eastAsia"/>
        </w:rPr>
        <w:br/>
      </w:r>
      <w:r>
        <w:rPr>
          <w:rFonts w:hint="eastAsia"/>
        </w:rPr>
        <w:t>　　图表 2019-2024年中国煤焦油加氢行业产量统计</w:t>
      </w:r>
      <w:r>
        <w:rPr>
          <w:rFonts w:hint="eastAsia"/>
        </w:rPr>
        <w:br/>
      </w:r>
      <w:r>
        <w:rPr>
          <w:rFonts w:hint="eastAsia"/>
        </w:rPr>
        <w:t>　　图表 煤焦油加氢行业动态</w:t>
      </w:r>
      <w:r>
        <w:rPr>
          <w:rFonts w:hint="eastAsia"/>
        </w:rPr>
        <w:br/>
      </w:r>
      <w:r>
        <w:rPr>
          <w:rFonts w:hint="eastAsia"/>
        </w:rPr>
        <w:t>　　图表 2019-2024年中国煤焦油加氢市场需求量</w:t>
      </w:r>
      <w:r>
        <w:rPr>
          <w:rFonts w:hint="eastAsia"/>
        </w:rPr>
        <w:br/>
      </w:r>
      <w:r>
        <w:rPr>
          <w:rFonts w:hint="eastAsia"/>
        </w:rPr>
        <w:t>　　图表 2024年中国煤焦油加氢行业需求区域调研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2019-2024年中国煤焦油加氢行情</w:t>
      </w:r>
      <w:r>
        <w:rPr>
          <w:rFonts w:hint="eastAsia"/>
        </w:rPr>
        <w:br/>
      </w:r>
      <w:r>
        <w:rPr>
          <w:rFonts w:hint="eastAsia"/>
        </w:rPr>
        <w:t>　　图表 2019-2024年中国煤焦油加氢价格走势图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2019-2024年中国煤焦油加氢行业销售收入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2019-2024年中国煤焦油加氢行业盈利情况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2019-2024年中国煤焦油加氢行业利润总额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2019-2024年中国煤焦油加氢进口统计</w:t>
      </w:r>
      <w:r>
        <w:rPr>
          <w:rFonts w:hint="eastAsia"/>
        </w:rPr>
        <w:br/>
      </w:r>
      <w:r>
        <w:rPr>
          <w:rFonts w:hint="eastAsia"/>
        </w:rPr>
        <w:t>　　图表 2019-2024年中国煤焦油加氢出口统计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2019-2024年中国煤焦油加氢行业企业数量统计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**地区煤焦油加氢市场规模</w:t>
      </w:r>
      <w:r>
        <w:rPr>
          <w:rFonts w:hint="eastAsia"/>
        </w:rPr>
        <w:br/>
      </w:r>
      <w:r>
        <w:rPr>
          <w:rFonts w:hint="eastAsia"/>
        </w:rPr>
        <w:t>　　图表 **地区煤焦油加氢行业市场需求</w:t>
      </w:r>
      <w:r>
        <w:rPr>
          <w:rFonts w:hint="eastAsia"/>
        </w:rPr>
        <w:br/>
      </w:r>
      <w:r>
        <w:rPr>
          <w:rFonts w:hint="eastAsia"/>
        </w:rPr>
        <w:t>　　图表 **地区煤焦油加氢市场调研</w:t>
      </w:r>
      <w:r>
        <w:rPr>
          <w:rFonts w:hint="eastAsia"/>
        </w:rPr>
        <w:br/>
      </w:r>
      <w:r>
        <w:rPr>
          <w:rFonts w:hint="eastAsia"/>
        </w:rPr>
        <w:t>　　图表 **地区煤焦油加氢行业市场需求分析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**地区煤焦油加氢市场规模</w:t>
      </w:r>
      <w:r>
        <w:rPr>
          <w:rFonts w:hint="eastAsia"/>
        </w:rPr>
        <w:br/>
      </w:r>
      <w:r>
        <w:rPr>
          <w:rFonts w:hint="eastAsia"/>
        </w:rPr>
        <w:t>　　图表 **地区煤焦油加氢行业市场需求</w:t>
      </w:r>
      <w:r>
        <w:rPr>
          <w:rFonts w:hint="eastAsia"/>
        </w:rPr>
        <w:br/>
      </w:r>
      <w:r>
        <w:rPr>
          <w:rFonts w:hint="eastAsia"/>
        </w:rPr>
        <w:t>　　图表 **地区煤焦油加氢市场调研</w:t>
      </w:r>
      <w:r>
        <w:rPr>
          <w:rFonts w:hint="eastAsia"/>
        </w:rPr>
        <w:br/>
      </w:r>
      <w:r>
        <w:rPr>
          <w:rFonts w:hint="eastAsia"/>
        </w:rPr>
        <w:t>　　图表 **地区煤焦油加氢行业市场需求分析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煤焦油加氢行业竞争对手分析</w:t>
      </w:r>
      <w:r>
        <w:rPr>
          <w:rFonts w:hint="eastAsia"/>
        </w:rPr>
        <w:br/>
      </w:r>
      <w:r>
        <w:rPr>
          <w:rFonts w:hint="eastAsia"/>
        </w:rPr>
        <w:t>　　图表 煤焦油加氢重点企业（一）基本信息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煤焦油加氢重点企业（一）经营情况分析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煤焦油加氢重点企业（一）主要经济指标情况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煤焦油加氢重点企业（二）经营情况分析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煤焦油加氢重点企业（二）主要经济指标情况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煤焦油加氢重点企业（三）经营情况分析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煤焦油加氢重点企业（三）主要经济指标情况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煤焦油加氢重点企业（三）成长能力情况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2024-2030年中国煤焦油加氢行业产能预测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2024-2030年中国煤焦油加氢行业产量预测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2024-2030年中国煤焦油加氢市场需求预测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2024-2030年中国煤焦油加氢行业市场规模预测</w:t>
      </w:r>
      <w:r>
        <w:rPr>
          <w:rFonts w:hint="eastAsia"/>
        </w:rPr>
        <w:br/>
      </w:r>
      <w:r>
        <w:rPr>
          <w:rFonts w:hint="eastAsia"/>
        </w:rPr>
        <w:t>　　图表 煤焦油加氢行业准入条件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2024-2030年中国煤焦油加氢行业信息化</w:t>
      </w:r>
      <w:r>
        <w:rPr>
          <w:rFonts w:hint="eastAsia"/>
        </w:rPr>
        <w:br/>
      </w:r>
      <w:r>
        <w:rPr>
          <w:rFonts w:hint="eastAsia"/>
        </w:rPr>
        <w:t>　　图表 2024-2030年中国煤焦油加氢行业风险分析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2024-2030年中国煤焦油加氢行业发展趋势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2024-2030年中国煤焦油加氢市场前景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d7de3ae514aad" w:history="1">
        <w:r>
          <w:rPr>
            <w:rStyle w:val="Hyperlink"/>
          </w:rPr>
          <w:t>2024-2030年中国煤焦油加氢行业现状分析与发展趋势预测报告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cd7de3ae514aad" w:history="1">
        <w:r>
          <w:rPr>
            <w:rStyle w:val="Hyperlink"/>
          </w:rPr>
          <w:t>https://www.20087.com/6/55/MeiJiaoYouJiaQingHangYeQianJingQuShi.html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cc9ddf7194809" w:history="1">
      <w:r>
        <w:rPr>
          <w:rStyle w:val="Hyperlink"/>
        </w:rPr>
        <w:t>2024-2030年中国煤焦油加氢行业现状分析与发展趋势预测报告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MeiJiaoYouJiaQingHangYeQianJingQuShi.html" TargetMode="External" Id="R56cd7de3ae51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MeiJiaoYouJiaQingHangYeQianJingQuShi.html" TargetMode="External" Id="Rab1cc9ddf719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2024-05-01T06:57:00Z</dcterms:created>
  <dcterms:modified xsi:type="dcterms:W3CDTF">2024-05-01T07:57:00Z</dcterms:modified>
  <dc:subject>2024-2030年中国煤焦油加氢行业现状分析与发展趋势预测报告</dc:subject>
  <dc:title>2024-2030年中国煤焦油加氢行业现状分析与发展趋势预测报告</dc:title>
  <cp:keywords>2024-2030年中国煤焦油加氢行业现状分析与发展趋势预测报告</cp:keywords>
  <dc:description>2024-2030年中国煤焦油加氢行业现状分析与发展趋势预测报告</dc:description>
</cp:coreProperties>
</file>