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90eb26b8b45e8" w:history="1">
              <w:r>
                <w:rPr>
                  <w:rStyle w:val="Hyperlink"/>
                </w:rPr>
                <w:t>2025-2031年中国碳化硅材料市场研究与前景趋势分析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90eb26b8b45e8" w:history="1">
              <w:r>
                <w:rPr>
                  <w:rStyle w:val="Hyperlink"/>
                </w:rPr>
                <w:t>2025-2031年中国碳化硅材料市场研究与前景趋势分析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d90eb26b8b45e8" w:history="1">
                <w:r>
                  <w:rPr>
                    <w:rStyle w:val="Hyperlink"/>
                  </w:rPr>
                  <w:t>https://www.20087.com/6/35/TanHuaGuiCaiLiaoHangYeQianJingFenXi.html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作为一种高性能的宽禁带半导体材料，以其优异的物理和化学特性，在电力电子、射频通信、汽车工业以及航空航天等领域得到了广泛应用。碳化硅器件能够承受更高的电压和温度，并且具有更低的能量损耗，因此在提高能源效率方面表现卓越。然而，尽管其性能优越，但碳化硅材料的生产成本较高，主要因为其生长速度慢、加工难度大，导致市场渗透率受限。</w:t>
      </w:r>
      <w:r>
        <w:rPr>
          <w:rFonts w:hint="eastAsia"/>
        </w:rPr>
        <w:br/>
      </w:r>
      <w:r>
        <w:rPr>
          <w:rFonts w:hint="eastAsia"/>
        </w:rPr>
        <w:t>　　未来，碳化硅材料的发展将更加注重成本降低与应用拓展。一方面，通过改进晶体生长技术如物理气相传输法(PVT)或液相外延(LPE)，可以显著提升生长速率并减少缺陷密度，从而降低成本。此外，开发更高效的切割和抛光工艺，利用先进的自动化设备提高加工精度，也是降低制造成本的关键。另一方面，随着电动汽车、智能电网及5G基础设施建设的加速推进，碳化硅在这些领域的应用潜力巨大。探索新型应用场景，例如用于高功率密度电源转换器或高效无线充电系统，将进一步推动行业创新与发展。同时，结合智能制造技术，实现从原材料采购到成品生产的全链条智能化管理，有助于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d90eb26b8b45e8" w:history="1">
        <w:r>
          <w:rPr>
            <w:rStyle w:val="Hyperlink"/>
          </w:rPr>
          <w:t>2025-2031年中国碳化硅材料市场研究与前景趋势分析</w:t>
        </w:r>
      </w:hyperlink>
      <w:r>
        <w:rPr>
          <w:rFonts w:hint="eastAsia"/>
        </w:rPr>
        <w:t>全面分析了碳化硅材料行业的市场规模、需求和价格动态，同时对碳化硅材料产业链进行了探讨。报告客观描述了碳化硅材料行业现状，审慎预测了碳化硅材料市场前景及发展趋势。此外，报告还聚焦于碳化硅材料重点企业，剖析了市场竞争格局、集中度以及品牌影响力，并对碳化硅材料细分市场进行了研究。碳化硅材料报告以专业、科学的视角，为投资者和行业决策者提供了权威的市场洞察与决策参考，是碳化硅材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碳化硅材料行业概述</w:t>
      </w:r>
      <w:r>
        <w:rPr>
          <w:rFonts w:hint="eastAsia"/>
        </w:rPr>
        <w:br/>
      </w:r>
      <w:r>
        <w:rPr>
          <w:rFonts w:hint="eastAsia"/>
        </w:rPr>
        <w:t>　　第一节 碳化硅材料定义与分类</w:t>
      </w:r>
      <w:r>
        <w:rPr>
          <w:rFonts w:hint="eastAsia"/>
        </w:rPr>
        <w:br/>
      </w:r>
      <w:r>
        <w:rPr>
          <w:rFonts w:hint="eastAsia"/>
        </w:rPr>
        <w:t>　　第二节 碳化硅材料应用领域</w:t>
      </w:r>
      <w:r>
        <w:rPr>
          <w:rFonts w:hint="eastAsia"/>
        </w:rPr>
        <w:br/>
      </w:r>
      <w:r>
        <w:rPr>
          <w:rFonts w:hint="eastAsia"/>
        </w:rPr>
        <w:t>　　第三节 碳化硅材料行业经济指标分析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一、碳化硅材料行业赢利性评估</w:t>
      </w:r>
      <w:r>
        <w:rPr>
          <w:rFonts w:hint="eastAsia"/>
        </w:rPr>
        <w:br/>
      </w:r>
      <w:r>
        <w:rPr>
          <w:rFonts w:hint="eastAsia"/>
        </w:rPr>
        <w:t>　　　　二、碳化硅材料行业成长速度分析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三、碳化硅材料附加值提升空间探讨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四、碳化硅材料行业进入壁垒分析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五、碳化硅材料行业风险性评估</w:t>
      </w:r>
      <w:r>
        <w:rPr>
          <w:rFonts w:hint="eastAsia"/>
        </w:rPr>
        <w:br/>
      </w:r>
      <w:r>
        <w:rPr>
          <w:rFonts w:hint="eastAsia"/>
        </w:rPr>
        <w:t>　　　　六、碳化硅材料行业周期性分析</w:t>
      </w:r>
      <w:r>
        <w:rPr>
          <w:rFonts w:hint="eastAsia"/>
        </w:rPr>
        <w:br/>
      </w:r>
      <w:r>
        <w:rPr>
          <w:rFonts w:hint="eastAsia"/>
        </w:rPr>
        <w:t>　　　　七、碳化硅材料行业竞争程度指标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八、碳化硅材料行业成熟度综合分析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碳化硅材料产业链及经营模式分析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三、碳化硅材料销售模式与渠道策略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全球碳化硅材料市场发展分析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2023-2024年全球碳化硅材料行业发展分析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一、全球碳化硅材料行业市场规模与趋势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二、全球碳化硅材料行业发展特点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三、全球碳化硅材料行业竞争格局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主要国家与地区碳化硅材料市场分析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2025-2031年全球碳化硅材料行业发展趋势与前景预测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一、碳化硅材料技术发展趋势</w:t>
      </w:r>
      <w:r>
        <w:rPr>
          <w:rFonts w:hint="eastAsia"/>
        </w:rPr>
        <w:br/>
      </w:r>
      <w:r>
        <w:rPr>
          <w:rFonts w:hint="eastAsia"/>
        </w:rPr>
        <w:t>　　　　二、碳化硅材料行业发展趋势</w:t>
      </w:r>
      <w:r>
        <w:rPr>
          <w:rFonts w:hint="eastAsia"/>
        </w:rPr>
        <w:br/>
      </w:r>
      <w:r>
        <w:rPr>
          <w:rFonts w:hint="eastAsia"/>
        </w:rPr>
        <w:t>　　　　三、碳化硅材料行业发展潜力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2023-2024年碳化硅材料产能与投资动态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一、国内碳化硅材料产能现状与利用效率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二、碳化硅材料产能扩张与投资动态分析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2025-2031年碳化硅材料行业产量统计与趋势预测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一、2020-2024年碳化硅材料行业数据与增长趋势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1、2020-2024年碳化硅材料产量及增长趋势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2、2020-2024年碳化硅材料细分产品产量及份额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二、碳化硅材料产量影响因素分析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三、2025-2031年碳化硅材料产量预测</w:t>
      </w:r>
      <w:r>
        <w:rPr>
          <w:rFonts w:hint="eastAsia"/>
        </w:rPr>
        <w:br/>
      </w:r>
      <w:r>
        <w:rPr>
          <w:rFonts w:hint="eastAsia"/>
        </w:rPr>
        <w:t>　　第三节 2025-2031年碳化硅材料市场需求与销售分析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一、2023-2024年碳化硅材料行业需求现状</w:t>
      </w:r>
      <w:r>
        <w:rPr>
          <w:rFonts w:hint="eastAsia"/>
        </w:rPr>
        <w:br/>
      </w:r>
      <w:r>
        <w:rPr>
          <w:rFonts w:hint="eastAsia"/>
        </w:rPr>
        <w:t>　　　　二、碳化硅材料客户群体与需求特点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三、2020-2024年碳化硅材料行业销售规模分析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四、2025-2031年碳化硅材料市场增长潜力与规模预测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一、2023-2024年碳化硅材料主要细分产品市场现状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2023-2024年中国碳化硅材料技术发展研究</w:t>
      </w:r>
      <w:r>
        <w:rPr>
          <w:rFonts w:hint="eastAsia"/>
        </w:rPr>
        <w:br/>
      </w:r>
      <w:r>
        <w:rPr>
          <w:rFonts w:hint="eastAsia"/>
        </w:rPr>
        <w:t>　　第一节 当前碳化硅材料技术发展现状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碳化硅材料技术未来发展趋势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一、2020-2024年碳化硅材料市场价格走势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碳化硅材料定价策略与方法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2025-2031年碳化硅材料价格竞争态势与趋势预测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2023-2024年重点区域碳化硅材料市场发展概况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二、2020-2024年碳化硅材料市场需求规模情况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2020-2024年中国碳化硅材料行业进出口情况分析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一、2020-2024年碳化硅材料进口规模分析</w:t>
      </w:r>
      <w:r>
        <w:rPr>
          <w:rFonts w:hint="eastAsia"/>
        </w:rPr>
        <w:br/>
      </w:r>
      <w:r>
        <w:rPr>
          <w:rFonts w:hint="eastAsia"/>
        </w:rPr>
        <w:t>　　　　二、碳化硅材料主要进口来源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碳化硅材料行业出口规模与目的地分析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一、2020-2024年碳化硅材料出口规模分析</w:t>
      </w:r>
      <w:r>
        <w:rPr>
          <w:rFonts w:hint="eastAsia"/>
        </w:rPr>
        <w:br/>
      </w:r>
      <w:r>
        <w:rPr>
          <w:rFonts w:hint="eastAsia"/>
        </w:rPr>
        <w:t>　　　　二、碳化硅材料主要出口目的地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2020-2024年中国碳化硅材料总体规模与财务指标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中国碳化硅材料行业总体规模分析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一、碳化硅材料企业数量与结构</w:t>
      </w:r>
      <w:r>
        <w:rPr>
          <w:rFonts w:hint="eastAsia"/>
        </w:rPr>
        <w:br/>
      </w:r>
      <w:r>
        <w:rPr>
          <w:rFonts w:hint="eastAsia"/>
        </w:rPr>
        <w:t>　　　　二、碳化硅材料从业人员规模</w:t>
      </w:r>
      <w:r>
        <w:rPr>
          <w:rFonts w:hint="eastAsia"/>
        </w:rPr>
        <w:br/>
      </w:r>
      <w:r>
        <w:rPr>
          <w:rFonts w:hint="eastAsia"/>
        </w:rPr>
        <w:t>　　　　三、碳化硅材料行业资产状况</w:t>
      </w:r>
      <w:r>
        <w:rPr>
          <w:rFonts w:hint="eastAsia"/>
        </w:rPr>
        <w:br/>
      </w:r>
      <w:r>
        <w:rPr>
          <w:rFonts w:hint="eastAsia"/>
        </w:rPr>
        <w:t>　　第二节 中国碳化硅材料行业财务指标总体分析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碳化硅材料重点企业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碳化硅材料领先企业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碳化硅材料标杆企业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碳化硅材料代表企业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碳化硅材料龙头企业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碳化硅材料重点企业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中国碳化硅材料行业竞争格局分析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2023-2024年碳化硅材料行业竞争力分析</w:t>
      </w:r>
      <w:r>
        <w:rPr>
          <w:rFonts w:hint="eastAsia"/>
        </w:rPr>
        <w:br/>
      </w:r>
      <w:r>
        <w:rPr>
          <w:rFonts w:hint="eastAsia"/>
        </w:rPr>
        <w:t>　　　　一、碳化硅材料供应商议价能力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四、碳化硅材料替代品威胁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2020-2024年碳化硅材料行业企业并购活动分析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2023-2024年碳化硅材料行业会展与招投标活动分析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一、碳化硅材料行业会展活动及其市场影响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2025年中国碳化硅材料企业发展策略分析</w:t>
      </w:r>
      <w:r>
        <w:rPr>
          <w:rFonts w:hint="eastAsia"/>
        </w:rPr>
        <w:br/>
      </w:r>
      <w:r>
        <w:rPr>
          <w:rFonts w:hint="eastAsia"/>
        </w:rPr>
        <w:t>　　第一节 碳化硅材料市场策略分析</w:t>
      </w:r>
      <w:r>
        <w:rPr>
          <w:rFonts w:hint="eastAsia"/>
        </w:rPr>
        <w:br/>
      </w:r>
      <w:r>
        <w:rPr>
          <w:rFonts w:hint="eastAsia"/>
        </w:rPr>
        <w:t>　　　　一、碳化硅材料市场定位与拓展策略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二、碳化硅材料市场细分与目标客户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碳化硅材料销售策略分析</w:t>
      </w:r>
      <w:r>
        <w:rPr>
          <w:rFonts w:hint="eastAsia"/>
        </w:rPr>
        <w:br/>
      </w:r>
      <w:r>
        <w:rPr>
          <w:rFonts w:hint="eastAsia"/>
        </w:rPr>
        <w:t>　　　　一、碳化硅材料销售渠道与网络建设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提高碳化硅材料企业竞争力建议</w:t>
      </w:r>
      <w:r>
        <w:rPr>
          <w:rFonts w:hint="eastAsia"/>
        </w:rPr>
        <w:br/>
      </w:r>
      <w:r>
        <w:rPr>
          <w:rFonts w:hint="eastAsia"/>
        </w:rPr>
        <w:t>　　　　一、碳化硅材料技术创新与管理优化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碳化硅材料品牌战略思考</w:t>
      </w:r>
      <w:r>
        <w:rPr>
          <w:rFonts w:hint="eastAsia"/>
        </w:rPr>
        <w:br/>
      </w:r>
      <w:r>
        <w:rPr>
          <w:rFonts w:hint="eastAsia"/>
        </w:rPr>
        <w:t>　　　　一、碳化硅材料品牌建设与维护</w:t>
      </w:r>
      <w:r>
        <w:rPr>
          <w:rFonts w:hint="eastAsia"/>
        </w:rPr>
        <w:br/>
      </w:r>
      <w:r>
        <w:rPr>
          <w:rFonts w:hint="eastAsia"/>
        </w:rPr>
        <w:t>　　　　二、碳化硅材料品牌影响力与市场竞争力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中国碳化硅材料行业风险与对策</w:t>
      </w:r>
      <w:r>
        <w:rPr>
          <w:rFonts w:hint="eastAsia"/>
        </w:rPr>
        <w:br/>
      </w:r>
      <w:r>
        <w:rPr>
          <w:rFonts w:hint="eastAsia"/>
        </w:rPr>
        <w:t>　　第一节 碳化硅材料行业SWOT分析</w:t>
      </w:r>
      <w:r>
        <w:rPr>
          <w:rFonts w:hint="eastAsia"/>
        </w:rPr>
        <w:br/>
      </w:r>
      <w:r>
        <w:rPr>
          <w:rFonts w:hint="eastAsia"/>
        </w:rPr>
        <w:t>　　　　一、碳化硅材料行业优势分析</w:t>
      </w:r>
      <w:r>
        <w:rPr>
          <w:rFonts w:hint="eastAsia"/>
        </w:rPr>
        <w:br/>
      </w:r>
      <w:r>
        <w:rPr>
          <w:rFonts w:hint="eastAsia"/>
        </w:rPr>
        <w:t>　　　　二、碳化硅材料行业劣势分析</w:t>
      </w:r>
      <w:r>
        <w:rPr>
          <w:rFonts w:hint="eastAsia"/>
        </w:rPr>
        <w:br/>
      </w:r>
      <w:r>
        <w:rPr>
          <w:rFonts w:hint="eastAsia"/>
        </w:rPr>
        <w:t>　　　　三、碳化硅材料市场机会探索</w:t>
      </w:r>
      <w:r>
        <w:rPr>
          <w:rFonts w:hint="eastAsia"/>
        </w:rPr>
        <w:br/>
      </w:r>
      <w:r>
        <w:rPr>
          <w:rFonts w:hint="eastAsia"/>
        </w:rPr>
        <w:t>　　　　四、碳化硅材料市场威胁评估</w:t>
      </w:r>
      <w:r>
        <w:rPr>
          <w:rFonts w:hint="eastAsia"/>
        </w:rPr>
        <w:br/>
      </w:r>
      <w:r>
        <w:rPr>
          <w:rFonts w:hint="eastAsia"/>
        </w:rPr>
        <w:t>　　第二节 碳化硅材料行业风险及对策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2025-2031年中国碳化硅材料行业前景与发展趋势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碳化硅材料行业发展环境分析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2025-2031年碳化硅材料行业发展趋势与方向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一、碳化硅材料行业发展方向预测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二、碳化硅材料发展趋势分析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2025-2031年碳化硅材料行业发展潜力与机遇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一、碳化硅材料市场发展潜力评估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二、碳化硅材料新兴市场与机遇探索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(中智~林)碳化硅材料行业发展建议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2020-2024年中国碳化硅材料市场规模及增长情况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2020-2024年中国碳化硅材料行业产量及增长趋势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2025-2031年中国碳化硅材料行业产量预测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2020-2024年中国碳化硅材料行业市场需求及增长情况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2025-2031年中国碳化硅材料行业市场需求预测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2020-2024年中国碳化硅材料行业利润及增长情况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**地区碳化硅材料市场规模及增长情况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2020-2024年中国碳化硅材料行业进口量及增速统计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2020-2024年中国碳化硅材料行业出口量及增速统计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2025年碳化硅材料市场前景分析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2025-2031年中国碳化硅材料市场需求预测</w:t>
      </w:r>
      <w:r>
        <w:rPr>
          <w:rFonts w:hint="eastAsia"/>
        </w:rPr>
        <w:br/>
      </w:r>
      <w:r>
        <w:rPr>
          <w:rFonts w:hint="eastAsia"/>
        </w:rPr>
        <w:t>　　图表 2025年碳化硅材料发展趋势预测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90eb26b8b45e8" w:history="1">
        <w:r>
          <w:rPr>
            <w:rStyle w:val="Hyperlink"/>
          </w:rPr>
          <w:t>2025-2031年中国碳化硅材料市场研究与前景趋势分析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d90eb26b8b45e8" w:history="1">
        <w:r>
          <w:rPr>
            <w:rStyle w:val="Hyperlink"/>
          </w:rPr>
          <w:t>https://www.20087.com/6/35/TanHuaGuiCaiLiaoHangYeQianJingFenXi.html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f422f0a3b4710" w:history="1">
      <w:r>
        <w:rPr>
          <w:rStyle w:val="Hyperlink"/>
        </w:rPr>
        <w:t>2025-2031年中国碳化硅材料市场研究与前景趋势分析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TanHuaGuiCaiLiaoHangYeQianJingFenXi.html" TargetMode="External" Id="Rd6d90eb26b8b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TanHuaGuiCaiLiaoHangYeQianJingFenXi.html" TargetMode="External" Id="Re74f422f0a3b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2024-11-10T03:35:38Z</dcterms:created>
  <dcterms:modified xsi:type="dcterms:W3CDTF">2024-11-10T04:35:38Z</dcterms:modified>
  <dc:subject>2025-2031年中国碳化硅材料市场研究与前景趋势分析</dc:subject>
  <dc:title>2025-2031年中国碳化硅材料市场研究与前景趋势分析</dc:title>
  <cp:keywords>2025-2031年中国碳化硅材料市场研究与前景趋势分析</cp:keywords>
  <dc:description>2025-2031年中国碳化硅材料市场研究与前景趋势分析</dc:description>
</cp:coreProperties>
</file>