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5c49c704e4a31" w:history="1">
              <w:r>
                <w:rPr>
                  <w:rStyle w:val="Hyperlink"/>
                </w:rPr>
                <w:t>2025-2031年中国碳纤维市场现状与前景趋势分析报告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5c49c704e4a31" w:history="1">
              <w:r>
                <w:rPr>
                  <w:rStyle w:val="Hyperlink"/>
                </w:rPr>
                <w:t>2025-2031年中国碳纤维市场现状与前景趋势分析报告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5c49c704e4a31" w:history="1">
                <w:r>
                  <w:rPr>
                    <w:rStyle w:val="Hyperlink"/>
                  </w:rPr>
                  <w:t>https://www.20087.com/6/75/TanXianWeiHangYeFaZhanQianJing.html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以其高强度、轻质和耐腐蚀性，被誉为“黑色黄金”，在航空航天、汽车、风电和体育用品等领域有着广泛应用。近年来，随着制备工艺的成熟和成本的逐渐降低，碳纤维复合材料的市场规模持续扩大。同时，回收和再利用技术的进步，为解决碳纤维废弃物问题提供了途径，促进了碳纤维产业的循环经济。</w:t>
      </w:r>
      <w:r>
        <w:rPr>
          <w:rFonts w:hint="eastAsia"/>
        </w:rPr>
        <w:br/>
      </w:r>
      <w:r>
        <w:rPr>
          <w:rFonts w:hint="eastAsia"/>
        </w:rPr>
        <w:t>　　未来，碳纤维行业将更加注重技术创新和可持续性。在技术创新方面，通过开发更细直径的纤维和增强界面结合力的技术，碳纤维的性能将得到进一步提升，同时，探索碳纤维在新兴领域的应用，如柔性电子和生物医学，将开拓新的市场空间。在可持续性方面，提高碳纤维的回收率和循环利用率，减少生产过程中的碳排放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5c49c704e4a31" w:history="1">
        <w:r>
          <w:rPr>
            <w:rStyle w:val="Hyperlink"/>
          </w:rPr>
          <w:t>2025-2031年中国碳纤维市场现状与前景趋势分析报告</w:t>
        </w:r>
      </w:hyperlink>
      <w:r>
        <w:rPr>
          <w:rFonts w:hint="eastAsia"/>
        </w:rPr>
        <w:t>》从市场规模、需求变化及价格动态等维度，系统解析了碳纤维行业的现状与发展趋势。报告深入分析了碳纤维产业链各环节，科学预测了市场前景与技术发展方向，同时聚焦碳纤维细分市场特点及重点企业的经营表现，揭示了碳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碳纤维布概述</w:t>
      </w:r>
      <w:r>
        <w:rPr>
          <w:rFonts w:hint="eastAsia"/>
        </w:rPr>
        <w:br/>
      </w:r>
      <w:r>
        <w:rPr>
          <w:rFonts w:hint="eastAsia"/>
        </w:rPr>
        <w:t>　　第一节 碳纤维布定义</w:t>
      </w:r>
      <w:r>
        <w:rPr>
          <w:rFonts w:hint="eastAsia"/>
        </w:rPr>
        <w:br/>
      </w:r>
      <w:r>
        <w:rPr>
          <w:rFonts w:hint="eastAsia"/>
        </w:rPr>
        <w:t>　　第二节 碳纤维布特点</w:t>
      </w:r>
      <w:r>
        <w:rPr>
          <w:rFonts w:hint="eastAsia"/>
        </w:rPr>
        <w:br/>
      </w:r>
      <w:r>
        <w:rPr>
          <w:rFonts w:hint="eastAsia"/>
        </w:rPr>
        <w:t>　　第三节 碳纤维布应用领域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2025年中国碳纤维布行业发展环境分析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碳纤维布行业政策环境分析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一、碳纤维布行业相关政策</w:t>
      </w:r>
      <w:r>
        <w:rPr>
          <w:rFonts w:hint="eastAsia"/>
        </w:rPr>
        <w:br/>
      </w:r>
      <w:r>
        <w:rPr>
          <w:rFonts w:hint="eastAsia"/>
        </w:rPr>
        <w:t>　　　　二、碳纤维布行业相关标准</w:t>
      </w:r>
      <w:r>
        <w:rPr>
          <w:rFonts w:hint="eastAsia"/>
        </w:rPr>
        <w:br/>
      </w:r>
      <w:r>
        <w:rPr>
          <w:rFonts w:hint="eastAsia"/>
        </w:rPr>
        <w:t>　　第三节 碳纤维布行业技术环境分析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2019-2024年国际碳纤维布行业市场运行形势分析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2019-2024年国际碳纤维布行业发展概况</w:t>
      </w:r>
      <w:r>
        <w:rPr>
          <w:rFonts w:hint="eastAsia"/>
        </w:rPr>
        <w:br/>
      </w:r>
      <w:r>
        <w:rPr>
          <w:rFonts w:hint="eastAsia"/>
        </w:rPr>
        <w:t>　　第二节 国际碳纤维布行业发展走势</w:t>
      </w:r>
      <w:r>
        <w:rPr>
          <w:rFonts w:hint="eastAsia"/>
        </w:rPr>
        <w:br/>
      </w:r>
      <w:r>
        <w:rPr>
          <w:rFonts w:hint="eastAsia"/>
        </w:rPr>
        <w:t>　　　　一、国际碳纤维布行业市场分布情况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二、国际碳纤维布行业发展趋势分析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中国碳纤维布行业供给与需求情况分析及预测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2019-2024年中国碳纤维布行业总体规模</w:t>
      </w:r>
      <w:r>
        <w:rPr>
          <w:rFonts w:hint="eastAsia"/>
        </w:rPr>
        <w:br/>
      </w:r>
      <w:r>
        <w:rPr>
          <w:rFonts w:hint="eastAsia"/>
        </w:rPr>
        <w:t>　　第二节 中国碳纤维布行业盈利情况分析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中国碳纤维布行业供给概况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一、2019-2024年中国碳纤维布供给情况分析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二、2025年中国碳纤维布行业供给特点分析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三、2025-2031年中国碳纤维布行业供给预测</w:t>
      </w:r>
      <w:r>
        <w:rPr>
          <w:rFonts w:hint="eastAsia"/>
        </w:rPr>
        <w:br/>
      </w:r>
      <w:r>
        <w:rPr>
          <w:rFonts w:hint="eastAsia"/>
        </w:rPr>
        <w:t>　　第四节 中国碳纤维布行业需求概况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一、2019-2024年中国碳纤维布行业需求情况分析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二、2025年中国碳纤维布行业市场需求特点分析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三、2025-2031年中国碳纤维布行业现状分析</w:t>
      </w:r>
      <w:r>
        <w:rPr>
          <w:rFonts w:hint="eastAsia"/>
        </w:rPr>
        <w:br/>
      </w:r>
      <w:r>
        <w:rPr>
          <w:rFonts w:hint="eastAsia"/>
        </w:rPr>
        <w:t>　　第五节 碳纤维布产业供需平衡状况分析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2019-2024年中国碳纤维布所属行业进、出口情况分析及预测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2019-2024年中国碳纤维布所属行业进、出口分析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2025年中国碳纤维布所属行业进、出口特点分析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2025-2031年中国碳纤维布所属行业进口情况预测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中国碳纤维布所属行业规模与效益分析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2019-2024年中国碳纤维布制造所属行业盈利能力分析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2019-2024年中国碳纤维布制造所属行业发展能力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2019-2024年碳纤维布制造所属行业偿债能力分析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碳纤维布上、下游行业发展现状与趋势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碳纤维布上游行业发展分析</w:t>
      </w:r>
      <w:r>
        <w:rPr>
          <w:rFonts w:hint="eastAsia"/>
        </w:rPr>
        <w:br/>
      </w:r>
      <w:r>
        <w:rPr>
          <w:rFonts w:hint="eastAsia"/>
        </w:rPr>
        <w:t>　　　　一、碳纤维布上游行业发展现状</w:t>
      </w:r>
      <w:r>
        <w:rPr>
          <w:rFonts w:hint="eastAsia"/>
        </w:rPr>
        <w:br/>
      </w:r>
      <w:r>
        <w:rPr>
          <w:rFonts w:hint="eastAsia"/>
        </w:rPr>
        <w:t>　　　　二、碳纤维布上游行业发展趋势预测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碳纤维布下游行业发展分析</w:t>
      </w:r>
      <w:r>
        <w:rPr>
          <w:rFonts w:hint="eastAsia"/>
        </w:rPr>
        <w:br/>
      </w:r>
      <w:r>
        <w:rPr>
          <w:rFonts w:hint="eastAsia"/>
        </w:rPr>
        <w:t>　　　　一、碳纤维布下游行业发展现状</w:t>
      </w:r>
      <w:r>
        <w:rPr>
          <w:rFonts w:hint="eastAsia"/>
        </w:rPr>
        <w:br/>
      </w:r>
      <w:r>
        <w:rPr>
          <w:rFonts w:hint="eastAsia"/>
        </w:rPr>
        <w:t>　　　　二、碳纤维布下游行业发展趋势预测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2019-2024年碳纤维布行业竞争格局分析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碳纤维布行业集中度分析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一、碳纤维布市场集中度分析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二、碳纤维布企业集中度分析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三、碳纤维布区域集中度分析</w:t>
      </w:r>
      <w:r>
        <w:rPr>
          <w:rFonts w:hint="eastAsia"/>
        </w:rPr>
        <w:br/>
      </w:r>
      <w:r>
        <w:rPr>
          <w:rFonts w:hint="eastAsia"/>
        </w:rPr>
        <w:t>　　第二节 碳纤维布行业竞争格局分析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南京海拓复合材料有限公司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上海同砼碳纤维布有限公司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上海民湟臣国际贸易有限公司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碳纤维布企业多样化经营策略分析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大型碳纤维布企业集团未来投资策略分析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对中、小型碳纤维布企业生产经营的建议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碳纤维布行业投资趋势分析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中国碳纤维布产业竞争战略建议</w:t>
      </w:r>
      <w:r>
        <w:rPr>
          <w:rFonts w:hint="eastAsia"/>
        </w:rPr>
        <w:br/>
      </w:r>
      <w:r>
        <w:rPr>
          <w:rFonts w:hint="eastAsia"/>
        </w:rPr>
        <w:t>　　　　一、碳纤维布竞争战略选择建议</w:t>
      </w:r>
      <w:r>
        <w:rPr>
          <w:rFonts w:hint="eastAsia"/>
        </w:rPr>
        <w:br/>
      </w:r>
      <w:r>
        <w:rPr>
          <w:rFonts w:hint="eastAsia"/>
        </w:rPr>
        <w:t>　　　　二、碳纤维布产业升级策略建议</w:t>
      </w:r>
      <w:r>
        <w:rPr>
          <w:rFonts w:hint="eastAsia"/>
        </w:rPr>
        <w:br/>
      </w:r>
      <w:r>
        <w:rPr>
          <w:rFonts w:hint="eastAsia"/>
        </w:rPr>
        <w:t>　　　　三、碳纤维布产业转移策略建议</w:t>
      </w:r>
      <w:r>
        <w:rPr>
          <w:rFonts w:hint="eastAsia"/>
        </w:rPr>
        <w:br/>
      </w:r>
      <w:r>
        <w:rPr>
          <w:rFonts w:hint="eastAsia"/>
        </w:rPr>
        <w:t>　　　　四、碳纤维布价值链定位建议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2025-2031年中国碳纤维布行业未来发展预测及行业前景调研分析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未来碳纤维布行业发展趋势分析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一、未来碳纤维布行业发展分析</w:t>
      </w:r>
      <w:r>
        <w:rPr>
          <w:rFonts w:hint="eastAsia"/>
        </w:rPr>
        <w:br/>
      </w:r>
      <w:r>
        <w:rPr>
          <w:rFonts w:hint="eastAsia"/>
        </w:rPr>
        <w:t>　　　　二、未来碳纤维布行业技术开发方向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2025-2031年碳纤维布行业运行状况预测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一、2025-2031年碳纤维布行业产量预测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二、2025-2031年碳纤维布行业需求预测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对中国碳纤维布行业投资的建议及观点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碳纤维布行业投资机遇</w:t>
      </w:r>
      <w:r>
        <w:rPr>
          <w:rFonts w:hint="eastAsia"/>
        </w:rPr>
        <w:br/>
      </w:r>
      <w:r>
        <w:rPr>
          <w:rFonts w:hint="eastAsia"/>
        </w:rPr>
        <w:t>　　第二节 碳纤维布行业投资前景</w:t>
      </w:r>
      <w:r>
        <w:rPr>
          <w:rFonts w:hint="eastAsia"/>
        </w:rPr>
        <w:br/>
      </w:r>
      <w:r>
        <w:rPr>
          <w:rFonts w:hint="eastAsia"/>
        </w:rPr>
        <w:t>　　第三节 碳纤维布行业应对策略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中~智~林~碳纤维布市场的重点客户战略实施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碳纤维行业类别</w:t>
      </w:r>
      <w:r>
        <w:rPr>
          <w:rFonts w:hint="eastAsia"/>
        </w:rPr>
        <w:br/>
      </w:r>
      <w:r>
        <w:rPr>
          <w:rFonts w:hint="eastAsia"/>
        </w:rPr>
        <w:t>　　图表 碳纤维行业产业链调研</w:t>
      </w:r>
      <w:r>
        <w:rPr>
          <w:rFonts w:hint="eastAsia"/>
        </w:rPr>
        <w:br/>
      </w:r>
      <w:r>
        <w:rPr>
          <w:rFonts w:hint="eastAsia"/>
        </w:rPr>
        <w:t>　　图表 碳纤维行业现状</w:t>
      </w:r>
      <w:r>
        <w:rPr>
          <w:rFonts w:hint="eastAsia"/>
        </w:rPr>
        <w:br/>
      </w:r>
      <w:r>
        <w:rPr>
          <w:rFonts w:hint="eastAsia"/>
        </w:rPr>
        <w:t>　　图表 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2019-2024年中国碳纤维行业产量统计</w:t>
      </w:r>
      <w:r>
        <w:rPr>
          <w:rFonts w:hint="eastAsia"/>
        </w:rPr>
        <w:br/>
      </w:r>
      <w:r>
        <w:rPr>
          <w:rFonts w:hint="eastAsia"/>
        </w:rPr>
        <w:t>　　图表 碳纤维行业动态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2019-2024年中国碳纤维行情</w:t>
      </w:r>
      <w:r>
        <w:rPr>
          <w:rFonts w:hint="eastAsia"/>
        </w:rPr>
        <w:br/>
      </w:r>
      <w:r>
        <w:rPr>
          <w:rFonts w:hint="eastAsia"/>
        </w:rPr>
        <w:t>　　图表 2019-2024年中国碳纤维价格走势图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**地区碳纤维市场规模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**地区碳纤维市场调研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碳纤维行业竞争对手分析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2025-2031年中国碳纤维行业市场规模预测</w:t>
      </w:r>
      <w:r>
        <w:rPr>
          <w:rFonts w:hint="eastAsia"/>
        </w:rPr>
        <w:br/>
      </w:r>
      <w:r>
        <w:rPr>
          <w:rFonts w:hint="eastAsia"/>
        </w:rPr>
        <w:t>　　图表 碳纤维行业准入条件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5c49c704e4a31" w:history="1">
        <w:r>
          <w:rPr>
            <w:rStyle w:val="Hyperlink"/>
          </w:rPr>
          <w:t>2025-2031年中国碳纤维市场现状与前景趋势分析报告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5c49c704e4a31" w:history="1">
        <w:r>
          <w:rPr>
            <w:rStyle w:val="Hyperlink"/>
          </w:rPr>
          <w:t>https://www.20087.com/6/75/TanXianWeiHangYeFaZhanQianJing.html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25f3f742c40d5" w:history="1">
      <w:r>
        <w:rPr>
          <w:rStyle w:val="Hyperlink"/>
        </w:rPr>
        <w:t>2025-2031年中国碳纤维市场现状与前景趋势分析报告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nXianWeiHangYeFaZhanQianJing.html" TargetMode="External" Id="Rc185c49c704e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nXianWeiHangYeFaZhanQianJing.html" TargetMode="External" Id="Ra7e25f3f742c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2024-12-16T02:18:00Z</dcterms:created>
  <dcterms:modified xsi:type="dcterms:W3CDTF">2024-12-16T03:18:00Z</dcterms:modified>
  <dc:subject>2025-2031年中国碳纤维市场现状与前景趋势分析报告</dc:subject>
  <dc:title>2025-2031年中国碳纤维市场现状与前景趋势分析报告</dc:title>
  <cp:keywords>2025-2031年中国碳纤维市场现状与前景趋势分析报告</cp:keywords>
  <dc:description>2025-2031年中国碳纤维市场现状与前景趋势分析报告</dc:description>
</cp:coreProperties>
</file>