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90d0dd53f4a99" w:history="1">
              <w:r>
                <w:rPr>
                  <w:rStyle w:val="Hyperlink"/>
                </w:rPr>
                <w:t>2026-2032年中国铜农药行业发展调研与前景趋势预测报告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90d0dd53f4a99" w:history="1">
              <w:r>
                <w:rPr>
                  <w:rStyle w:val="Hyperlink"/>
                </w:rPr>
                <w:t>2026-2032年中国铜农药行业发展调研与前景趋势预测报告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90d0dd53f4a99" w:history="1">
                <w:r>
                  <w:rPr>
                    <w:rStyle w:val="Hyperlink"/>
                  </w:rPr>
                  <w:t>https://www.20087.com/6/55/TongNongYaoShiChangQianJingYuCe.html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农药是一类以铜离子为主要杀菌成分的无机农药，广泛用于防治果树、蔬菜、水稻等作物上的真菌性和细菌性病害，如霜霉病、溃疡病、稻瘟病等。目前，常见的铜农药包括波尔多液、氢氧化铜、氧化亚铜等，具有广谱、低抗药性、环境残留少等优势。随着绿色农业和有机种植理念的推广，铜农药因其天然来源和较低毒性受到青睐。但不合理使用仍可能导致土壤铜积累、作物药害及生态风险，限制其长期大规模应用。此外，传统铜农药存在悬浮稳定性差、施用不便、效果受气候影响大等问题，影响农户接受度与市场推广。</w:t>
      </w:r>
      <w:r>
        <w:rPr>
          <w:rFonts w:hint="eastAsia"/>
        </w:rPr>
        <w:br/>
      </w:r>
      <w:r>
        <w:rPr>
          <w:rFonts w:hint="eastAsia"/>
        </w:rPr>
        <w:t>　　未来，铜农药将朝着高效化、缓释化与生态友好方向发展。纳米铜制剂、微胶囊包埋技术等新型剂型的研发，将提升其分散性、延长药效期并降低施用量，减少对环境的影响。同时，生物刺激素与铜农药的复配应用，有望增强作物抗逆性，提高综合防控效果。在精准农业背景下，结合无人机喷洒、智能灌溉系统等现代植保手段，铜农药的施用方式将更加精准可控，提升利用率与作业效率。此外，随着国家对重金属污染治理的重视，铜农药的科学施用指导与残留监管体系将进一步完善，推动其在可持续农业中的合理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90d0dd53f4a99" w:history="1">
        <w:r>
          <w:rPr>
            <w:rStyle w:val="Hyperlink"/>
          </w:rPr>
          <w:t>2026-2032年中国铜农药行业发展调研与前景趋势预测报告</w:t>
        </w:r>
      </w:hyperlink>
      <w:r>
        <w:rPr>
          <w:rFonts w:hint="eastAsia"/>
        </w:rPr>
        <w:t>》基于国家统计局及铜农药行业协会的权威数据，全面调研了铜农药行业的市场规模、市场需求、产业链结构及价格变动，并对铜农药细分市场进行了深入分析。报告详细剖析了铜农药市场竞争格局，重点关注品牌影响力及重点企业的运营表现，同时科学预测了铜农药市场前景与发展趋势，识别了行业潜在的风险与机遇。通过专业、科学的研究方法，报告为铜农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铜农药行业概述</w:t>
      </w:r>
      <w:r>
        <w:rPr>
          <w:rFonts w:hint="eastAsia"/>
        </w:rPr>
        <w:br/>
      </w:r>
      <w:r>
        <w:rPr>
          <w:rFonts w:hint="eastAsia"/>
        </w:rPr>
        <w:t>　　第一节 铜农药定义与分类</w:t>
      </w:r>
      <w:r>
        <w:rPr>
          <w:rFonts w:hint="eastAsia"/>
        </w:rPr>
        <w:br/>
      </w:r>
      <w:r>
        <w:rPr>
          <w:rFonts w:hint="eastAsia"/>
        </w:rPr>
        <w:t>　　第二节 铜农药应用领域</w:t>
      </w:r>
      <w:r>
        <w:rPr>
          <w:rFonts w:hint="eastAsia"/>
        </w:rPr>
        <w:br/>
      </w:r>
      <w:r>
        <w:rPr>
          <w:rFonts w:hint="eastAsia"/>
        </w:rPr>
        <w:t>　　第三节 铜农药行业经济指标分析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一、铜农药行业赢利性评估</w:t>
      </w:r>
      <w:r>
        <w:rPr>
          <w:rFonts w:hint="eastAsia"/>
        </w:rPr>
        <w:br/>
      </w:r>
      <w:r>
        <w:rPr>
          <w:rFonts w:hint="eastAsia"/>
        </w:rPr>
        <w:t>　　　　二、铜农药行业成长速度分析</w:t>
      </w:r>
      <w:r>
        <w:rPr>
          <w:rFonts w:hint="eastAsia"/>
        </w:rPr>
        <w:br/>
      </w:r>
      <w:r>
        <w:rPr>
          <w:rFonts w:hint="eastAsia"/>
        </w:rPr>
        <w:t>　　　　三、铜农药附加值提升空间探讨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四、铜农药行业进入壁垒分析</w:t>
      </w:r>
      <w:r>
        <w:rPr>
          <w:rFonts w:hint="eastAsia"/>
        </w:rPr>
        <w:br/>
      </w:r>
      <w:r>
        <w:rPr>
          <w:rFonts w:hint="eastAsia"/>
        </w:rPr>
        <w:t>　　　　五、铜农药行业风险性评估</w:t>
      </w:r>
      <w:r>
        <w:rPr>
          <w:rFonts w:hint="eastAsia"/>
        </w:rPr>
        <w:br/>
      </w:r>
      <w:r>
        <w:rPr>
          <w:rFonts w:hint="eastAsia"/>
        </w:rPr>
        <w:t>　　　　六、铜农药行业周期性分析</w:t>
      </w:r>
      <w:r>
        <w:rPr>
          <w:rFonts w:hint="eastAsia"/>
        </w:rPr>
        <w:br/>
      </w:r>
      <w:r>
        <w:rPr>
          <w:rFonts w:hint="eastAsia"/>
        </w:rPr>
        <w:t>　　　　七、铜农药行业竞争程度指标</w:t>
      </w:r>
      <w:r>
        <w:rPr>
          <w:rFonts w:hint="eastAsia"/>
        </w:rPr>
        <w:br/>
      </w:r>
      <w:r>
        <w:rPr>
          <w:rFonts w:hint="eastAsia"/>
        </w:rPr>
        <w:t>　　　　八、铜农药行业成熟度综合分析</w:t>
      </w:r>
      <w:r>
        <w:rPr>
          <w:rFonts w:hint="eastAsia"/>
        </w:rPr>
        <w:br/>
      </w:r>
      <w:r>
        <w:rPr>
          <w:rFonts w:hint="eastAsia"/>
        </w:rPr>
        <w:t>　　第四节 铜农药产业链及经营模式分析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三、铜农药销售模式与渠道策略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全球铜农药市场发展分析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2025-2026年全球铜农药行业发展分析</w:t>
      </w:r>
      <w:r>
        <w:rPr>
          <w:rFonts w:hint="eastAsia"/>
        </w:rPr>
        <w:br/>
      </w:r>
      <w:r>
        <w:rPr>
          <w:rFonts w:hint="eastAsia"/>
        </w:rPr>
        <w:t>　　　　一、全球铜农药行业市场规模与趋势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二、全球铜农药行业发展特点</w:t>
      </w:r>
      <w:r>
        <w:rPr>
          <w:rFonts w:hint="eastAsia"/>
        </w:rPr>
        <w:br/>
      </w:r>
      <w:r>
        <w:rPr>
          <w:rFonts w:hint="eastAsia"/>
        </w:rPr>
        <w:t>　　　　三、全球铜农药行业竞争格局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主要国家与地区铜农药市场分析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2026-2032年全球铜农药行业发展趋势与前景预测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一、铜农药行业发展趋势</w:t>
      </w:r>
      <w:r>
        <w:rPr>
          <w:rFonts w:hint="eastAsia"/>
        </w:rPr>
        <w:br/>
      </w:r>
      <w:r>
        <w:rPr>
          <w:rFonts w:hint="eastAsia"/>
        </w:rPr>
        <w:t>　　　　二、铜农药行业发展潜力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中国铜农药行业市场分析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2025-2026年铜农药产能与投资动态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一、国内铜农药产能现状与利用效率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二、铜农药产能扩张与投资动态分析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2026-2032年铜农药行业产量统计与趋势预测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一、2020-2025年铜农药行业产量与增长趋势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1、2020-2025年铜农药产量及增长趋势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2、2020-2025年铜农药细分产品产量及份额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二、铜农药产量影响因素分析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三、2026-2032年铜农药产量预测</w:t>
      </w:r>
      <w:r>
        <w:rPr>
          <w:rFonts w:hint="eastAsia"/>
        </w:rPr>
        <w:br/>
      </w:r>
      <w:r>
        <w:rPr>
          <w:rFonts w:hint="eastAsia"/>
        </w:rPr>
        <w:t>　　第三节 2026-2032年铜农药市场需求与销售分析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一、2025-2026年铜农药行业需求现状</w:t>
      </w:r>
      <w:r>
        <w:rPr>
          <w:rFonts w:hint="eastAsia"/>
        </w:rPr>
        <w:br/>
      </w:r>
      <w:r>
        <w:rPr>
          <w:rFonts w:hint="eastAsia"/>
        </w:rPr>
        <w:t>　　　　二、铜农药客户群体与需求特点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三、2020-2025年铜农药行业销售规模分析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四、2026-2032年铜农药市场增长潜力与规模预测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国内外铜农药行业技术差距分析及差距形成的主要原因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中国铜农药细分市场分析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一、2025-2026年铜农药主要细分产品市场现状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铜农药价格机制与竞争策略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一、2020-2025年铜农药市场价格走势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铜农药定价策略与方法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2026-2032年铜农药价格竞争态势与趋势预测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中国铜农药行业重点区域市场研究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2025-2026年重点区域铜农药市场发展概况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三、2026-2032年铜农药行业发展潜力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三、2026-2032年铜农药行业发展潜力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三、2026-2032年铜农药行业发展潜力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三、2026-2032年铜农药行业发展潜力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铜农药行业进口规模与来源分析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一、2020-2025年铜农药进口规模分析</w:t>
      </w:r>
      <w:r>
        <w:rPr>
          <w:rFonts w:hint="eastAsia"/>
        </w:rPr>
        <w:br/>
      </w:r>
      <w:r>
        <w:rPr>
          <w:rFonts w:hint="eastAsia"/>
        </w:rPr>
        <w:t>　　　　二、铜农药主要进口来源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铜农药行业出口规模与目的地分析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一、2020-2025年铜农药出口规模分析</w:t>
      </w:r>
      <w:r>
        <w:rPr>
          <w:rFonts w:hint="eastAsia"/>
        </w:rPr>
        <w:br/>
      </w:r>
      <w:r>
        <w:rPr>
          <w:rFonts w:hint="eastAsia"/>
        </w:rPr>
        <w:t>　　　　二、铜农药主要出口目的地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2020-2025年中国铜农药总体规模与财务指标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中国铜农药行业总体规模分析</w:t>
      </w:r>
      <w:r>
        <w:rPr>
          <w:rFonts w:hint="eastAsia"/>
        </w:rPr>
        <w:br/>
      </w:r>
      <w:r>
        <w:rPr>
          <w:rFonts w:hint="eastAsia"/>
        </w:rPr>
        <w:t>　　　　一、铜农药企业数量与结构</w:t>
      </w:r>
      <w:r>
        <w:rPr>
          <w:rFonts w:hint="eastAsia"/>
        </w:rPr>
        <w:br/>
      </w:r>
      <w:r>
        <w:rPr>
          <w:rFonts w:hint="eastAsia"/>
        </w:rPr>
        <w:t>　　　　二、铜农药从业人员规模</w:t>
      </w:r>
      <w:r>
        <w:rPr>
          <w:rFonts w:hint="eastAsia"/>
        </w:rPr>
        <w:br/>
      </w:r>
      <w:r>
        <w:rPr>
          <w:rFonts w:hint="eastAsia"/>
        </w:rPr>
        <w:t>　　　　三、铜农药行业资产状况</w:t>
      </w:r>
      <w:r>
        <w:rPr>
          <w:rFonts w:hint="eastAsia"/>
        </w:rPr>
        <w:br/>
      </w:r>
      <w:r>
        <w:rPr>
          <w:rFonts w:hint="eastAsia"/>
        </w:rPr>
        <w:t>　　第二节 中国铜农药行业财务指标总体分析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铜农药行业重点企业经营状况分析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铜农药领先企业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铜农药标杆企业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铜农药代表企业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铜农药龙头企业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中国铜农药行业竞争格局分析</w:t>
      </w:r>
      <w:r>
        <w:rPr>
          <w:rFonts w:hint="eastAsia"/>
        </w:rPr>
        <w:br/>
      </w:r>
      <w:r>
        <w:rPr>
          <w:rFonts w:hint="eastAsia"/>
        </w:rPr>
        <w:t>　　第一节 铜农药行业竞争格局总览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2025-2026年铜农药行业竞争力分析</w:t>
      </w:r>
      <w:r>
        <w:rPr>
          <w:rFonts w:hint="eastAsia"/>
        </w:rPr>
        <w:br/>
      </w:r>
      <w:r>
        <w:rPr>
          <w:rFonts w:hint="eastAsia"/>
        </w:rPr>
        <w:t>　　　　一、铜农药供应商议价能力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四、铜农药替代品威胁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2020-2025年铜农药行业企业并购活动分析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2025-2026年铜农药行业会展与招投标活动分析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一、铜农药行业会展活动及其市场影响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2026年中国铜农药企业发展策略分析</w:t>
      </w:r>
      <w:r>
        <w:rPr>
          <w:rFonts w:hint="eastAsia"/>
        </w:rPr>
        <w:br/>
      </w:r>
      <w:r>
        <w:rPr>
          <w:rFonts w:hint="eastAsia"/>
        </w:rPr>
        <w:t>　　第一节 铜农药市场策略分析</w:t>
      </w:r>
      <w:r>
        <w:rPr>
          <w:rFonts w:hint="eastAsia"/>
        </w:rPr>
        <w:br/>
      </w:r>
      <w:r>
        <w:rPr>
          <w:rFonts w:hint="eastAsia"/>
        </w:rPr>
        <w:t>　　　　一、铜农药市场定位与拓展策略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二、铜农药市场细分与目标客户</w:t>
      </w:r>
      <w:r>
        <w:rPr>
          <w:rFonts w:hint="eastAsia"/>
        </w:rPr>
        <w:br/>
      </w:r>
      <w:r>
        <w:rPr>
          <w:rFonts w:hint="eastAsia"/>
        </w:rPr>
        <w:t>　　第二节 铜农药销售策略分析</w:t>
      </w:r>
      <w:r>
        <w:rPr>
          <w:rFonts w:hint="eastAsia"/>
        </w:rPr>
        <w:br/>
      </w:r>
      <w:r>
        <w:rPr>
          <w:rFonts w:hint="eastAsia"/>
        </w:rPr>
        <w:t>　　　　一、铜农药销售渠道与网络建设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提高铜农药企业竞争力建议</w:t>
      </w:r>
      <w:r>
        <w:rPr>
          <w:rFonts w:hint="eastAsia"/>
        </w:rPr>
        <w:br/>
      </w:r>
      <w:r>
        <w:rPr>
          <w:rFonts w:hint="eastAsia"/>
        </w:rPr>
        <w:t>　　　　一、铜农药技术创新与管理优化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铜农药品牌战略思考</w:t>
      </w:r>
      <w:r>
        <w:rPr>
          <w:rFonts w:hint="eastAsia"/>
        </w:rPr>
        <w:br/>
      </w:r>
      <w:r>
        <w:rPr>
          <w:rFonts w:hint="eastAsia"/>
        </w:rPr>
        <w:t>　　　　一、铜农药品牌建设与维护</w:t>
      </w:r>
      <w:r>
        <w:rPr>
          <w:rFonts w:hint="eastAsia"/>
        </w:rPr>
        <w:br/>
      </w:r>
      <w:r>
        <w:rPr>
          <w:rFonts w:hint="eastAsia"/>
        </w:rPr>
        <w:t>　　　　二、铜农药品牌影响力与市场竞争力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中国铜农药行业风险与对策</w:t>
      </w:r>
      <w:r>
        <w:rPr>
          <w:rFonts w:hint="eastAsia"/>
        </w:rPr>
        <w:br/>
      </w:r>
      <w:r>
        <w:rPr>
          <w:rFonts w:hint="eastAsia"/>
        </w:rPr>
        <w:t>　　第一节 铜农药行业SWOT分析</w:t>
      </w:r>
      <w:r>
        <w:rPr>
          <w:rFonts w:hint="eastAsia"/>
        </w:rPr>
        <w:br/>
      </w:r>
      <w:r>
        <w:rPr>
          <w:rFonts w:hint="eastAsia"/>
        </w:rPr>
        <w:t>　　　　一、铜农药行业优势分析</w:t>
      </w:r>
      <w:r>
        <w:rPr>
          <w:rFonts w:hint="eastAsia"/>
        </w:rPr>
        <w:br/>
      </w:r>
      <w:r>
        <w:rPr>
          <w:rFonts w:hint="eastAsia"/>
        </w:rPr>
        <w:t>　　　　二、铜农药行业劣势分析</w:t>
      </w:r>
      <w:r>
        <w:rPr>
          <w:rFonts w:hint="eastAsia"/>
        </w:rPr>
        <w:br/>
      </w:r>
      <w:r>
        <w:rPr>
          <w:rFonts w:hint="eastAsia"/>
        </w:rPr>
        <w:t>　　　　三、铜农药市场机会探索</w:t>
      </w:r>
      <w:r>
        <w:rPr>
          <w:rFonts w:hint="eastAsia"/>
        </w:rPr>
        <w:br/>
      </w:r>
      <w:r>
        <w:rPr>
          <w:rFonts w:hint="eastAsia"/>
        </w:rPr>
        <w:t>　　　　四、铜农药市场威胁评估</w:t>
      </w:r>
      <w:r>
        <w:rPr>
          <w:rFonts w:hint="eastAsia"/>
        </w:rPr>
        <w:br/>
      </w:r>
      <w:r>
        <w:rPr>
          <w:rFonts w:hint="eastAsia"/>
        </w:rPr>
        <w:t>　　第二节 铜农药行业风险及对策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2026-2032年中国铜农药行业前景与发展趋势</w:t>
      </w:r>
      <w:r>
        <w:rPr>
          <w:rFonts w:hint="eastAsia"/>
        </w:rPr>
        <w:br/>
      </w:r>
      <w:r>
        <w:rPr>
          <w:rFonts w:hint="eastAsia"/>
        </w:rPr>
        <w:t>　　第一节 铜农药行业发展环境分析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2026-2032年铜农药行业发展趋势与方向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一、铜农药行业发展方向预测</w:t>
      </w:r>
      <w:r>
        <w:rPr>
          <w:rFonts w:hint="eastAsia"/>
        </w:rPr>
        <w:br/>
      </w:r>
      <w:r>
        <w:rPr>
          <w:rFonts w:hint="eastAsia"/>
        </w:rPr>
        <w:t>　　　　二、铜农药发展趋势分析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2026-2032年铜农药行业发展潜力与机遇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一、铜农药市场发展潜力评估</w:t>
      </w:r>
      <w:r>
        <w:rPr>
          <w:rFonts w:hint="eastAsia"/>
        </w:rPr>
        <w:br/>
      </w:r>
      <w:r>
        <w:rPr>
          <w:rFonts w:hint="eastAsia"/>
        </w:rPr>
        <w:t>　　　　二、铜农药新兴市场与机遇探索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铜农药行业研究结论与建议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中-智-林-铜农药行业发展建议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铜农药行业历程</w:t>
      </w:r>
      <w:r>
        <w:rPr>
          <w:rFonts w:hint="eastAsia"/>
        </w:rPr>
        <w:br/>
      </w:r>
      <w:r>
        <w:rPr>
          <w:rFonts w:hint="eastAsia"/>
        </w:rPr>
        <w:t>　　图表 铜农药行业生命周期</w:t>
      </w:r>
      <w:r>
        <w:rPr>
          <w:rFonts w:hint="eastAsia"/>
        </w:rPr>
        <w:br/>
      </w:r>
      <w:r>
        <w:rPr>
          <w:rFonts w:hint="eastAsia"/>
        </w:rPr>
        <w:t>　　图表 铜农药行业产业链分析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2020-2025年中国铜农药行业产能统计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2026年中国铜农药行业需求领域分布格局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2020-2025年中国铜农药进口数量分析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2020-2025年中国铜农药进口金额分析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2020-2025年中国铜农药出口数量分析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2020-2025年中国铜农药出口金额分析</w:t>
      </w:r>
      <w:r>
        <w:rPr>
          <w:rFonts w:hint="eastAsia"/>
        </w:rPr>
        <w:br/>
      </w:r>
      <w:r>
        <w:rPr>
          <w:rFonts w:hint="eastAsia"/>
        </w:rPr>
        <w:t>　　图表 2026年中国铜农药进口国家及地区分析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铜农药企业信息</w:t>
      </w:r>
      <w:r>
        <w:rPr>
          <w:rFonts w:hint="eastAsia"/>
        </w:rPr>
        <w:br/>
      </w:r>
      <w:r>
        <w:rPr>
          <w:rFonts w:hint="eastAsia"/>
        </w:rPr>
        <w:t>　　图表 铜农药企业经营情况分析</w:t>
      </w:r>
      <w:r>
        <w:rPr>
          <w:rFonts w:hint="eastAsia"/>
        </w:rPr>
        <w:br/>
      </w:r>
      <w:r>
        <w:rPr>
          <w:rFonts w:hint="eastAsia"/>
        </w:rPr>
        <w:t>　　图表 铜农药重点企业（三）主要经济指标情况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2026-2032年中国铜农药行业产能预测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2026-2032年中国铜农药行业产量预测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2026-2032年中国铜农药市场需求量预测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2026-2032年中国铜农药行业市场容量预测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2026-2032年中国铜农药行业市场规模预测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2026-2032年中国铜农药市场前景分析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90d0dd53f4a99" w:history="1">
        <w:r>
          <w:rPr>
            <w:rStyle w:val="Hyperlink"/>
          </w:rPr>
          <w:t>2026-2032年中国铜农药行业发展调研与前景趋势预测报告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90d0dd53f4a99" w:history="1">
        <w:r>
          <w:rPr>
            <w:rStyle w:val="Hyperlink"/>
          </w:rPr>
          <w:t>https://www.20087.com/6/55/TongNongYaoShiChangQianJingYuCe.html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热点：铜制剂农药、铜农药能混合虫药喷水稻吗、噻霉酮属于有机铜吗、氢氧化铜农药、铜制剂药害图片、硫酸铜农药叫什么、硫酸铜可以和农药混用吗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62769a90d4a38" w:history="1">
      <w:r>
        <w:rPr>
          <w:rStyle w:val="Hyperlink"/>
        </w:rPr>
        <w:t>2026-2032年中国铜农药行业发展调研与前景趋势预测报告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ongNongYaoShiChangQianJingYuCe.html" TargetMode="External" Id="R22790d0dd53f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ongNongYaoShiChangQianJingYuCe.html" TargetMode="External" Id="R4aa62769a90d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2025-12-12T23:59:00Z</dcterms:created>
  <dcterms:modified xsi:type="dcterms:W3CDTF">2025-12-13T00:59:00Z</dcterms:modified>
  <dc:subject>2026-2032年中国铜农药行业发展调研与前景趋势预测报告</dc:subject>
  <dc:title>2026-2032年中国铜农药行业发展调研与前景趋势预测报告</dc:title>
  <cp:keywords>2026-2032年中国铜农药行业发展调研与前景趋势预测报告</cp:keywords>
  <dc:description>2026-2032年中国铜农药行业发展调研与前景趋势预测报告</dc:description>
</cp:coreProperties>
</file>