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6446349c4c8f" w:history="1">
              <w:r>
                <w:rPr>
                  <w:rStyle w:val="Hyperlink"/>
                </w:rPr>
                <w:t>中国高铁聚脲防水涂料行业现状调研分析及发展趋势预测报告（2025版）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6446349c4c8f" w:history="1">
              <w:r>
                <w:rPr>
                  <w:rStyle w:val="Hyperlink"/>
                </w:rPr>
                <w:t>中国高铁聚脲防水涂料行业现状调研分析及发展趋势预测报告（2025版）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b6446349c4c8f" w:history="1">
                <w:r>
                  <w:rPr>
                    <w:rStyle w:val="Hyperlink"/>
                  </w:rPr>
                  <w:t>https://www.20087.com/6/35/GaoTieJuNiaoFangShuiTuLiaoFaZhan.html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聚脲防水涂料是一种用于高铁桥隧、车站、轨道板等设施防水的专业材料，具有耐候性强、附着力高、抗裂性能优异的特点。目前，该类产品在国内高铁建设中得到广泛应用，施工工艺和技术标准日益成熟，同时，通过对聚脲材料改性，开发出了具有更强耐久性、耐腐蚀性和环保性能的新型高铁聚脲防水涂料。</w:t>
      </w:r>
      <w:r>
        <w:rPr>
          <w:rFonts w:hint="eastAsia"/>
        </w:rPr>
        <w:br/>
      </w:r>
      <w:r>
        <w:rPr>
          <w:rFonts w:hint="eastAsia"/>
        </w:rPr>
        <w:t>　　随着我国及全球高铁网络的扩建与老旧设施的维护升级，高铁聚脲防水涂料将朝着更环保、更高效、更持久的方向发展。新材料、新工艺的引入将提高涂料的性能和施工便利性，如低VOC、无溶剂型聚脲涂料的研发和推广。此外，智能化施工设备和技术的引入将有助于提高工程质量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b6446349c4c8f" w:history="1">
        <w:r>
          <w:rPr>
            <w:rStyle w:val="Hyperlink"/>
          </w:rPr>
          <w:t>中国高铁聚脲防水涂料行业现状调研分析及发展趋势预测报告（2025版）</w:t>
        </w:r>
      </w:hyperlink>
      <w:r>
        <w:rPr>
          <w:rFonts w:hint="eastAsia"/>
        </w:rPr>
        <w:t>》依托多年行业监测数据，结合高铁聚脲防水涂料行业现状与未来前景，系统分析了高铁聚脲防水涂料市场需求、市场规模、产业链结构、价格机制及细分市场特征。报告对高铁聚脲防水涂料市场前景进行了客观评估，预测了高铁聚脲防水涂料行业发展趋势，并详细解读了品牌竞争格局、市场集中度及重点企业的运营表现。此外，报告通过SWOT分析识别了高铁聚脲防水涂料行业机遇与潜在风险，为投资者和决策者提供了科学、规范的战略建议，助力把握高铁聚脲防水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中国高铁聚脲防水涂料市场发展外部环境分析</w:t>
      </w:r>
      <w:r>
        <w:rPr>
          <w:rFonts w:hint="eastAsia"/>
        </w:rPr>
        <w:br/>
      </w:r>
      <w:r>
        <w:rPr>
          <w:rFonts w:hint="eastAsia"/>
        </w:rPr>
        <w:t>　　第一节 大力发展战略性新兴产业的背景</w:t>
      </w:r>
      <w:r>
        <w:rPr>
          <w:rFonts w:hint="eastAsia"/>
        </w:rPr>
        <w:br/>
      </w:r>
      <w:r>
        <w:rPr>
          <w:rFonts w:hint="eastAsia"/>
        </w:rPr>
        <w:t>　　　　一、生产要素成本提高</w:t>
      </w:r>
      <w:r>
        <w:rPr>
          <w:rFonts w:hint="eastAsia"/>
        </w:rPr>
        <w:br/>
      </w:r>
      <w:r>
        <w:rPr>
          <w:rFonts w:hint="eastAsia"/>
        </w:rPr>
        <w:t>　　　　二、资源环境不堪重负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　　四、国际贸易壁垒</w:t>
      </w:r>
      <w:r>
        <w:rPr>
          <w:rFonts w:hint="eastAsia"/>
        </w:rPr>
        <w:br/>
      </w:r>
      <w:r>
        <w:rPr>
          <w:rFonts w:hint="eastAsia"/>
        </w:rPr>
        <w:t>　　第二节 发展战略性新兴产业的重要意义</w:t>
      </w:r>
      <w:r>
        <w:rPr>
          <w:rFonts w:hint="eastAsia"/>
        </w:rPr>
        <w:br/>
      </w:r>
      <w:r>
        <w:rPr>
          <w:rFonts w:hint="eastAsia"/>
        </w:rPr>
        <w:t>　　　　一、降低能源消耗</w:t>
      </w:r>
      <w:r>
        <w:rPr>
          <w:rFonts w:hint="eastAsia"/>
        </w:rPr>
        <w:br/>
      </w:r>
      <w:r>
        <w:rPr>
          <w:rFonts w:hint="eastAsia"/>
        </w:rPr>
        <w:t>　　　　二、保护生态环境</w:t>
      </w:r>
      <w:r>
        <w:rPr>
          <w:rFonts w:hint="eastAsia"/>
        </w:rPr>
        <w:br/>
      </w:r>
      <w:r>
        <w:rPr>
          <w:rFonts w:hint="eastAsia"/>
        </w:rPr>
        <w:t>　　　　三、带动国民经济发展</w:t>
      </w:r>
      <w:r>
        <w:rPr>
          <w:rFonts w:hint="eastAsia"/>
        </w:rPr>
        <w:br/>
      </w:r>
      <w:r>
        <w:rPr>
          <w:rFonts w:hint="eastAsia"/>
        </w:rPr>
        <w:t>　　　　四、提升自主发展能力和国际竞争力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中国高铁聚脲防水涂料产业链分析</w:t>
      </w:r>
      <w:r>
        <w:rPr>
          <w:rFonts w:hint="eastAsia"/>
        </w:rPr>
        <w:br/>
      </w:r>
      <w:r>
        <w:rPr>
          <w:rFonts w:hint="eastAsia"/>
        </w:rPr>
        <w:t>　　第一节 高铁聚脲防水涂料产业链上中下游的构成</w:t>
      </w:r>
      <w:r>
        <w:rPr>
          <w:rFonts w:hint="eastAsia"/>
        </w:rPr>
        <w:br/>
      </w:r>
      <w:r>
        <w:rPr>
          <w:rFonts w:hint="eastAsia"/>
        </w:rPr>
        <w:t>　　　　一、产业链图示</w:t>
      </w:r>
      <w:r>
        <w:rPr>
          <w:rFonts w:hint="eastAsia"/>
        </w:rPr>
        <w:br/>
      </w:r>
      <w:r>
        <w:rPr>
          <w:rFonts w:hint="eastAsia"/>
        </w:rPr>
        <w:t>　　　　二、高铁聚脲防水涂料在高铁产业链中的地位和作用</w:t>
      </w:r>
      <w:r>
        <w:rPr>
          <w:rFonts w:hint="eastAsia"/>
        </w:rPr>
        <w:br/>
      </w:r>
      <w:r>
        <w:rPr>
          <w:rFonts w:hint="eastAsia"/>
        </w:rPr>
        <w:t>　　　　三、配套产业的发展状况分析</w:t>
      </w:r>
      <w:r>
        <w:rPr>
          <w:rFonts w:hint="eastAsia"/>
        </w:rPr>
        <w:br/>
      </w:r>
      <w:r>
        <w:rPr>
          <w:rFonts w:hint="eastAsia"/>
        </w:rPr>
        <w:t>　　第二节 高铁聚脲防水涂料相关政策点评</w:t>
      </w:r>
      <w:r>
        <w:rPr>
          <w:rFonts w:hint="eastAsia"/>
        </w:rPr>
        <w:br/>
      </w:r>
      <w:r>
        <w:rPr>
          <w:rFonts w:hint="eastAsia"/>
        </w:rPr>
        <w:t>　　　　一、国家关于战略性新兴产业的相关政策</w:t>
      </w:r>
      <w:r>
        <w:rPr>
          <w:rFonts w:hint="eastAsia"/>
        </w:rPr>
        <w:br/>
      </w:r>
      <w:r>
        <w:rPr>
          <w:rFonts w:hint="eastAsia"/>
        </w:rPr>
        <w:t>　　　　二、配套行业政策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中国高铁聚脲防水涂料市场供给状况分析</w:t>
      </w:r>
      <w:r>
        <w:rPr>
          <w:rFonts w:hint="eastAsia"/>
        </w:rPr>
        <w:br/>
      </w:r>
      <w:r>
        <w:rPr>
          <w:rFonts w:hint="eastAsia"/>
        </w:rPr>
        <w:t>　　第一节 中国高铁聚脲防水涂料供给能力</w:t>
      </w:r>
      <w:r>
        <w:rPr>
          <w:rFonts w:hint="eastAsia"/>
        </w:rPr>
        <w:br/>
      </w:r>
      <w:r>
        <w:rPr>
          <w:rFonts w:hint="eastAsia"/>
        </w:rPr>
        <w:t>　　　　一、中国高铁聚脲防水涂料市场供应商汇总</w:t>
      </w:r>
      <w:r>
        <w:rPr>
          <w:rFonts w:hint="eastAsia"/>
        </w:rPr>
        <w:br/>
      </w:r>
      <w:r>
        <w:rPr>
          <w:rFonts w:hint="eastAsia"/>
        </w:rPr>
        <w:t>　　　　二、中国高铁聚脲防水涂料生产能力</w:t>
      </w:r>
      <w:r>
        <w:rPr>
          <w:rFonts w:hint="eastAsia"/>
        </w:rPr>
        <w:br/>
      </w:r>
      <w:r>
        <w:rPr>
          <w:rFonts w:hint="eastAsia"/>
        </w:rPr>
        <w:t>　　第二节 中国高铁聚脲防水涂料重点供应商分析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2025-2031年中国高铁聚脲防水涂料市场供需预测</w:t>
      </w:r>
      <w:r>
        <w:rPr>
          <w:rFonts w:hint="eastAsia"/>
        </w:rPr>
        <w:br/>
      </w:r>
      <w:r>
        <w:rPr>
          <w:rFonts w:hint="eastAsia"/>
        </w:rPr>
        <w:t>　　第一节 中国高铁建设市场发展状况综述</w:t>
      </w:r>
      <w:r>
        <w:rPr>
          <w:rFonts w:hint="eastAsia"/>
        </w:rPr>
        <w:br/>
      </w:r>
      <w:r>
        <w:rPr>
          <w:rFonts w:hint="eastAsia"/>
        </w:rPr>
        <w:t>　　　　一、高铁运营里程</w:t>
      </w:r>
      <w:r>
        <w:rPr>
          <w:rFonts w:hint="eastAsia"/>
        </w:rPr>
        <w:br/>
      </w:r>
      <w:r>
        <w:rPr>
          <w:rFonts w:hint="eastAsia"/>
        </w:rPr>
        <w:t>　　　　二、动车组保有量</w:t>
      </w:r>
      <w:r>
        <w:rPr>
          <w:rFonts w:hint="eastAsia"/>
        </w:rPr>
        <w:br/>
      </w:r>
      <w:r>
        <w:rPr>
          <w:rFonts w:hint="eastAsia"/>
        </w:rPr>
        <w:t>　　第二节 影响中国高铁聚脲防水涂料市场供需的关键因素分析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2025-2031年中国高铁聚脲防水涂料市场需求预测</w:t>
      </w:r>
      <w:r>
        <w:rPr>
          <w:rFonts w:hint="eastAsia"/>
        </w:rPr>
        <w:br/>
      </w:r>
      <w:r>
        <w:rPr>
          <w:rFonts w:hint="eastAsia"/>
        </w:rPr>
        <w:t>　　　　一、中国高铁聚脲防水涂料市场需求预测思路</w:t>
      </w:r>
      <w:r>
        <w:rPr>
          <w:rFonts w:hint="eastAsia"/>
        </w:rPr>
        <w:br/>
      </w:r>
      <w:r>
        <w:rPr>
          <w:rFonts w:hint="eastAsia"/>
        </w:rPr>
        <w:t>　　　　二、2025-2031年中国高铁建设规划和通车里程</w:t>
      </w:r>
      <w:r>
        <w:rPr>
          <w:rFonts w:hint="eastAsia"/>
        </w:rPr>
        <w:br/>
      </w:r>
      <w:r>
        <w:rPr>
          <w:rFonts w:hint="eastAsia"/>
        </w:rPr>
        <w:t>　　　　三、2025-2031年中国高铁聚脲防水涂料市场需求预测方案</w:t>
      </w:r>
      <w:r>
        <w:rPr>
          <w:rFonts w:hint="eastAsia"/>
        </w:rPr>
        <w:br/>
      </w:r>
      <w:r>
        <w:rPr>
          <w:rFonts w:hint="eastAsia"/>
        </w:rPr>
        <w:t>　　第四节 中国高铁聚脲防水涂料供给能力和供需缺口预测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一、2025-2031年中国高铁聚脲防水涂料供给能力预测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二、2025-2031年中国高铁聚脲防水涂料市场供需缺口预测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2025-2031年中国高铁聚脲防水涂料市场竞争格局展望</w:t>
      </w:r>
      <w:r>
        <w:rPr>
          <w:rFonts w:hint="eastAsia"/>
        </w:rPr>
        <w:br/>
      </w:r>
      <w:r>
        <w:rPr>
          <w:rFonts w:hint="eastAsia"/>
        </w:rPr>
        <w:t>　　第一节 中国高铁聚脲防水涂料市场竞争格局现状分析</w:t>
      </w:r>
      <w:r>
        <w:rPr>
          <w:rFonts w:hint="eastAsia"/>
        </w:rPr>
        <w:br/>
      </w:r>
      <w:r>
        <w:rPr>
          <w:rFonts w:hint="eastAsia"/>
        </w:rPr>
        <w:t>　　　　一、高铁聚脲防水涂料市场竞争者阵营划分</w:t>
      </w:r>
      <w:r>
        <w:rPr>
          <w:rFonts w:hint="eastAsia"/>
        </w:rPr>
        <w:br/>
      </w:r>
      <w:r>
        <w:rPr>
          <w:rFonts w:hint="eastAsia"/>
        </w:rPr>
        <w:t>　　　　二、高铁聚脲防水涂料国内市场竞争区域格局划分</w:t>
      </w:r>
      <w:r>
        <w:rPr>
          <w:rFonts w:hint="eastAsia"/>
        </w:rPr>
        <w:br/>
      </w:r>
      <w:r>
        <w:rPr>
          <w:rFonts w:hint="eastAsia"/>
        </w:rPr>
        <w:t>　　　　三、高铁聚脲防水涂料内外销市场格局划分</w:t>
      </w:r>
      <w:r>
        <w:rPr>
          <w:rFonts w:hint="eastAsia"/>
        </w:rPr>
        <w:br/>
      </w:r>
      <w:r>
        <w:rPr>
          <w:rFonts w:hint="eastAsia"/>
        </w:rPr>
        <w:t>　　第二节 运用安索夫矩阵方法研究中国高铁聚脲防水涂料市场各类竞争者</w:t>
      </w:r>
      <w:r>
        <w:rPr>
          <w:rFonts w:hint="eastAsia"/>
        </w:rPr>
        <w:br/>
      </w:r>
      <w:r>
        <w:rPr>
          <w:rFonts w:hint="eastAsia"/>
        </w:rPr>
        <w:t>　　　　一、安索夫矩阵研究方法说明</w:t>
      </w:r>
      <w:r>
        <w:rPr>
          <w:rFonts w:hint="eastAsia"/>
        </w:rPr>
        <w:br/>
      </w:r>
      <w:r>
        <w:rPr>
          <w:rFonts w:hint="eastAsia"/>
        </w:rPr>
        <w:t>　　　　二、直接竞争者分析</w:t>
      </w:r>
      <w:r>
        <w:rPr>
          <w:rFonts w:hint="eastAsia"/>
        </w:rPr>
        <w:br/>
      </w:r>
      <w:r>
        <w:rPr>
          <w:rFonts w:hint="eastAsia"/>
        </w:rPr>
        <w:t>　　　　三、平行竞争者分析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五、愿望竞争者分析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2025-2031年中国高铁聚脲防水涂料市场投资机会和风险提示</w:t>
      </w:r>
      <w:r>
        <w:rPr>
          <w:rFonts w:hint="eastAsia"/>
        </w:rPr>
        <w:br/>
      </w:r>
      <w:r>
        <w:rPr>
          <w:rFonts w:hint="eastAsia"/>
        </w:rPr>
        <w:t>　　第一节 2025-2031年中国高铁聚脲防水涂料市场投资机会</w:t>
      </w:r>
      <w:r>
        <w:rPr>
          <w:rFonts w:hint="eastAsia"/>
        </w:rPr>
        <w:br/>
      </w:r>
      <w:r>
        <w:rPr>
          <w:rFonts w:hint="eastAsia"/>
        </w:rPr>
        <w:t>　　　　一、国内市场的发展机会</w:t>
      </w:r>
      <w:r>
        <w:rPr>
          <w:rFonts w:hint="eastAsia"/>
        </w:rPr>
        <w:br/>
      </w:r>
      <w:r>
        <w:rPr>
          <w:rFonts w:hint="eastAsia"/>
        </w:rPr>
        <w:t>　　　　二、出口市场的发展机会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(中⋅智林)2025-2031年中国高铁聚脲防水涂料市场投资风险提示</w:t>
      </w:r>
      <w:r>
        <w:rPr>
          <w:rFonts w:hint="eastAsia"/>
        </w:rPr>
        <w:br/>
      </w:r>
      <w:r>
        <w:rPr>
          <w:rFonts w:hint="eastAsia"/>
        </w:rPr>
        <w:t>　　　　一、下游客户高度集中的风险</w:t>
      </w:r>
      <w:r>
        <w:rPr>
          <w:rFonts w:hint="eastAsia"/>
        </w:rPr>
        <w:br/>
      </w:r>
      <w:r>
        <w:rPr>
          <w:rFonts w:hint="eastAsia"/>
        </w:rPr>
        <w:t>　　　　二、同业竞争的风险</w:t>
      </w:r>
      <w:r>
        <w:rPr>
          <w:rFonts w:hint="eastAsia"/>
        </w:rPr>
        <w:br/>
      </w:r>
      <w:r>
        <w:rPr>
          <w:rFonts w:hint="eastAsia"/>
        </w:rPr>
        <w:t>　　　　三、生产成本波动的风险</w:t>
      </w:r>
      <w:r>
        <w:rPr>
          <w:rFonts w:hint="eastAsia"/>
        </w:rPr>
        <w:br/>
      </w:r>
      <w:r>
        <w:rPr>
          <w:rFonts w:hint="eastAsia"/>
        </w:rPr>
        <w:t>　　　　四、技术研发的风险</w:t>
      </w:r>
      <w:r>
        <w:rPr>
          <w:rFonts w:hint="eastAsia"/>
        </w:rPr>
        <w:br/>
      </w:r>
      <w:r>
        <w:rPr>
          <w:rFonts w:hint="eastAsia"/>
        </w:rPr>
        <w:t>　　　　五、下游市场波动的风险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6446349c4c8f" w:history="1">
        <w:r>
          <w:rPr>
            <w:rStyle w:val="Hyperlink"/>
          </w:rPr>
          <w:t>中国高铁聚脲防水涂料行业现状调研分析及发展趋势预测报告（2025版）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b6446349c4c8f" w:history="1">
        <w:r>
          <w:rPr>
            <w:rStyle w:val="Hyperlink"/>
          </w:rPr>
          <w:t>https://www.20087.com/6/35/GaoTieJuNiaoFangShuiTuLiaoFaZhan.html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怎么样、高铁聚氨酯防水涂料、高盾聚脲防水涂料的优缺点、高铁专用高聚物改性沥青防水卷材、聚脲防水涂料的施工方法、高铁专用防水涂料报价、高聚物改性沥青防水涂料、聚脲防腐防水涂料有毒、单组份聚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ebdc4ec54968" w:history="1">
      <w:r>
        <w:rPr>
          <w:rStyle w:val="Hyperlink"/>
        </w:rPr>
        <w:t>中国高铁聚脲防水涂料行业现状调研分析及发展趋势预测报告（2025版）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oTieJuNiaoFangShuiTuLiaoFaZhan.html" TargetMode="External" Id="R40ab6446349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oTieJuNiaoFangShuiTuLiaoFaZhan.html" TargetMode="External" Id="R3acdebdc4ec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2025-01-25T03:04:00Z</dcterms:created>
  <dcterms:modified xsi:type="dcterms:W3CDTF">2025-01-25T04:04:00Z</dcterms:modified>
  <dc:subject>中国高铁聚脲防水涂料行业现状调研分析及发展趋势预测报告（2025版）</dc:subject>
  <dc:title>中国高铁聚脲防水涂料行业现状调研分析及发展趋势预测报告（2025版）</dc:title>
  <cp:keywords>中国高铁聚脲防水涂料行业现状调研分析及发展趋势预测报告（2025版）</cp:keywords>
  <dc:description>中国高铁聚脲防水涂料行业现状调研分析及发展趋势预测报告（2025版）</dc:description>
</cp:coreProperties>
</file>