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0dcf56e64025" w:history="1">
              <w:r>
                <w:rPr>
                  <w:rStyle w:val="Hyperlink"/>
                </w:rPr>
                <w:t>2026-2032年中国BOPE薄膜市场现状调研及发展前景预测分析报告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0dcf56e64025" w:history="1">
              <w:r>
                <w:rPr>
                  <w:rStyle w:val="Hyperlink"/>
                </w:rPr>
                <w:t>2026-2032年中国BOPE薄膜市场现状调研及发展前景预测分析报告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0dcf56e64025" w:history="1">
                <w:r>
                  <w:rPr>
                    <w:rStyle w:val="Hyperlink"/>
                  </w:rPr>
                  <w:t>https://www.20087.com/6/95/BOPEBoMoXianZhuangYuQianJingFenXi.html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（双向拉伸聚乙烯）薄膜作为新一代软包装材料，正逐步替代传统BOPP与部分CPP结构，在食品、日化及医药包装领域展现显著优势。该薄膜通过特殊茂金属催化剂与精密拉伸工艺制得，兼具高透明度、优异抗撕裂强度、良好热封性能及更低密度，可实现减薄化设计从而降低原材料消耗。近年来，BOPE薄膜在高速印刷适性、阻隔涂层兼容性及可回收性方面取得重要进展，尤其契合品牌商对单一材质包装（mono-material）的可持续转型需求。然而，BOPE薄膜的大规模推广仍受限于专用生产线投资门槛高、原料牌号选择有限及与现有复合工艺的匹配度不足等问题。此外，消费者与加工商对其物理性能边界认知尚不充分，影响了在高阻隔或蒸煮类包装中的深度应用。</w:t>
      </w:r>
      <w:r>
        <w:rPr>
          <w:rFonts w:hint="eastAsia"/>
        </w:rPr>
        <w:br/>
      </w:r>
      <w:r>
        <w:rPr>
          <w:rFonts w:hint="eastAsia"/>
        </w:rPr>
        <w:t>　　未来，BOPE薄膜将聚焦于多功能集成、循环经济适配与智能包装融合三大方向。通过在线涂布氧化硅或生物基阻隔层，BOPE薄膜有望满足中等保质期食品对氧气与水汽阻隔的更高要求，进一步扩大应用范围。在可持续层面，BOPE薄膜因其全PE结构天然具备与现有PE回收流兼容的优势，将成为塑料软包装“设计即回收”理念的核心载体。同时，薄膜企业将开发具备温敏变色、RFID嵌入或抗菌功能的智能BOPE产品，服务于生鲜溯源与药品防伪场景。设备端亦将优化拉伸比与热定型参数，提升薄膜厚度均匀性与光学性能一致性。长远而言，BOPE薄膜产业链将强化从催化剂开发、树脂定制到终端包装设计的协同创新，构建高效、低碳、高值化的新型软包装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0dcf56e64025" w:history="1">
        <w:r>
          <w:rPr>
            <w:rStyle w:val="Hyperlink"/>
          </w:rPr>
          <w:t>2026-2032年中国BOPE薄膜市场现状调研及发展前景预测分析报告</w:t>
        </w:r>
      </w:hyperlink>
      <w:r>
        <w:rPr>
          <w:rFonts w:hint="eastAsia"/>
        </w:rPr>
        <w:t>》主要基于统计局、相关协会等机构的详实数据，全面分析BOPE薄膜市场规模、价格走势及需求特征，梳理BOPE薄膜产业链各环节发展现状。报告客观评估BOPE薄膜行业技术演进方向与市场格局变化，对BOPE薄膜未来发展趋势作出合理预测，并分析BOPE薄膜不同细分领域的成长空间与潜在风险。通过对BOPE薄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中国不同产品类型BOPE薄膜增长趋势2021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厚度30μm以下</w:t>
      </w:r>
      <w:r>
        <w:rPr>
          <w:rFonts w:hint="eastAsia"/>
        </w:rPr>
        <w:br/>
      </w:r>
      <w:r>
        <w:rPr>
          <w:rFonts w:hint="eastAsia"/>
        </w:rPr>
        <w:t>　　　　1.2.3 厚度30-35μm</w:t>
      </w:r>
      <w:r>
        <w:rPr>
          <w:rFonts w:hint="eastAsia"/>
        </w:rPr>
        <w:br/>
      </w:r>
      <w:r>
        <w:rPr>
          <w:rFonts w:hint="eastAsia"/>
        </w:rPr>
        <w:t>　　　　1.2.4 厚度35μm以上</w:t>
      </w:r>
      <w:r>
        <w:rPr>
          <w:rFonts w:hint="eastAsia"/>
        </w:rPr>
        <w:br/>
      </w:r>
      <w:r>
        <w:rPr>
          <w:rFonts w:hint="eastAsia"/>
        </w:rPr>
        <w:t>　　1.3 从不同应用，BOPE薄膜主要包括如下几个方面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中国不同应用BOPE薄膜增长趋势2021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食品饮料包装</w:t>
      </w:r>
      <w:r>
        <w:rPr>
          <w:rFonts w:hint="eastAsia"/>
        </w:rPr>
        <w:br/>
      </w:r>
      <w:r>
        <w:rPr>
          <w:rFonts w:hint="eastAsia"/>
        </w:rPr>
        <w:t>　　　　1.3.3 日用品包装</w:t>
      </w:r>
      <w:r>
        <w:rPr>
          <w:rFonts w:hint="eastAsia"/>
        </w:rPr>
        <w:br/>
      </w:r>
      <w:r>
        <w:rPr>
          <w:rFonts w:hint="eastAsia"/>
        </w:rPr>
        <w:t>　　　　1.3.4 药品包装</w:t>
      </w:r>
      <w:r>
        <w:rPr>
          <w:rFonts w:hint="eastAsia"/>
        </w:rPr>
        <w:br/>
      </w:r>
      <w:r>
        <w:rPr>
          <w:rFonts w:hint="eastAsia"/>
        </w:rPr>
        <w:t>　　　　1.3.5 新鲜农产品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中国BOPE薄膜发展现状及未来趋势（2021-2032）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中国市场BOPE薄膜收入及增长率（2021-2032）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中国市场BOPE薄膜销量及增长率（2021-2032）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中国市场主要BOPE薄膜厂商分析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中国市场主要厂商BOPE薄膜销量及市场占有率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中国市场主要厂商BOPE薄膜销量（2021-2026）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中国市场主要厂商BOPE薄膜收入及市场占有率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中国市场主要厂商BOPE薄膜收入（2021-2026）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中国市场主要厂商BOPE薄膜收入市场份额（2021-2026）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2025年中国市场主要厂商BOPE薄膜收入排名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中国市场主要厂商BOPE薄膜价格（2021-2026）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中国市场主要厂商BOPE薄膜总部及产地分布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中国市场主要厂商成立时间及BOPE薄膜商业化日期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中国市场主要厂商BOPE薄膜产品类型及应用</w:t>
      </w:r>
      <w:r>
        <w:rPr>
          <w:rFonts w:hint="eastAsia"/>
        </w:rPr>
        <w:br/>
      </w:r>
      <w:r>
        <w:rPr>
          <w:rFonts w:hint="eastAsia"/>
        </w:rPr>
        <w:t>　　2.7 BOPE薄膜行业集中度、竞争程度分析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BOPE薄膜行业集中度分析：2025年中国Top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中国市场BOPE薄膜第一梯队、第二梯队和第三梯队厂商（品牌）及2025年市场份额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不同产品类型BOPE薄膜分析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中国市场不同产品类型BOPE薄膜销量（2021-2032）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中国市场不同产品类型BOPE薄膜销量预测（2027-2032）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中国市场不同产品类型BOPE薄膜规模（2021-2032）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中国市场不同产品类型BOPE薄膜规模及市场份额（2021-2026）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中国市场不同产品类型BOPE薄膜规模预测（2027-2032）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中国市场不同产品类型BOPE薄膜价格走势（2021-2032）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不同应用BOPE薄膜分析</w:t>
      </w:r>
      <w:r>
        <w:rPr>
          <w:rFonts w:hint="eastAsia"/>
        </w:rPr>
        <w:br/>
      </w:r>
      <w:r>
        <w:rPr>
          <w:rFonts w:hint="eastAsia"/>
        </w:rPr>
        <w:t>　　5.1 中国市场不同应用BOPE薄膜销量（2021-2032）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中国市场不同应用BOPE薄膜销量预测（2027-2032）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中国市场不同应用BOPE薄膜规模（2021-2032）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中国市场不同应用BOPE薄膜规模及市场份额（2021-2026）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中国市场不同应用BOPE薄膜规模预测（2027-2032）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中国市场不同应用BOPE薄膜价格走势（2021-2032）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BOPE薄膜行业发展分析---发展趋势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BOPE薄膜行业发展分析---厂商壁垒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BOPE薄膜行业发展分析---驱动因素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BOPE薄膜行业发展分析---制约因素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BOPE薄膜中国企业SWOT分析</w:t>
      </w:r>
      <w:r>
        <w:rPr>
          <w:rFonts w:hint="eastAsia"/>
        </w:rPr>
        <w:br/>
      </w:r>
      <w:r>
        <w:rPr>
          <w:rFonts w:hint="eastAsia"/>
        </w:rPr>
        <w:t>　　6.6 BOPE薄膜行业发展分析---行业政策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BOPE薄膜行业产业链简介</w:t>
      </w:r>
      <w:r>
        <w:rPr>
          <w:rFonts w:hint="eastAsia"/>
        </w:rPr>
        <w:br/>
      </w:r>
      <w:r>
        <w:rPr>
          <w:rFonts w:hint="eastAsia"/>
        </w:rPr>
        <w:t>　　7.2 BOPE薄膜产业链分析-上游</w:t>
      </w:r>
      <w:r>
        <w:rPr>
          <w:rFonts w:hint="eastAsia"/>
        </w:rPr>
        <w:br/>
      </w:r>
      <w:r>
        <w:rPr>
          <w:rFonts w:hint="eastAsia"/>
        </w:rPr>
        <w:t>　　7.3 BOPE薄膜产业链分析-中游</w:t>
      </w:r>
      <w:r>
        <w:rPr>
          <w:rFonts w:hint="eastAsia"/>
        </w:rPr>
        <w:br/>
      </w:r>
      <w:r>
        <w:rPr>
          <w:rFonts w:hint="eastAsia"/>
        </w:rPr>
        <w:t>　　7.4 BOPE薄膜产业链分析-下游</w:t>
      </w:r>
      <w:r>
        <w:rPr>
          <w:rFonts w:hint="eastAsia"/>
        </w:rPr>
        <w:br/>
      </w:r>
      <w:r>
        <w:rPr>
          <w:rFonts w:hint="eastAsia"/>
        </w:rPr>
        <w:t>　　7.5 BOPE薄膜行业采购模式</w:t>
      </w:r>
      <w:r>
        <w:rPr>
          <w:rFonts w:hint="eastAsia"/>
        </w:rPr>
        <w:br/>
      </w:r>
      <w:r>
        <w:rPr>
          <w:rFonts w:hint="eastAsia"/>
        </w:rPr>
        <w:t>　　7.6 BOPE薄膜行业生产模式</w:t>
      </w:r>
      <w:r>
        <w:rPr>
          <w:rFonts w:hint="eastAsia"/>
        </w:rPr>
        <w:br/>
      </w:r>
      <w:r>
        <w:rPr>
          <w:rFonts w:hint="eastAsia"/>
        </w:rPr>
        <w:t>　　7.7 BOPE薄膜行业销售模式及销售渠道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中国本土BOPE薄膜产能、产量分析</w:t>
      </w:r>
      <w:r>
        <w:rPr>
          <w:rFonts w:hint="eastAsia"/>
        </w:rPr>
        <w:br/>
      </w:r>
      <w:r>
        <w:rPr>
          <w:rFonts w:hint="eastAsia"/>
        </w:rPr>
        <w:t>　　8.1 中国BOPE薄膜供需现状及预测（2021-2032）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中国BOPE薄膜产能、产量、产能利用率及发展趋势（2021-2032）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中国BOPE薄膜产量、市场需求量及发展趋势（2021-2032）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中国BOPE薄膜进出口分析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中国市场BOPE薄膜主要进口来源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中国市场BOPE薄膜主要出口目的地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不同产品类型BOPE薄膜市场规模2021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不同应用BOPE薄膜市场规模2021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中国市场主要厂商BOPE薄膜收入（2021-2026）&amp;（万元）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中国市场主要厂商BOPE薄膜收入份额（2021-2026）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2025年中国主要生产商BOPE薄膜收入排名（万元）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中国市场主要厂商BOPE薄膜价格（2021-2026）&amp;（元/吨）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中国市场主要厂商BOPE薄膜总部及产地分布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中国市场主要厂商成立时间及BOPE薄膜商业化日期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中国市场主要厂商BOPE薄膜产品类型及应用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2025年中国市场BOPE薄膜主要厂商市场地位（第一梯队、第二梯队和第三梯队）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BOPE薄膜市场投资、并购等现状分析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BOPE薄膜生产基地、总部、竞争对手及市场地位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中国市场不同产品类型BOPE薄膜规模（2021-2026）&amp;（万元）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中国市场不同产品类型BOPE薄膜规模市场份额（2021-2026）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中国市场不同产品类型BOPE薄膜规模预测（2027-2032）&amp;（万元）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中国市场不同产品类型BOPE薄膜规模市场份额预测（2027-2032）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中国市场不同应用BOPE薄膜规模（2021-2026）&amp;（万元）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中国市场不同应用BOPE薄膜规模市场份额（2021-2026）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中国市场不同应用BOPE薄膜规模预测（2027-2032）&amp;（万元）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中国市场不同应用BOPE薄膜规模市场份额预测（2027-2032）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BOPE薄膜行业发展分析---发展趋势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BOPE薄膜行业发展分析---厂商壁垒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BOPE薄膜行业发展分析---驱动因素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BOPE薄膜行业发展分析---制约因素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BOPE薄膜行业相关重点政策一览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BOPE薄膜行业供应链分析</w:t>
      </w:r>
      <w:r>
        <w:rPr>
          <w:rFonts w:hint="eastAsia"/>
        </w:rPr>
        <w:br/>
      </w:r>
      <w:r>
        <w:rPr>
          <w:rFonts w:hint="eastAsia"/>
        </w:rPr>
        <w:t>　　表 86： BOPE薄膜上游原料供应商</w:t>
      </w:r>
      <w:r>
        <w:rPr>
          <w:rFonts w:hint="eastAsia"/>
        </w:rPr>
        <w:br/>
      </w:r>
      <w:r>
        <w:rPr>
          <w:rFonts w:hint="eastAsia"/>
        </w:rPr>
        <w:t>　　表 87： BOPE薄膜行业主要下游客户</w:t>
      </w:r>
      <w:r>
        <w:rPr>
          <w:rFonts w:hint="eastAsia"/>
        </w:rPr>
        <w:br/>
      </w:r>
      <w:r>
        <w:rPr>
          <w:rFonts w:hint="eastAsia"/>
        </w:rPr>
        <w:t>　　表 88： BOPE薄膜典型经销商</w:t>
      </w:r>
      <w:r>
        <w:rPr>
          <w:rFonts w:hint="eastAsia"/>
        </w:rPr>
        <w:br/>
      </w:r>
      <w:r>
        <w:rPr>
          <w:rFonts w:hint="eastAsia"/>
        </w:rPr>
        <w:t>　　表 89： 中国BOPE薄膜产量、销量、进口量及出口量（2021-2026）&amp;（千吨）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中国BOPE薄膜产量、销量、进口量及出口量预测（2027-2032）&amp;（千吨）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中国市场BOPE薄膜主要进口来源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中国市场BOPE薄膜主要出口目的地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BOPE薄膜产品图片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中国不同产品类型BOPE薄膜市场规模市场份额2025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厚度30μm以下产品图片</w:t>
      </w:r>
      <w:r>
        <w:rPr>
          <w:rFonts w:hint="eastAsia"/>
        </w:rPr>
        <w:br/>
      </w:r>
      <w:r>
        <w:rPr>
          <w:rFonts w:hint="eastAsia"/>
        </w:rPr>
        <w:t>　　图 4： 厚度30-35μm产品图片</w:t>
      </w:r>
      <w:r>
        <w:rPr>
          <w:rFonts w:hint="eastAsia"/>
        </w:rPr>
        <w:br/>
      </w:r>
      <w:r>
        <w:rPr>
          <w:rFonts w:hint="eastAsia"/>
        </w:rPr>
        <w:t>　　图 5： 厚度35μm以上产品图片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中国不同应用BOPE薄膜市场份额2025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食品饮料包装</w:t>
      </w:r>
      <w:r>
        <w:rPr>
          <w:rFonts w:hint="eastAsia"/>
        </w:rPr>
        <w:br/>
      </w:r>
      <w:r>
        <w:rPr>
          <w:rFonts w:hint="eastAsia"/>
        </w:rPr>
        <w:t>　　图 8： 日用品包装</w:t>
      </w:r>
      <w:r>
        <w:rPr>
          <w:rFonts w:hint="eastAsia"/>
        </w:rPr>
        <w:br/>
      </w:r>
      <w:r>
        <w:rPr>
          <w:rFonts w:hint="eastAsia"/>
        </w:rPr>
        <w:t>　　图 9： 药品包装</w:t>
      </w:r>
      <w:r>
        <w:rPr>
          <w:rFonts w:hint="eastAsia"/>
        </w:rPr>
        <w:br/>
      </w:r>
      <w:r>
        <w:rPr>
          <w:rFonts w:hint="eastAsia"/>
        </w:rPr>
        <w:t>　　图 10： 新鲜农产品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中国市场BOPE薄膜市场规模，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2025年中国市场主要厂商BOPE薄膜销量市场份额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2025年中国市场主要厂商BOPE薄膜收入市场份额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2025年中国市场前五大厂商BOPE薄膜市场份额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2025年中国市场BOPE薄膜第一梯队、第二梯队和第三梯队厂商（品牌）及市场份额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中国市场不同产品类型BOPE薄膜价格走势（2021-2032）&amp;（元/吨）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中国市场不同应用BOPE薄膜价格走势（2021-2032）&amp;（元/吨）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BOPE薄膜中国企业SWOT分析</w:t>
      </w:r>
      <w:r>
        <w:rPr>
          <w:rFonts w:hint="eastAsia"/>
        </w:rPr>
        <w:br/>
      </w:r>
      <w:r>
        <w:rPr>
          <w:rFonts w:hint="eastAsia"/>
        </w:rPr>
        <w:t>　　图 22： BOPE薄膜产业链</w:t>
      </w:r>
      <w:r>
        <w:rPr>
          <w:rFonts w:hint="eastAsia"/>
        </w:rPr>
        <w:br/>
      </w:r>
      <w:r>
        <w:rPr>
          <w:rFonts w:hint="eastAsia"/>
        </w:rPr>
        <w:t>　　图 23： BOPE薄膜行业采购模式分析</w:t>
      </w:r>
      <w:r>
        <w:rPr>
          <w:rFonts w:hint="eastAsia"/>
        </w:rPr>
        <w:br/>
      </w:r>
      <w:r>
        <w:rPr>
          <w:rFonts w:hint="eastAsia"/>
        </w:rPr>
        <w:t>　　图 24： BOPE薄膜行业生产模式分析</w:t>
      </w:r>
      <w:r>
        <w:rPr>
          <w:rFonts w:hint="eastAsia"/>
        </w:rPr>
        <w:br/>
      </w:r>
      <w:r>
        <w:rPr>
          <w:rFonts w:hint="eastAsia"/>
        </w:rPr>
        <w:t>　　图 25： BOPE薄膜行业销售模式分析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中国BOPE薄膜产能、产量、产能利用率及发展趋势（2021-2032）&amp;（千吨）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中国BOPE薄膜产量、市场需求量及发展趋势（2021-2032）&amp;（千吨）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0dcf56e64025" w:history="1">
        <w:r>
          <w:rPr>
            <w:rStyle w:val="Hyperlink"/>
          </w:rPr>
          <w:t>2026-2032年中国BOPE薄膜市场现状调研及发展前景预测分析报告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0dcf56e64025" w:history="1">
        <w:r>
          <w:rPr>
            <w:rStyle w:val="Hyperlink"/>
          </w:rPr>
          <w:t>https://www.20087.com/6/95/BOPEBoMoXianZhuangYuQianJingFenXi.html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热点：国内聚酯薄膜龙头企业、BOPE薄膜国内产能、BOPE和Pe的区别、BOPE薄膜的缺点、BOPP薄膜龙头企业、BOPE薄膜厂家、薄膜生产工艺流程图、BOPE薄膜国内有哪些厂家、BOPA薄膜世界排名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330651fef4029" w:history="1">
      <w:r>
        <w:rPr>
          <w:rStyle w:val="Hyperlink"/>
        </w:rPr>
        <w:t>2026-2032年中国BOPE薄膜市场现状调研及发展前景预测分析报告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OPEBoMoXianZhuangYuQianJingFenXi.html" TargetMode="External" Id="R070d0dcf56e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OPEBoMoXianZhuangYuQianJingFenXi.html" TargetMode="External" Id="R8d4330651fe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2025-11-21T08:43:06Z</dcterms:created>
  <dcterms:modified xsi:type="dcterms:W3CDTF">2025-11-21T09:43:06Z</dcterms:modified>
  <dc:subject>2026-2032年中国BOPE薄膜市场现状调研及发展前景预测分析报告</dc:subject>
  <dc:title>2026-2032年中国BOPE薄膜市场现状调研及发展前景预测分析报告</dc:title>
  <cp:keywords>2026-2032年中国BOPE薄膜市场现状调研及发展前景预测分析报告</cp:keywords>
  <dc:description>2026-2032年中国BOPE薄膜市场现状调研及发展前景预测分析报告</dc:description>
</cp:coreProperties>
</file>