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4ec54fde74353" w:history="1">
              <w:r>
                <w:rPr>
                  <w:rStyle w:val="Hyperlink"/>
                </w:rPr>
                <w:t>2025-2031年中国CNG压缩机行业市场调研与发展前景报告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4ec54fde74353" w:history="1">
              <w:r>
                <w:rPr>
                  <w:rStyle w:val="Hyperlink"/>
                </w:rPr>
                <w:t>2025-2031年中国CNG压缩机行业市场调研与发展前景报告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4ec54fde74353" w:history="1">
                <w:r>
                  <w:rPr>
                    <w:rStyle w:val="Hyperlink"/>
                  </w:rPr>
                  <w:t>https://www.20087.com/6/35/CNGYaSuoJiDeQianJingQuShi.html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CNG压缩机是压缩天然气（Compressed Natural Gas）加气站的核心设备，用于将常压天然气压缩至高压状态以便于储存和输送，广泛应用于城市公交、出租车、工业燃料等领域。目前，CNG压缩机已形成较为成熟的技术体系，涵盖往复式、离心式、轴流式等多种结构形式，能够满足不同规模加气站的需求。近年来，随着国家能源结构调整和清洁能源推广力度加大，CNG压缩机在中小型加气站、移动式供气装置以及分布式能源系统中得到更广泛应用，相关制造企业在能效优化、降噪设计、智能化监控等方面持续改进。</w:t>
      </w:r>
      <w:r>
        <w:rPr>
          <w:rFonts w:hint="eastAsia"/>
        </w:rPr>
        <w:br/>
      </w:r>
      <w:r>
        <w:rPr>
          <w:rFonts w:hint="eastAsia"/>
        </w:rPr>
        <w:t>　　未来，CNG压缩机将朝着高效节能、智能运维与模块化集成方向演进。新材料与先进密封技术的应用将大大提升设备运行效率与使用寿命，降低维护频率；同时，远程监测、故障诊断、自动调节等智能功能将成为标配，提升设备管理的数字化水平。随着氢能基础设施建设的推进，CNG压缩机的部分核心技术也将延伸至氢气压缩领域，为氢能储运提供技术储备。此外，小型化与便携式设计趋势明显，适用于偏远地区、应急供气、车载补气等特殊场景的产品将逐步增多，进一步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4ec54fde74353" w:history="1">
        <w:r>
          <w:rPr>
            <w:rStyle w:val="Hyperlink"/>
          </w:rPr>
          <w:t>2025-2031年中国CNG压缩机行业市场调研与发展前景报告</w:t>
        </w:r>
      </w:hyperlink>
      <w:r>
        <w:rPr>
          <w:rFonts w:hint="eastAsia"/>
        </w:rPr>
        <w:t>》系统分析了CNG压缩机行业的市场规模、市场需求及价格波动，深入探讨了CNG压缩机产业链关键环节及各细分市场特点。报告基于权威数据，科学预测了CNG压缩机市场前景与发展趋势，同时评估了CNG压缩机重点企业的经营状况，包括品牌影响力、市场集中度及竞争格局。通过SWOT分析，报告揭示了CNG压缩机行业面临的风险与机遇，为CNG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CNG压缩机行业概述</w:t>
      </w:r>
      <w:r>
        <w:rPr>
          <w:rFonts w:hint="eastAsia"/>
        </w:rPr>
        <w:br/>
      </w:r>
      <w:r>
        <w:rPr>
          <w:rFonts w:hint="eastAsia"/>
        </w:rPr>
        <w:t>　　第一节 CNG压缩机定义与分类</w:t>
      </w:r>
      <w:r>
        <w:rPr>
          <w:rFonts w:hint="eastAsia"/>
        </w:rPr>
        <w:br/>
      </w:r>
      <w:r>
        <w:rPr>
          <w:rFonts w:hint="eastAsia"/>
        </w:rPr>
        <w:t>　　第二节 CNG压缩机应用领域</w:t>
      </w:r>
      <w:r>
        <w:rPr>
          <w:rFonts w:hint="eastAsia"/>
        </w:rPr>
        <w:br/>
      </w:r>
      <w:r>
        <w:rPr>
          <w:rFonts w:hint="eastAsia"/>
        </w:rPr>
        <w:t>　　第三节 CNG压缩机行业经济指标分析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CNG压缩机产业链及经营模式分析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三、CNG压缩机销售模式及销售渠道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全球CNG压缩机市场发展综述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2019-2024年全球CNG压缩机市场规模与趋势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主要国家与地区CNG压缩机市场分析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2025-2031年全球CNG压缩机行业发展趋势与前景预测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中国CNG压缩机行业市场分析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2024-2025年CNG压缩机产能与投资动态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一、国内CNG压缩机产能及利用情况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二、CNG压缩机产能扩张与投资动态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2025-2031年CNG压缩机行业产量统计与趋势预测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一、2019-2024年CNG压缩机行业产量数据统计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1、2019-2024年CNG压缩机产量及增长趋势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2、2019-2024年CNG压缩机细分产品产量及份额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二、影响CNG压缩机产量的关键因素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三、2025-2031年CNG压缩机产量预测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2025-2031年CNG压缩机市场需求与销售分析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一、2024-2025年CNG压缩机行业需求现状</w:t>
      </w:r>
      <w:r>
        <w:rPr>
          <w:rFonts w:hint="eastAsia"/>
        </w:rPr>
        <w:br/>
      </w:r>
      <w:r>
        <w:rPr>
          <w:rFonts w:hint="eastAsia"/>
        </w:rPr>
        <w:t>　　　　二、CNG压缩机客户群体与需求特点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三、2019-2024年CNG压缩机行业销售规模分析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四、2025-2031年CNG压缩机市场增长潜力与规模预测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CNG压缩机细分市场分析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一、2024-2025年CNG压缩机主要细分产品市场现状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CNG压缩机下游应用与客户群体分析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一、2024-2025年CNG压缩机各应用领域市场现状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2024-2025年CNG压缩机行业技术发展现状及趋势分析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CNG压缩机行业技术发展现状分析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国内外CNG压缩机行业技术差异与原因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CNG压缩机行业技术发展方向、趋势预测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提升CNG压缩机行业技术能力策略建议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CNG压缩机价格机制与竞争策略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一、2019-2024年CNG压缩机市场价格走势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CNG压缩机定价策略与方法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2025-2031年CNG压缩机价格竞争态势与趋势预测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中国CNG压缩机行业重点区域市场研究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2024-2025年重点区域CNG压缩机市场发展概况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二、2019-2024年CNG压缩机市场需求规模情况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三、2025-2031年CNG压缩机行业发展潜力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2019-2024年中国CNG压缩机行业进出口情况分析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CNG压缩机行业进口情况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一、2019-2024年CNG压缩机进口规模及增长情况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二、CNG压缩机主要进口来源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CNG压缩机行业出口情况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一、2019-2024年CNG压缩机出口规模及增长情况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二、CNG压缩机主要出口目的地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2019-2024年中国CNG压缩机行业总体发展与财务状况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2019-2024年中国CNG压缩机行业规模情况</w:t>
      </w:r>
      <w:r>
        <w:rPr>
          <w:rFonts w:hint="eastAsia"/>
        </w:rPr>
        <w:br/>
      </w:r>
      <w:r>
        <w:rPr>
          <w:rFonts w:hint="eastAsia"/>
        </w:rPr>
        <w:t>　　　　一、CNG压缩机行业企业数量规模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二、CNG压缩机行业从业人员规模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三、CNG压缩机行业市场敏感性分析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2019-2024年中国CNG压缩机行业财务能力分析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一、CNG压缩机行业盈利能力</w:t>
      </w:r>
      <w:r>
        <w:rPr>
          <w:rFonts w:hint="eastAsia"/>
        </w:rPr>
        <w:br/>
      </w:r>
      <w:r>
        <w:rPr>
          <w:rFonts w:hint="eastAsia"/>
        </w:rPr>
        <w:t>　　　　二、CNG压缩机行业偿债能力</w:t>
      </w:r>
      <w:r>
        <w:rPr>
          <w:rFonts w:hint="eastAsia"/>
        </w:rPr>
        <w:br/>
      </w:r>
      <w:r>
        <w:rPr>
          <w:rFonts w:hint="eastAsia"/>
        </w:rPr>
        <w:t>　　　　三、CNG压缩机行业营运能力</w:t>
      </w:r>
      <w:r>
        <w:rPr>
          <w:rFonts w:hint="eastAsia"/>
        </w:rPr>
        <w:br/>
      </w:r>
      <w:r>
        <w:rPr>
          <w:rFonts w:hint="eastAsia"/>
        </w:rPr>
        <w:t>　　　　四、CNG压缩机行业发展能力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CNG压缩机行业重点企业调研分析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二、企业CNG压缩机业务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二、企业CNG压缩机业务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二、企业CNG压缩机业务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二、企业CNG压缩机业务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二、企业CNG压缩机业务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二、企业CNG压缩机业务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中国CNG压缩机行业竞争格局分析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CNG压缩机行业竞争格局总览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2024-2025年CNG压缩机行业竞争力分析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2019-2024年CNG压缩机行业企业并购活动分析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2024-2025年CNG压缩机行业会展与招投标活动分析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一、CNG压缩机行业会展活动及其市场影响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2025年中国CNG压缩机企业发展企业发展策略与建议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CNG压缩机销售模式与渠道策略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CNG压缩机品牌与市场推广策略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CNG压缩机研发投入与技术创新能力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CNG压缩机合作联盟与资源整合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中国CNG压缩机行业风险与对策</w:t>
      </w:r>
      <w:r>
        <w:rPr>
          <w:rFonts w:hint="eastAsia"/>
        </w:rPr>
        <w:br/>
      </w:r>
      <w:r>
        <w:rPr>
          <w:rFonts w:hint="eastAsia"/>
        </w:rPr>
        <w:t>　　第一节 CNG压缩机行业SWOT分析</w:t>
      </w:r>
      <w:r>
        <w:rPr>
          <w:rFonts w:hint="eastAsia"/>
        </w:rPr>
        <w:br/>
      </w:r>
      <w:r>
        <w:rPr>
          <w:rFonts w:hint="eastAsia"/>
        </w:rPr>
        <w:t>　　　　一、CNG压缩机行业优势</w:t>
      </w:r>
      <w:r>
        <w:rPr>
          <w:rFonts w:hint="eastAsia"/>
        </w:rPr>
        <w:br/>
      </w:r>
      <w:r>
        <w:rPr>
          <w:rFonts w:hint="eastAsia"/>
        </w:rPr>
        <w:t>　　　　二、CNG压缩机行业劣势</w:t>
      </w:r>
      <w:r>
        <w:rPr>
          <w:rFonts w:hint="eastAsia"/>
        </w:rPr>
        <w:br/>
      </w:r>
      <w:r>
        <w:rPr>
          <w:rFonts w:hint="eastAsia"/>
        </w:rPr>
        <w:t>　　　　三、CNG压缩机市场机会</w:t>
      </w:r>
      <w:r>
        <w:rPr>
          <w:rFonts w:hint="eastAsia"/>
        </w:rPr>
        <w:br/>
      </w:r>
      <w:r>
        <w:rPr>
          <w:rFonts w:hint="eastAsia"/>
        </w:rPr>
        <w:t>　　　　四、CNG压缩机市场威胁</w:t>
      </w:r>
      <w:r>
        <w:rPr>
          <w:rFonts w:hint="eastAsia"/>
        </w:rPr>
        <w:br/>
      </w:r>
      <w:r>
        <w:rPr>
          <w:rFonts w:hint="eastAsia"/>
        </w:rPr>
        <w:t>　　第二节 CNG压缩机行业风险及对策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2025-2031年中国CNG压缩机行业前景与发展趋势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2024-2025年CNG压缩机行业发展环境分析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一、CNG压缩机行业主管部门与监管体制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二、CNG压缩机行业主要法律法规及政策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三、CNG压缩机行业标准与质量监管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2025-2031年CNG压缩机行业发展趋势与方向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2025-2031年CNG压缩机行业发展潜力与机遇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CNG压缩机行业研究结论与建议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中-智林－CNG压缩机行业发展建议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CNG压缩机行业类别</w:t>
      </w:r>
      <w:r>
        <w:rPr>
          <w:rFonts w:hint="eastAsia"/>
        </w:rPr>
        <w:br/>
      </w:r>
      <w:r>
        <w:rPr>
          <w:rFonts w:hint="eastAsia"/>
        </w:rPr>
        <w:t>　　图表 CNG压缩机行业产业链调研</w:t>
      </w:r>
      <w:r>
        <w:rPr>
          <w:rFonts w:hint="eastAsia"/>
        </w:rPr>
        <w:br/>
      </w:r>
      <w:r>
        <w:rPr>
          <w:rFonts w:hint="eastAsia"/>
        </w:rPr>
        <w:t>　　图表 CNG压缩机行业现状</w:t>
      </w:r>
      <w:r>
        <w:rPr>
          <w:rFonts w:hint="eastAsia"/>
        </w:rPr>
        <w:br/>
      </w:r>
      <w:r>
        <w:rPr>
          <w:rFonts w:hint="eastAsia"/>
        </w:rPr>
        <w:t>　　图表 CNG压缩机行业标准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2024年中国CNG压缩机行业产能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2019-2024年中国CNG压缩机行业产量统计</w:t>
      </w:r>
      <w:r>
        <w:rPr>
          <w:rFonts w:hint="eastAsia"/>
        </w:rPr>
        <w:br/>
      </w:r>
      <w:r>
        <w:rPr>
          <w:rFonts w:hint="eastAsia"/>
        </w:rPr>
        <w:t>　　图表 CNG压缩机行业动态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2019-2024年中国CNG压缩机市场需求量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2024年中国CNG压缩机行业需求区域调研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2019-2024年中国CNG压缩机行情</w:t>
      </w:r>
      <w:r>
        <w:rPr>
          <w:rFonts w:hint="eastAsia"/>
        </w:rPr>
        <w:br/>
      </w:r>
      <w:r>
        <w:rPr>
          <w:rFonts w:hint="eastAsia"/>
        </w:rPr>
        <w:t>　　图表 2019-2024年中国CNG压缩机价格走势图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2019-2024年中国CNG压缩机行业销售收入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2019-2024年中国CNG压缩机行业盈利情况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2019-2024年中国CNG压缩机行业利润总额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2019-2024年中国CNG压缩机出口统计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**地区CNG压缩机市场规模</w:t>
      </w:r>
      <w:r>
        <w:rPr>
          <w:rFonts w:hint="eastAsia"/>
        </w:rPr>
        <w:br/>
      </w:r>
      <w:r>
        <w:rPr>
          <w:rFonts w:hint="eastAsia"/>
        </w:rPr>
        <w:t>　　图表 **地区CNG压缩机行业市场需求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**地区CNG压缩机市场调研</w:t>
      </w:r>
      <w:r>
        <w:rPr>
          <w:rFonts w:hint="eastAsia"/>
        </w:rPr>
        <w:br/>
      </w:r>
      <w:r>
        <w:rPr>
          <w:rFonts w:hint="eastAsia"/>
        </w:rPr>
        <w:t>　　图表 **地区CNG压缩机行业市场需求分析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**地区CNG压缩机市场规模</w:t>
      </w:r>
      <w:r>
        <w:rPr>
          <w:rFonts w:hint="eastAsia"/>
        </w:rPr>
        <w:br/>
      </w:r>
      <w:r>
        <w:rPr>
          <w:rFonts w:hint="eastAsia"/>
        </w:rPr>
        <w:t>　　图表 **地区CNG压缩机行业市场需求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**地区CNG压缩机市场调研</w:t>
      </w:r>
      <w:r>
        <w:rPr>
          <w:rFonts w:hint="eastAsia"/>
        </w:rPr>
        <w:br/>
      </w:r>
      <w:r>
        <w:rPr>
          <w:rFonts w:hint="eastAsia"/>
        </w:rPr>
        <w:t>　　图表 **地区CNG压缩机行业市场需求分析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CNG压缩机行业竞争对手分析</w:t>
      </w:r>
      <w:r>
        <w:rPr>
          <w:rFonts w:hint="eastAsia"/>
        </w:rPr>
        <w:br/>
      </w:r>
      <w:r>
        <w:rPr>
          <w:rFonts w:hint="eastAsia"/>
        </w:rPr>
        <w:t>　　图表 CNG压缩机重点企业（一）基本信息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CNG压缩机重点企业（一）经营情况分析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CNG压缩机重点企业（一）主要经济指标情况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CNG压缩机重点企业（一）盈利能力情况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CNG压缩机重点企业（二）经营情况分析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CNG压缩机重点企业（二）主要经济指标情况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CNG压缩机重点企业（二）盈利能力情况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CNG压缩机重点企业（三）经营情况分析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CNG压缩机重点企业（三）主要经济指标情况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CNG压缩机重点企业（三）盈利能力情况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CNG压缩机重点企业（三）成长能力情况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2025-2031年中国CNG压缩机行业产能预测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2025-2031年中国CNG压缩机行业产量预测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2025-2031年中国CNG压缩机市场需求预测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2025-2031年中国CNG压缩机行业市场规模预测</w:t>
      </w:r>
      <w:r>
        <w:rPr>
          <w:rFonts w:hint="eastAsia"/>
        </w:rPr>
        <w:br/>
      </w:r>
      <w:r>
        <w:rPr>
          <w:rFonts w:hint="eastAsia"/>
        </w:rPr>
        <w:t>　　图表 CNG压缩机行业准入条件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2025-2031年中国CNG压缩机行业信息化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2025-2031年中国CNG压缩机行业风险分析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2025-2031年中国CNG压缩机行业发展趋势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2025-2031年中国CNG压缩机市场前景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4ec54fde74353" w:history="1">
        <w:r>
          <w:rPr>
            <w:rStyle w:val="Hyperlink"/>
          </w:rPr>
          <w:t>2025-2031年中国CNG压缩机行业市场调研与发展前景报告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4ec54fde74353" w:history="1">
        <w:r>
          <w:rPr>
            <w:rStyle w:val="Hyperlink"/>
          </w:rPr>
          <w:t>https://www.20087.com/6/35/CNGYaSuoJiDeQianJingQuShi.html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热点：CNG压缩机多少钱一台、CNG压缩机作用、1000kw发电车多少钱一台、CNG压缩机技术参数、液驱式压缩机、CNG压缩机软启动故障、380v三相发电机价格、CNG压缩机相关书籍、螺杆式地源热泵机组工作原理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557abe4984a5a" w:history="1">
      <w:r>
        <w:rPr>
          <w:rStyle w:val="Hyperlink"/>
        </w:rPr>
        <w:t>2025-2031年中国CNG压缩机行业市场调研与发展前景报告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NGYaSuoJiDeQianJingQuShi.html" TargetMode="External" Id="Re634ec54fde7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NGYaSuoJiDeQianJingQuShi.html" TargetMode="External" Id="Rd53557abe498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2025-08-01T00:17:54Z</dcterms:created>
  <dcterms:modified xsi:type="dcterms:W3CDTF">2025-08-01T01:17:54Z</dcterms:modified>
  <dc:subject>2025-2031年中国CNG压缩机行业市场调研与发展前景报告</dc:subject>
  <dc:title>2025-2031年中国CNG压缩机行业市场调研与发展前景报告</dc:title>
  <cp:keywords>2025-2031年中国CNG压缩机行业市场调研与发展前景报告</cp:keywords>
  <dc:description>2025-2031年中国CNG压缩机行业市场调研与发展前景报告</dc:description>
</cp:coreProperties>
</file>