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d5e353ca84720" w:history="1">
              <w:r>
                <w:rPr>
                  <w:rStyle w:val="Hyperlink"/>
                </w:rPr>
                <w:t>中国丁烷行业调研与市场前景分析报告（2026-2032年）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d5e353ca84720" w:history="1">
              <w:r>
                <w:rPr>
                  <w:rStyle w:val="Hyperlink"/>
                </w:rPr>
                <w:t>中国丁烷行业调研与市场前景分析报告（2026-2032年）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d5e353ca84720" w:history="1">
                <w:r>
                  <w:rPr>
                    <w:rStyle w:val="Hyperlink"/>
                  </w:rPr>
                  <w:t>https://www.20087.com/6/95/DingWanHangYeFaZhanQianJing.html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无色易燃气体，常温加压液化后广泛用作打火机燃料、气雾剂推进剂、便携式炊具燃气及化工原料（如制备顺酐、丁二烯）。当前丁烷主要来源于炼厂气分离与天然气处理，高纯度（≥99%）产品需经深度脱硫、脱水及杂质精馏。在消费品领域，丁烷因燃烧清洁、储存便捷而长期占据便携能源市场；在工业端，则作为裂解制烯烃的补充原料。全球供应链成熟，但价格受原油与LPG市场联动影响显著。安全方面，丁烷对泄漏敏感，需严格遵循压力容器标准与运输规范。近年来，环保法规对气雾剂中VOC排放的限制，促使部分应用转向替代推进剂。</w:t>
      </w:r>
      <w:r>
        <w:rPr>
          <w:rFonts w:hint="eastAsia"/>
        </w:rPr>
        <w:br/>
      </w:r>
      <w:r>
        <w:rPr>
          <w:rFonts w:hint="eastAsia"/>
        </w:rPr>
        <w:t>　　未来，丁烷的应用将经历结构性调整与绿色转型。在能源领域，生物丁烷（由生物质发酵或Power-to-Liquid技术合成）将逐步替代化石来源产品，实现碳中和便携燃料。在化工端，丁烷直接脱氢制丁烯/丁二烯的高效催化剂研发将提升原子经济性，减少副产物。同时，丁烷在新型制冷剂（如R600a）中的角色将持续强化，因ODP为零且GWP极低。安全技术方面，智能阀门与泄漏传感标签将集成于消费级罐体，提升使用安全性。长远看，丁烷将从传统石化副产品演变为生物基循环碳资源的关键载体，在低碳能源与精细化工交叉领域维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d5e353ca84720" w:history="1">
        <w:r>
          <w:rPr>
            <w:rStyle w:val="Hyperlink"/>
          </w:rPr>
          <w:t>中国丁烷行业调研与市场前景分析报告（2026-2032年）</w:t>
        </w:r>
      </w:hyperlink>
      <w:r>
        <w:rPr>
          <w:rFonts w:hint="eastAsia"/>
        </w:rPr>
        <w:t>》系统分析了丁烷行业的市场规模、供需关系及产业链结构，详细梳理了丁烷细分市场的品牌竞争态势与价格变化，重点剖析了行业内主要企业的经营状况，揭示了丁烷市场集中度与竞争格局。报告结合丁烷技术现状及未来发展方向，对行业前景进行了科学预测，明确了丁烷发展趋势、潜在机遇与风险。通过SWOT分析，为丁烷企业、投资者及政府部门提供了权威、客观的行业洞察与决策支持，助力把握丁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正丁烷</w:t>
      </w:r>
      <w:r>
        <w:rPr>
          <w:rFonts w:hint="eastAsia"/>
        </w:rPr>
        <w:br/>
      </w:r>
      <w:r>
        <w:rPr>
          <w:rFonts w:hint="eastAsia"/>
        </w:rPr>
        <w:t>　　　　1.2.3 异丁烷</w:t>
      </w:r>
      <w:r>
        <w:rPr>
          <w:rFonts w:hint="eastAsia"/>
        </w:rPr>
        <w:br/>
      </w:r>
      <w:r>
        <w:rPr>
          <w:rFonts w:hint="eastAsia"/>
        </w:rPr>
        <w:t>　　1.3 从不同应用，丁烷主要包括如下几个方面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液化石油气和其他燃料</w:t>
      </w:r>
      <w:r>
        <w:rPr>
          <w:rFonts w:hint="eastAsia"/>
        </w:rPr>
        <w:br/>
      </w:r>
      <w:r>
        <w:rPr>
          <w:rFonts w:hint="eastAsia"/>
        </w:rPr>
        <w:t>　　　　1.3.3 石油化学产品</w:t>
      </w:r>
      <w:r>
        <w:rPr>
          <w:rFonts w:hint="eastAsia"/>
        </w:rPr>
        <w:br/>
      </w:r>
      <w:r>
        <w:rPr>
          <w:rFonts w:hint="eastAsia"/>
        </w:rPr>
        <w:t>　　　　1.3.4 炼油厂</w:t>
      </w:r>
      <w:r>
        <w:rPr>
          <w:rFonts w:hint="eastAsia"/>
        </w:rPr>
        <w:br/>
      </w:r>
      <w:r>
        <w:rPr>
          <w:rFonts w:hint="eastAsia"/>
        </w:rPr>
        <w:t>　　1.4 中国丁烷发展现状及未来趋势（2021-2032）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中国市场主要厂商丁烷产品类型及应用</w:t>
      </w:r>
      <w:r>
        <w:rPr>
          <w:rFonts w:hint="eastAsia"/>
        </w:rPr>
        <w:br/>
      </w:r>
      <w:r>
        <w:rPr>
          <w:rFonts w:hint="eastAsia"/>
        </w:rPr>
        <w:t>　　2.7 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重点企业（17）在中国市场丁烷销量、收入、价格及毛利率（2021-2026）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不同应用丁烷分析</w:t>
      </w:r>
      <w:r>
        <w:rPr>
          <w:rFonts w:hint="eastAsia"/>
        </w:rPr>
        <w:br/>
      </w:r>
      <w:r>
        <w:rPr>
          <w:rFonts w:hint="eastAsia"/>
        </w:rPr>
        <w:t>　　5.1 中国市场不同应用丁烷销量（2021-2032）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丁烷行业发展分析---发展趋势</w:t>
      </w:r>
      <w:r>
        <w:rPr>
          <w:rFonts w:hint="eastAsia"/>
        </w:rPr>
        <w:br/>
      </w:r>
      <w:r>
        <w:rPr>
          <w:rFonts w:hint="eastAsia"/>
        </w:rPr>
        <w:t>　　6.2 丁烷行业发展分析---厂商壁垒</w:t>
      </w:r>
      <w:r>
        <w:rPr>
          <w:rFonts w:hint="eastAsia"/>
        </w:rPr>
        <w:br/>
      </w:r>
      <w:r>
        <w:rPr>
          <w:rFonts w:hint="eastAsia"/>
        </w:rPr>
        <w:t>　　6.3 丁烷行业发展分析---驱动因素</w:t>
      </w:r>
      <w:r>
        <w:rPr>
          <w:rFonts w:hint="eastAsia"/>
        </w:rPr>
        <w:br/>
      </w:r>
      <w:r>
        <w:rPr>
          <w:rFonts w:hint="eastAsia"/>
        </w:rPr>
        <w:t>　　6.4 丁烷行业发展分析---制约因素</w:t>
      </w:r>
      <w:r>
        <w:rPr>
          <w:rFonts w:hint="eastAsia"/>
        </w:rPr>
        <w:br/>
      </w:r>
      <w:r>
        <w:rPr>
          <w:rFonts w:hint="eastAsia"/>
        </w:rPr>
        <w:t>　　6.5 丁烷中国企业SWOT分析</w:t>
      </w:r>
      <w:r>
        <w:rPr>
          <w:rFonts w:hint="eastAsia"/>
        </w:rPr>
        <w:br/>
      </w:r>
      <w:r>
        <w:rPr>
          <w:rFonts w:hint="eastAsia"/>
        </w:rPr>
        <w:t>　　6.6 丁烷行业发展分析---行业政策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丁烷行业产业链简介</w:t>
      </w:r>
      <w:r>
        <w:rPr>
          <w:rFonts w:hint="eastAsia"/>
        </w:rPr>
        <w:br/>
      </w:r>
      <w:r>
        <w:rPr>
          <w:rFonts w:hint="eastAsia"/>
        </w:rPr>
        <w:t>　　7.2 丁烷产业链分析-上游</w:t>
      </w:r>
      <w:r>
        <w:rPr>
          <w:rFonts w:hint="eastAsia"/>
        </w:rPr>
        <w:br/>
      </w:r>
      <w:r>
        <w:rPr>
          <w:rFonts w:hint="eastAsia"/>
        </w:rPr>
        <w:t>　　7.3 丁烷产业链分析-中游</w:t>
      </w:r>
      <w:r>
        <w:rPr>
          <w:rFonts w:hint="eastAsia"/>
        </w:rPr>
        <w:br/>
      </w:r>
      <w:r>
        <w:rPr>
          <w:rFonts w:hint="eastAsia"/>
        </w:rPr>
        <w:t>　　7.4 丁烷产业链分析-下游</w:t>
      </w:r>
      <w:r>
        <w:rPr>
          <w:rFonts w:hint="eastAsia"/>
        </w:rPr>
        <w:br/>
      </w:r>
      <w:r>
        <w:rPr>
          <w:rFonts w:hint="eastAsia"/>
        </w:rPr>
        <w:t>　　7.5 丁烷行业采购模式</w:t>
      </w:r>
      <w:r>
        <w:rPr>
          <w:rFonts w:hint="eastAsia"/>
        </w:rPr>
        <w:br/>
      </w:r>
      <w:r>
        <w:rPr>
          <w:rFonts w:hint="eastAsia"/>
        </w:rPr>
        <w:t>　　7.6 丁烷行业生产模式</w:t>
      </w:r>
      <w:r>
        <w:rPr>
          <w:rFonts w:hint="eastAsia"/>
        </w:rPr>
        <w:br/>
      </w:r>
      <w:r>
        <w:rPr>
          <w:rFonts w:hint="eastAsia"/>
        </w:rPr>
        <w:t>　　7.7 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中国本土丁烷产能、产量分析</w:t>
      </w:r>
      <w:r>
        <w:rPr>
          <w:rFonts w:hint="eastAsia"/>
        </w:rPr>
        <w:br/>
      </w:r>
      <w:r>
        <w:rPr>
          <w:rFonts w:hint="eastAsia"/>
        </w:rPr>
        <w:t>　　8.1 中国丁烷供需现状及预测（2021-2032）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中国市场主要厂商丁烷销量（2021-2026）&amp;（百万吨）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中国市场主要厂商丁烷总部及产地分布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丁烷生产基地、总部、竞争对手及市场地位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丁烷销量（百万吨）、收入（万元）、价格（元/吨）及毛利率（2021-2026）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中国市场不同产品类型丁烷销量（2021-2026）&amp;（百万吨）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中国市场不同产品类型丁烷销量预测（2027-2032）&amp;（百万吨）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中国市场不同应用丁烷销量（2021-2026）&amp;（百万吨）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中国市场不同应用丁烷销量市场份额（2021-2026）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中国市场不同应用丁烷销量预测（2027-2032）&amp;（百万吨）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中国市场不同应用丁烷销量市场份额预测（2027-2032）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中国市场不同应用丁烷规模（2021-2026）&amp;（万元）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中国市场不同应用丁烷规模市场份额（2021-2026）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中国市场不同应用丁烷规模预测（2027-2032）&amp;（万元）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中国市场不同应用丁烷规模市场份额预测（2027-2032）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丁烷行业发展分析---发展趋势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丁烷行业发展分析---厂商壁垒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丁烷行业发展分析---驱动因素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丁烷行业发展分析---制约因素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丁烷行业相关重点政策一览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丁烷行业供应链分析</w:t>
      </w:r>
      <w:r>
        <w:rPr>
          <w:rFonts w:hint="eastAsia"/>
        </w:rPr>
        <w:br/>
      </w:r>
      <w:r>
        <w:rPr>
          <w:rFonts w:hint="eastAsia"/>
        </w:rPr>
        <w:t>　　表 121： 丁烷上游原料供应商</w:t>
      </w:r>
      <w:r>
        <w:rPr>
          <w:rFonts w:hint="eastAsia"/>
        </w:rPr>
        <w:br/>
      </w:r>
      <w:r>
        <w:rPr>
          <w:rFonts w:hint="eastAsia"/>
        </w:rPr>
        <w:t>　　表 122： 丁烷行业主要下游客户</w:t>
      </w:r>
      <w:r>
        <w:rPr>
          <w:rFonts w:hint="eastAsia"/>
        </w:rPr>
        <w:br/>
      </w:r>
      <w:r>
        <w:rPr>
          <w:rFonts w:hint="eastAsia"/>
        </w:rPr>
        <w:t>　　表 123： 丁烷典型经销商</w:t>
      </w:r>
      <w:r>
        <w:rPr>
          <w:rFonts w:hint="eastAsia"/>
        </w:rPr>
        <w:br/>
      </w:r>
      <w:r>
        <w:rPr>
          <w:rFonts w:hint="eastAsia"/>
        </w:rPr>
        <w:t>　　表 124： 中国丁烷产量、销量、进口量及出口量（2021-2026）&amp;（百万吨）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125： 中国丁烷产量、销量、进口量及出口量预测（2027-2032）&amp;（百万吨）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126： 中国市场丁烷主要进口来源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中国市场丁烷主要出口目的地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正丁烷产品图片</w:t>
      </w:r>
      <w:r>
        <w:rPr>
          <w:rFonts w:hint="eastAsia"/>
        </w:rPr>
        <w:br/>
      </w:r>
      <w:r>
        <w:rPr>
          <w:rFonts w:hint="eastAsia"/>
        </w:rPr>
        <w:t>　　图 4： 异丁烷产品图片</w:t>
      </w:r>
      <w:r>
        <w:rPr>
          <w:rFonts w:hint="eastAsia"/>
        </w:rPr>
        <w:br/>
      </w:r>
      <w:r>
        <w:rPr>
          <w:rFonts w:hint="eastAsia"/>
        </w:rPr>
        <w:t>　　图 5： 中国不同应用丁烷市场份额2025 &amp; 2032</w:t>
      </w:r>
      <w:r>
        <w:rPr>
          <w:rFonts w:hint="eastAsia"/>
        </w:rPr>
        <w:br/>
      </w:r>
      <w:r>
        <w:rPr>
          <w:rFonts w:hint="eastAsia"/>
        </w:rPr>
        <w:t>　　图 6： 液化石油气和其他燃料</w:t>
      </w:r>
      <w:r>
        <w:rPr>
          <w:rFonts w:hint="eastAsia"/>
        </w:rPr>
        <w:br/>
      </w:r>
      <w:r>
        <w:rPr>
          <w:rFonts w:hint="eastAsia"/>
        </w:rPr>
        <w:t>　　图 7： 石油化学产品</w:t>
      </w:r>
      <w:r>
        <w:rPr>
          <w:rFonts w:hint="eastAsia"/>
        </w:rPr>
        <w:br/>
      </w:r>
      <w:r>
        <w:rPr>
          <w:rFonts w:hint="eastAsia"/>
        </w:rPr>
        <w:t>　　图 8： 炼油厂</w:t>
      </w:r>
      <w:r>
        <w:rPr>
          <w:rFonts w:hint="eastAsia"/>
        </w:rPr>
        <w:br/>
      </w:r>
      <w:r>
        <w:rPr>
          <w:rFonts w:hint="eastAsia"/>
        </w:rPr>
        <w:t>　　图 9： 中国市场丁烷市场规模，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中国市场丁烷收入及增长率（2021-2032）&amp;（万元）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中国市场丁烷销量及增长率（2021-2032）&amp;（百万吨）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2025年中国市场主要厂商丁烷销量市场份额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2025年中国市场主要厂商丁烷收入市场份额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2025年中国市场前五大厂商丁烷市场份额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2025年中国市场丁烷第一梯队、第二梯队和第三梯队厂商（品牌）及市场份额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中国市场不同应用丁烷价格走势（2021-2032）&amp;（元/吨）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丁烷中国企业SWOT分析</w:t>
      </w:r>
      <w:r>
        <w:rPr>
          <w:rFonts w:hint="eastAsia"/>
        </w:rPr>
        <w:br/>
      </w:r>
      <w:r>
        <w:rPr>
          <w:rFonts w:hint="eastAsia"/>
        </w:rPr>
        <w:t>　　图 19： 丁烷产业链</w:t>
      </w:r>
      <w:r>
        <w:rPr>
          <w:rFonts w:hint="eastAsia"/>
        </w:rPr>
        <w:br/>
      </w:r>
      <w:r>
        <w:rPr>
          <w:rFonts w:hint="eastAsia"/>
        </w:rPr>
        <w:t>　　图 20： 丁烷行业采购模式分析</w:t>
      </w:r>
      <w:r>
        <w:rPr>
          <w:rFonts w:hint="eastAsia"/>
        </w:rPr>
        <w:br/>
      </w:r>
      <w:r>
        <w:rPr>
          <w:rFonts w:hint="eastAsia"/>
        </w:rPr>
        <w:t>　　图 21： 丁烷行业生产模式分析</w:t>
      </w:r>
      <w:r>
        <w:rPr>
          <w:rFonts w:hint="eastAsia"/>
        </w:rPr>
        <w:br/>
      </w:r>
      <w:r>
        <w:rPr>
          <w:rFonts w:hint="eastAsia"/>
        </w:rPr>
        <w:t>　　图 22： 丁烷行业销售模式分析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中国丁烷产能、产量、产能利用率及发展趋势（2021-2032）&amp;（百万吨）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24： 中国丁烷产量、市场需求量及发展趋势（2021-2032）&amp;（百万吨）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d5e353ca84720" w:history="1">
        <w:r>
          <w:rPr>
            <w:rStyle w:val="Hyperlink"/>
          </w:rPr>
          <w:t>中国丁烷行业调研与市场前景分析报告（2026-2032年）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d5e353ca84720" w:history="1">
        <w:r>
          <w:rPr>
            <w:rStyle w:val="Hyperlink"/>
          </w:rPr>
          <w:t>https://www.20087.com/6/95/DingWanHangYeFaZhanQianJing.html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2fb103c2416a" w:history="1">
      <w:r>
        <w:rPr>
          <w:rStyle w:val="Hyperlink"/>
        </w:rPr>
        <w:t>中国丁烷行业调研与市场前景分析报告（2026-2032年）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ngWanHangYeFaZhanQianJing.html" TargetMode="External" Id="R46fd5e353ca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ngWanHangYeFaZhanQianJing.html" TargetMode="External" Id="Raee22fb103c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2025-12-08T23:12:36Z</dcterms:created>
  <dcterms:modified xsi:type="dcterms:W3CDTF">2025-12-09T00:12:36Z</dcterms:modified>
  <dc:subject>中国丁烷行业调研与市场前景分析报告（2026-2032年）</dc:subject>
  <dc:title>中国丁烷行业调研与市场前景分析报告（2026-2032年）</dc:title>
  <cp:keywords>中国丁烷行业调研与市场前景分析报告（2026-2032年）</cp:keywords>
  <dc:description>中国丁烷行业调研与市场前景分析报告（2026-2032年）</dc:description>
</cp:coreProperties>
</file>