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c9c190761499f" w:history="1">
              <w:r>
                <w:rPr>
                  <w:rStyle w:val="Hyperlink"/>
                </w:rPr>
                <w:t>2025-2031年中国五倍子酸行业调研与市场前景分析报告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c9c190761499f" w:history="1">
              <w:r>
                <w:rPr>
                  <w:rStyle w:val="Hyperlink"/>
                </w:rPr>
                <w:t>2025-2031年中国五倍子酸行业调研与市场前景分析报告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c9c190761499f" w:history="1">
                <w:r>
                  <w:rPr>
                    <w:rStyle w:val="Hyperlink"/>
                  </w:rPr>
                  <w:t>https://www.20087.com/6/05/WuBeiZiSuanDeXianZhuangYuQianJing.html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倍子酸是一种多功能的天然化合物，广泛应用于医药、化妆品、食品添加剂等多个领域。近年来，随着对其生物活性和药理作用的深入研究，五倍子酸的市场需求持续增长。特别是在天然抗氧化剂和抗炎药物的开发中，五倍子酸因其独特的生物活性而备受关注。同时，科研机构与企业的合作加强，推动了五倍子酸提取技术的革新，提高了其纯度和产量。</w:t>
      </w:r>
      <w:r>
        <w:rPr>
          <w:rFonts w:hint="eastAsia"/>
        </w:rPr>
        <w:br/>
      </w:r>
      <w:r>
        <w:rPr>
          <w:rFonts w:hint="eastAsia"/>
        </w:rPr>
        <w:t>　　未来，五倍子酸的研究和应用将进一步拓展至更多细分市场，如保健品、天然防腐剂以及生物农药等。随着消费者对天然健康产品需求的增加，五倍子酸作为绿色化学的代表，其市场潜力将持续释放。同时，合成生物学和绿色化学技术的进步，将可能开辟五倍子酸的全新生产途径，降低生产成本，提高资源利用效率。此外，五倍子酸在环境保护和生态修复领域的应用也将成为新的研究热点，为可持续发展贡献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dc9c190761499f" w:history="1">
        <w:r>
          <w:rPr>
            <w:rStyle w:val="Hyperlink"/>
          </w:rPr>
          <w:t>2025-2031年中国五倍子酸行业调研与市场前景分析报告</w:t>
        </w:r>
      </w:hyperlink>
      <w:r>
        <w:rPr>
          <w:rFonts w:hint="eastAsia"/>
        </w:rPr>
        <w:t>深入剖析了五倍子酸行业的现状、市场规模及需求，详细分析了产业链结构，并对市场价格进行了科学解读。通过对五倍子酸细分市场的调研，以及对重点企业的竞争力、市场集中度和品牌影响力进行深入研究，预测了五倍子酸行业的市场前景及发展趋势。五倍子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五倍子酸行业概述</w:t>
      </w:r>
      <w:r>
        <w:rPr>
          <w:rFonts w:hint="eastAsia"/>
        </w:rPr>
        <w:br/>
      </w:r>
      <w:r>
        <w:rPr>
          <w:rFonts w:hint="eastAsia"/>
        </w:rPr>
        <w:t>　　第一节 五倍子酸定义与分类</w:t>
      </w:r>
      <w:r>
        <w:rPr>
          <w:rFonts w:hint="eastAsia"/>
        </w:rPr>
        <w:br/>
      </w:r>
      <w:r>
        <w:rPr>
          <w:rFonts w:hint="eastAsia"/>
        </w:rPr>
        <w:t>　　第二节 五倍子酸应用领域</w:t>
      </w:r>
      <w:r>
        <w:rPr>
          <w:rFonts w:hint="eastAsia"/>
        </w:rPr>
        <w:br/>
      </w:r>
      <w:r>
        <w:rPr>
          <w:rFonts w:hint="eastAsia"/>
        </w:rPr>
        <w:t>　　第三节 五倍子酸行业经济指标分析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五倍子酸产业链及经营模式分析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三、五倍子酸销售模式及销售渠道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全球五倍子酸市场发展综述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2019-2024年全球五倍子酸市场规模与趋势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主要国家与地区五倍子酸市场分析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2025-2031年全球五倍子酸行业发展趋势与前景预测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中国五倍子酸行业市场分析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2024-2025年五倍子酸产能与投资动态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一、国内五倍子酸产能及利用情况</w:t>
      </w:r>
      <w:r>
        <w:rPr>
          <w:rFonts w:hint="eastAsia"/>
        </w:rPr>
        <w:br/>
      </w:r>
      <w:r>
        <w:rPr>
          <w:rFonts w:hint="eastAsia"/>
        </w:rPr>
        <w:t>　　　　二、五倍子酸产能扩张与投资动态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2025-2031年五倍子酸行业产量统计与趋势预测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一、2019-2024年五倍子酸行业产量数据统计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1、2019-2024年五倍子酸产量及增长趋势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2、2019-2024年五倍子酸细分产品产量及份额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二、影响五倍子酸产量的关键因素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三、2025-2031年五倍子酸产量预测</w:t>
      </w:r>
      <w:r>
        <w:rPr>
          <w:rFonts w:hint="eastAsia"/>
        </w:rPr>
        <w:br/>
      </w:r>
      <w:r>
        <w:rPr>
          <w:rFonts w:hint="eastAsia"/>
        </w:rPr>
        <w:t>　　第三节 2025-2031年五倍子酸市场需求与销售分析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一、2024-2025年五倍子酸行业需求现状</w:t>
      </w:r>
      <w:r>
        <w:rPr>
          <w:rFonts w:hint="eastAsia"/>
        </w:rPr>
        <w:br/>
      </w:r>
      <w:r>
        <w:rPr>
          <w:rFonts w:hint="eastAsia"/>
        </w:rPr>
        <w:t>　　　　二、五倍子酸客户群体与需求特点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三、2019-2024年五倍子酸行业销售规模分析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四、2025-2031年五倍子酸市场增长潜力与规模预测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中国五倍子酸细分市场与下游应用领域分析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五倍子酸细分市场分析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一、2024-2025年五倍子酸主要细分产品市场现状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五倍子酸下游应用与客户群体分析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一、2024-2025年五倍子酸各应用领域市场现状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2024-2025年中国五倍子酸技术发展研究</w:t>
      </w:r>
      <w:r>
        <w:rPr>
          <w:rFonts w:hint="eastAsia"/>
        </w:rPr>
        <w:br/>
      </w:r>
      <w:r>
        <w:rPr>
          <w:rFonts w:hint="eastAsia"/>
        </w:rPr>
        <w:t>　　第一节 当前五倍子酸技术发展现状</w:t>
      </w:r>
      <w:r>
        <w:rPr>
          <w:rFonts w:hint="eastAsia"/>
        </w:rPr>
        <w:br/>
      </w:r>
      <w:r>
        <w:rPr>
          <w:rFonts w:hint="eastAsia"/>
        </w:rPr>
        <w:t>　　第二节 国内外五倍子酸技术差异与原因</w:t>
      </w:r>
      <w:r>
        <w:rPr>
          <w:rFonts w:hint="eastAsia"/>
        </w:rPr>
        <w:br/>
      </w:r>
      <w:r>
        <w:rPr>
          <w:rFonts w:hint="eastAsia"/>
        </w:rPr>
        <w:t>　　第三节 五倍子酸技术创新与发展趋势预测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技术进步对五倍子酸行业的影响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五倍子酸价格机制与竞争策略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一、2019-2024年五倍子酸市场价格走势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五倍子酸定价策略与方法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2025-2031年五倍子酸价格竞争态势与趋势预测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中国五倍子酸行业重点区域市场研究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2024-2025年重点区域五倍子酸市场发展概况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二、2019-2024年五倍子酸市场需求规模情况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三、2025-2031年五倍子酸行业发展潜力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2019-2024年中国五倍子酸行业进出口情况分析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五倍子酸行业进口情况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一、2019-2024年五倍子酸进口规模及增长情况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二、五倍子酸主要进口来源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五倍子酸行业出口情况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一、2019-2024年五倍子酸出口规模及增长情况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二、五倍子酸主要出口目的地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2019-2024年中国五倍子酸行业总体发展与财务状况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2019-2024年中国五倍子酸行业规模情况</w:t>
      </w:r>
      <w:r>
        <w:rPr>
          <w:rFonts w:hint="eastAsia"/>
        </w:rPr>
        <w:br/>
      </w:r>
      <w:r>
        <w:rPr>
          <w:rFonts w:hint="eastAsia"/>
        </w:rPr>
        <w:t>　　　　一、五倍子酸行业企业数量规模</w:t>
      </w:r>
      <w:r>
        <w:rPr>
          <w:rFonts w:hint="eastAsia"/>
        </w:rPr>
        <w:br/>
      </w:r>
      <w:r>
        <w:rPr>
          <w:rFonts w:hint="eastAsia"/>
        </w:rPr>
        <w:t>　　　　二、五倍子酸行业从业人员规模</w:t>
      </w:r>
      <w:r>
        <w:rPr>
          <w:rFonts w:hint="eastAsia"/>
        </w:rPr>
        <w:br/>
      </w:r>
      <w:r>
        <w:rPr>
          <w:rFonts w:hint="eastAsia"/>
        </w:rPr>
        <w:t>　　　　三、五倍子酸行业市场敏感性分析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2019-2024年中国五倍子酸行业财务能力分析</w:t>
      </w:r>
      <w:r>
        <w:rPr>
          <w:rFonts w:hint="eastAsia"/>
        </w:rPr>
        <w:br/>
      </w:r>
      <w:r>
        <w:rPr>
          <w:rFonts w:hint="eastAsia"/>
        </w:rPr>
        <w:t>　　　　一、五倍子酸行业盈利能力</w:t>
      </w:r>
      <w:r>
        <w:rPr>
          <w:rFonts w:hint="eastAsia"/>
        </w:rPr>
        <w:br/>
      </w:r>
      <w:r>
        <w:rPr>
          <w:rFonts w:hint="eastAsia"/>
        </w:rPr>
        <w:t>　　　　二、五倍子酸行业偿债能力</w:t>
      </w:r>
      <w:r>
        <w:rPr>
          <w:rFonts w:hint="eastAsia"/>
        </w:rPr>
        <w:br/>
      </w:r>
      <w:r>
        <w:rPr>
          <w:rFonts w:hint="eastAsia"/>
        </w:rPr>
        <w:t>　　　　三、五倍子酸行业营运能力</w:t>
      </w:r>
      <w:r>
        <w:rPr>
          <w:rFonts w:hint="eastAsia"/>
        </w:rPr>
        <w:br/>
      </w:r>
      <w:r>
        <w:rPr>
          <w:rFonts w:hint="eastAsia"/>
        </w:rPr>
        <w:t>　　　　四、五倍子酸行业发展能力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五倍子酸行业重点企业调研分析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二、企业五倍子酸业务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中国五倍子酸行业竞争格局分析</w:t>
      </w:r>
      <w:r>
        <w:rPr>
          <w:rFonts w:hint="eastAsia"/>
        </w:rPr>
        <w:br/>
      </w:r>
      <w:r>
        <w:rPr>
          <w:rFonts w:hint="eastAsia"/>
        </w:rPr>
        <w:t>　　第一节 五倍子酸行业竞争格局总览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2024-2025年五倍子酸行业竞争力分析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2019-2024年五倍子酸行业企业并购活动分析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2024-2025年五倍子酸行业会展与招投标活动分析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一、五倍子酸行业会展活动及其市场影响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2025年中国五倍子酸企业发展企业发展策略与建议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五倍子酸销售模式与渠道策略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五倍子酸品牌与市场推广策略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五倍子酸研发投入与技术创新能力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五倍子酸合作联盟与资源整合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中国五倍子酸行业风险与对策</w:t>
      </w:r>
      <w:r>
        <w:rPr>
          <w:rFonts w:hint="eastAsia"/>
        </w:rPr>
        <w:br/>
      </w:r>
      <w:r>
        <w:rPr>
          <w:rFonts w:hint="eastAsia"/>
        </w:rPr>
        <w:t>　　第一节 五倍子酸行业SWOT分析</w:t>
      </w:r>
      <w:r>
        <w:rPr>
          <w:rFonts w:hint="eastAsia"/>
        </w:rPr>
        <w:br/>
      </w:r>
      <w:r>
        <w:rPr>
          <w:rFonts w:hint="eastAsia"/>
        </w:rPr>
        <w:t>　　　　一、五倍子酸行业优势</w:t>
      </w:r>
      <w:r>
        <w:rPr>
          <w:rFonts w:hint="eastAsia"/>
        </w:rPr>
        <w:br/>
      </w:r>
      <w:r>
        <w:rPr>
          <w:rFonts w:hint="eastAsia"/>
        </w:rPr>
        <w:t>　　　　二、五倍子酸行业劣势</w:t>
      </w:r>
      <w:r>
        <w:rPr>
          <w:rFonts w:hint="eastAsia"/>
        </w:rPr>
        <w:br/>
      </w:r>
      <w:r>
        <w:rPr>
          <w:rFonts w:hint="eastAsia"/>
        </w:rPr>
        <w:t>　　　　三、五倍子酸市场机会</w:t>
      </w:r>
      <w:r>
        <w:rPr>
          <w:rFonts w:hint="eastAsia"/>
        </w:rPr>
        <w:br/>
      </w:r>
      <w:r>
        <w:rPr>
          <w:rFonts w:hint="eastAsia"/>
        </w:rPr>
        <w:t>　　　　四、五倍子酸市场威胁</w:t>
      </w:r>
      <w:r>
        <w:rPr>
          <w:rFonts w:hint="eastAsia"/>
        </w:rPr>
        <w:br/>
      </w:r>
      <w:r>
        <w:rPr>
          <w:rFonts w:hint="eastAsia"/>
        </w:rPr>
        <w:t>　　第二节 五倍子酸行业风险及对策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2025-2031年中国五倍子酸行业前景与发展趋势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2024-2025年五倍子酸行业发展环境分析</w:t>
      </w:r>
      <w:r>
        <w:rPr>
          <w:rFonts w:hint="eastAsia"/>
        </w:rPr>
        <w:br/>
      </w:r>
      <w:r>
        <w:rPr>
          <w:rFonts w:hint="eastAsia"/>
        </w:rPr>
        <w:t>　　　　一、五倍子酸行业主管部门与监管体制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二、五倍子酸行业主要法律法规及政策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三、五倍子酸行业标准与质量监管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2025-2031年五倍子酸行业发展趋势与方向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2025-2031年五倍子酸行业发展潜力与机遇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五倍子酸行业研究结论与建议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中⋅智林⋅－五倍子酸行业发展建议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**地区五倍子酸市场规模及增长情况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**地区五倍子酸行业市场需求情况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2019-2024年中国五倍子酸行业产品市场价格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五倍子酸重点企业经营情况分析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五倍子酸重点企业经营情况分析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2025-2031年中国五倍子酸行业利润预测</w:t>
      </w:r>
      <w:r>
        <w:rPr>
          <w:rFonts w:hint="eastAsia"/>
        </w:rPr>
        <w:br/>
      </w:r>
      <w:r>
        <w:rPr>
          <w:rFonts w:hint="eastAsia"/>
        </w:rPr>
        <w:t>　　图表 2025年五倍子酸行业壁垒</w:t>
      </w:r>
      <w:r>
        <w:rPr>
          <w:rFonts w:hint="eastAsia"/>
        </w:rPr>
        <w:br/>
      </w:r>
      <w:r>
        <w:rPr>
          <w:rFonts w:hint="eastAsia"/>
        </w:rPr>
        <w:t>　　图表 2025年五倍子酸市场前景分析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2025-2031年中国五倍子酸市场需求预测</w:t>
      </w:r>
      <w:r>
        <w:rPr>
          <w:rFonts w:hint="eastAsia"/>
        </w:rPr>
        <w:br/>
      </w:r>
      <w:r>
        <w:rPr>
          <w:rFonts w:hint="eastAsia"/>
        </w:rPr>
        <w:t>　　图表 2025年五倍子酸发展趋势预测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c9c190761499f" w:history="1">
        <w:r>
          <w:rPr>
            <w:rStyle w:val="Hyperlink"/>
          </w:rPr>
          <w:t>2025-2031年中国五倍子酸行业调研与市场前景分析报告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c9c190761499f" w:history="1">
        <w:r>
          <w:rPr>
            <w:rStyle w:val="Hyperlink"/>
          </w:rPr>
          <w:t>https://www.20087.com/6/05/WuBeiZiSuanDeXianZhuangYuQianJing.html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a1229de0a43b0" w:history="1">
      <w:r>
        <w:rPr>
          <w:rStyle w:val="Hyperlink"/>
        </w:rPr>
        <w:t>2025-2031年中国五倍子酸行业调研与市场前景分析报告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BeiZiSuanDeXianZhuangYuQianJing.html" TargetMode="External" Id="R7edc9c190761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BeiZiSuanDeXianZhuangYuQianJing.html" TargetMode="External" Id="Ra06a1229de0a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2025-02-16T00:56:31Z</dcterms:created>
  <dcterms:modified xsi:type="dcterms:W3CDTF">2025-02-16T01:56:31Z</dcterms:modified>
  <dc:subject>2025-2031年中国五倍子酸行业调研与市场前景分析报告</dc:subject>
  <dc:title>2025-2031年中国五倍子酸行业调研与市场前景分析报告</dc:title>
  <cp:keywords>2025-2031年中国五倍子酸行业调研与市场前景分析报告</cp:keywords>
  <dc:description>2025-2031年中国五倍子酸行业调研与市场前景分析报告</dc:description>
</cp:coreProperties>
</file>