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526ce8a424d43" w:history="1">
              <w:r>
                <w:rPr>
                  <w:rStyle w:val="Hyperlink"/>
                </w:rPr>
                <w:t>全球与中国压铸模具用钢发展现状及前景趋势报告（2025-2031年）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526ce8a424d43" w:history="1">
              <w:r>
                <w:rPr>
                  <w:rStyle w:val="Hyperlink"/>
                </w:rPr>
                <w:t>全球与中国压铸模具用钢发展现状及前景趋势报告（2025-2031年）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526ce8a424d43" w:history="1">
                <w:r>
                  <w:rPr>
                    <w:rStyle w:val="Hyperlink"/>
                  </w:rPr>
                  <w:t>https://www.20087.com/6/05/YaZhuMoJuYongGangHangYeXianZhuangJiQianJing.html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用钢是制造金属压铸模具的关键材料，其性能直接影响模具寿命和生产效率。目前，压铸模具用钢市场正经历技术升级，包括提高材料的硬度、耐磨性和耐热性，以应对日益复杂的压铸工艺需求。先进钢材如高韧性高速钢、预硬化钢及特殊合金钢的应用日益广泛，这些材料在保持高强度的同时，还具备良好的加工性能和热稳定性。随着航空航天、汽车和电子行业对精密压铸件需求的增长，对压铸模具用钢的品质要求也在不断提升。</w:t>
      </w:r>
      <w:r>
        <w:rPr>
          <w:rFonts w:hint="eastAsia"/>
        </w:rPr>
        <w:br/>
      </w:r>
      <w:r>
        <w:rPr>
          <w:rFonts w:hint="eastAsia"/>
        </w:rPr>
        <w:t>　　未来，压铸模具用钢的研发将侧重于开发更高性能的合金成分，以满足极端工作条件下的应用。这包括研发具有更高抗疲劳强度和耐腐蚀性的新材料，以及探索纳米级强化和表面改性技术，以增强模具的抗裂纹能力和表面硬度。同时，可持续性将成为行业发展的关键驱动力，推动生产商转向绿色制造流程，减少生产过程中的能源消耗和废弃物产生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526ce8a424d43" w:history="1">
        <w:r>
          <w:rPr>
            <w:rStyle w:val="Hyperlink"/>
          </w:rPr>
          <w:t>全球与中国压铸模具用钢发展现状及前景趋势报告（2025-2031年）</w:t>
        </w:r>
      </w:hyperlink>
      <w:r>
        <w:rPr>
          <w:rFonts w:hint="eastAsia"/>
        </w:rPr>
        <w:t>》依托国家统计局及压铸模具用钢相关协会的详实数据，全面解析了压铸模具用钢行业现状与市场需求，重点分析了压铸模具用钢市场规模、产业链结构及价格动态，并对压铸模具用钢细分市场进行了详细探讨。报告科学预测了压铸模具用钢市场前景与发展趋势，评估了品牌竞争格局、市场集中度及重点企业的市场表现。同时，通过SWOT分析揭示了压铸模具用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压铸模具用钢市场概述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按照不同产品类型，压铸模具用钢主要可以分为如下几个类别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全球不同产品类型压铸模具用钢销售额增长趋势2020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H13</w:t>
      </w:r>
      <w:r>
        <w:rPr>
          <w:rFonts w:hint="eastAsia"/>
        </w:rPr>
        <w:br/>
      </w:r>
      <w:r>
        <w:rPr>
          <w:rFonts w:hint="eastAsia"/>
        </w:rPr>
        <w:t>　　　　1.2.3 8407</w:t>
      </w:r>
      <w:r>
        <w:rPr>
          <w:rFonts w:hint="eastAsia"/>
        </w:rPr>
        <w:br/>
      </w:r>
      <w:r>
        <w:rPr>
          <w:rFonts w:hint="eastAsia"/>
        </w:rPr>
        <w:t>　　　　1.2.4 SKD61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从不同应用，压铸模具用钢主要包括如下几个方面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全球不同应用压铸模具用钢销售额增长趋势2020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压铸模具用钢行业背景、发展历史、现状及趋势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压铸模具用钢行业目前现状分析</w:t>
      </w:r>
      <w:r>
        <w:rPr>
          <w:rFonts w:hint="eastAsia"/>
        </w:rPr>
        <w:br/>
      </w:r>
      <w:r>
        <w:rPr>
          <w:rFonts w:hint="eastAsia"/>
        </w:rPr>
        <w:t>　　　　1.4.2 压铸模具用钢发展趋势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全球压铸模具用钢总体规模分析</w:t>
      </w:r>
      <w:r>
        <w:rPr>
          <w:rFonts w:hint="eastAsia"/>
        </w:rPr>
        <w:br/>
      </w:r>
      <w:r>
        <w:rPr>
          <w:rFonts w:hint="eastAsia"/>
        </w:rPr>
        <w:t>　　2.1 全球压铸模具用钢供需现状及预测（2020-2031）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全球压铸模具用钢产能、产量、产能利用率及发展趋势（2020-2031）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全球压铸模具用钢产量、需求量及发展趋势（2020-2031）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全球主要地区压铸模具用钢产量及发展趋势（2020-2031）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全球主要地区压铸模具用钢产量（2020-2025）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全球主要地区压铸模具用钢产量（2025-2031）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全球主要地区压铸模具用钢产量市场份额（2020-2031）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中国压铸模具用钢供需现状及预测（2020-2031）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中国压铸模具用钢产能、产量、产能利用率及发展趋势（2020-2031）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中国压铸模具用钢产量、市场需求量及发展趋势（2020-2031）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全球压铸模具用钢销量及销售额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全球市场压铸模具用钢销售额（2020-2031）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全球市场压铸模具用钢销量（2020-2031）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全球市场压铸模具用钢价格趋势（2020-2031）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全球市场主要厂商压铸模具用钢产能市场份额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全球市场主要厂商压铸模具用钢销量（2020-2025）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全球市场主要厂商压铸模具用钢销量（2020-2025）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全球市场主要厂商压铸模具用钢销售收入（2020-2025）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全球市场主要厂商压铸模具用钢销售价格（2020-2025）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2025年全球主要生产商压铸模具用钢收入排名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中国市场主要厂商压铸模具用钢销量（2020-2025）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中国市场主要厂商压铸模具用钢销量（2020-2025）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中国市场主要厂商压铸模具用钢销售收入（2020-2025）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2025年中国主要生产商压铸模具用钢收入排名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中国市场主要厂商压铸模具用钢销售价格（2020-2025）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全球主要厂商压铸模具用钢总部及产地分布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全球主要厂商成立时间及压铸模具用钢商业化日期</w:t>
      </w:r>
      <w:r>
        <w:rPr>
          <w:rFonts w:hint="eastAsia"/>
        </w:rPr>
        <w:br/>
      </w:r>
      <w:r>
        <w:rPr>
          <w:rFonts w:hint="eastAsia"/>
        </w:rPr>
        <w:t>　　3.6 全球主要厂商压铸模具用钢产品类型及应用</w:t>
      </w:r>
      <w:r>
        <w:rPr>
          <w:rFonts w:hint="eastAsia"/>
        </w:rPr>
        <w:br/>
      </w:r>
      <w:r>
        <w:rPr>
          <w:rFonts w:hint="eastAsia"/>
        </w:rPr>
        <w:t>　　3.7 压铸模具用钢行业集中度、竞争程度分析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压铸模具用钢行业集中度分析：2025年全球Top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全球压铸模具用钢第一梯队、第二梯队和第三梯队生产商（品牌）及市场份额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全球压铸模具用钢主要地区分析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全球主要地区压铸模具用钢市场规模分析：2020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全球主要地区压铸模具用钢销售收入及市场份额（2020-2025年）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全球主要地区压铸模具用钢销售收入预测（2025-2031年）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全球主要地区压铸模具用钢销量分析：2020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全球主要地区压铸模具用钢销量及市场份额（2020-2025年）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全球主要地区压铸模具用钢销量及市场份额预测（2025-2031）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北美市场压铸模具用钢销量、收入及增长率（2020-2031）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欧洲市场压铸模具用钢销量、收入及增长率（2020-2031）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中国市场压铸模具用钢销量、收入及增长率（2020-2031）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日本市场压铸模具用钢销量、收入及增长率（2020-2031）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东南亚市场压铸模具用钢销量、收入及增长率（2020-2031）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印度市场压铸模具用钢销量、收入及增长率（2020-2031）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压铸模具用钢销量、收入、价格及毛利率（2020-2025）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不同产品类型压铸模具用钢分析</w:t>
      </w:r>
      <w:r>
        <w:rPr>
          <w:rFonts w:hint="eastAsia"/>
        </w:rPr>
        <w:br/>
      </w:r>
      <w:r>
        <w:rPr>
          <w:rFonts w:hint="eastAsia"/>
        </w:rPr>
        <w:t>　　6.1 全球不同产品类型压铸模具用钢销量（2020-2031）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全球不同产品类型压铸模具用钢销量及市场份额（2020-2025）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全球不同产品类型压铸模具用钢销量预测（2025-2031）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全球不同产品类型压铸模具用钢收入（2020-2031）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全球不同产品类型压铸模具用钢收入及市场份额（2020-2025）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全球不同产品类型压铸模具用钢收入预测（2025-2031）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全球不同产品类型压铸模具用钢价格走势（2020-2031）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不同应用压铸模具用钢分析</w:t>
      </w:r>
      <w:r>
        <w:rPr>
          <w:rFonts w:hint="eastAsia"/>
        </w:rPr>
        <w:br/>
      </w:r>
      <w:r>
        <w:rPr>
          <w:rFonts w:hint="eastAsia"/>
        </w:rPr>
        <w:t>　　7.1 全球不同应用压铸模具用钢销量（2020-2031）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全球不同应用压铸模具用钢销量及市场份额（2020-2025）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全球不同应用压铸模具用钢销量预测（2025-2031）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全球不同应用压铸模具用钢收入（2020-2031）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全球不同应用压铸模具用钢收入及市场份额（2020-2025）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全球不同应用压铸模具用钢收入预测（2025-2031）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全球不同应用压铸模具用钢价格走势（2020-2031）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压铸模具用钢产业链分析</w:t>
      </w:r>
      <w:r>
        <w:rPr>
          <w:rFonts w:hint="eastAsia"/>
        </w:rPr>
        <w:br/>
      </w:r>
      <w:r>
        <w:rPr>
          <w:rFonts w:hint="eastAsia"/>
        </w:rPr>
        <w:t>　　8.2 压铸模具用钢产业上游供应分析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压铸模具用钢下游典型客户</w:t>
      </w:r>
      <w:r>
        <w:rPr>
          <w:rFonts w:hint="eastAsia"/>
        </w:rPr>
        <w:br/>
      </w:r>
      <w:r>
        <w:rPr>
          <w:rFonts w:hint="eastAsia"/>
        </w:rPr>
        <w:t>　　8.4 压铸模具用钢销售渠道分析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压铸模具用钢行业发展机遇及主要驱动因素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压铸模具用钢行业发展面临的风险</w:t>
      </w:r>
      <w:r>
        <w:rPr>
          <w:rFonts w:hint="eastAsia"/>
        </w:rPr>
        <w:br/>
      </w:r>
      <w:r>
        <w:rPr>
          <w:rFonts w:hint="eastAsia"/>
        </w:rPr>
        <w:t>　　9.3 压铸模具用钢行业政策分析</w:t>
      </w:r>
      <w:r>
        <w:rPr>
          <w:rFonts w:hint="eastAsia"/>
        </w:rPr>
        <w:br/>
      </w:r>
      <w:r>
        <w:rPr>
          <w:rFonts w:hint="eastAsia"/>
        </w:rPr>
        <w:t>　　9.4 压铸模具用钢中国企业SWOT分析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全球不同产品类型压铸模具用钢销售额增长（CAGR）趋势2020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压铸模具用钢行业目前发展现状</w:t>
      </w:r>
      <w:r>
        <w:rPr>
          <w:rFonts w:hint="eastAsia"/>
        </w:rPr>
        <w:br/>
      </w:r>
      <w:r>
        <w:rPr>
          <w:rFonts w:hint="eastAsia"/>
        </w:rPr>
        <w:t>　　表 4： 压铸模具用钢发展趋势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全球主要地区压铸模具用钢产量增速（CAGR）：（2020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全球主要地区压铸模具用钢产量（2020-2025）&amp;（千吨）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全球主要地区压铸模具用钢产量（2025-2031）&amp;（千吨）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全球主要地区压铸模具用钢产量市场份额（2020-2025）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全球主要地区压铸模具用钢产量（2025-2031）&amp;（千吨）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全球市场主要厂商压铸模具用钢产能（2024-2025）&amp;（千吨）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全球市场主要厂商压铸模具用钢销量（2020-2025）&amp;（千吨）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全球市场主要厂商压铸模具用钢销量市场份额（2020-2025）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全球市场主要厂商压铸模具用钢销售收入（2020-2025）&amp;（百万美元）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全球市场主要厂商压铸模具用钢销售收入市场份额（2020-2025）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全球市场主要厂商压铸模具用钢销售价格（2020-2025）&amp;（美元/吨）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2025年全球主要生产商压铸模具用钢收入排名（百万美元）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中国市场主要厂商压铸模具用钢销量（2020-2025）&amp;（千吨）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中国市场主要厂商压铸模具用钢销量市场份额（2020-2025）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中国市场主要厂商压铸模具用钢销售收入（2020-2025）&amp;（百万美元）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中国市场主要厂商压铸模具用钢销售收入市场份额（2020-2025）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2025年中国主要生产商压铸模具用钢收入排名（百万美元）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中国市场主要厂商压铸模具用钢销售价格（2020-2025）&amp;（美元/吨）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全球主要厂商压铸模具用钢总部及产地分布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全球主要厂商成立时间及压铸模具用钢商业化日期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全球主要厂商压铸模具用钢产品类型及应用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2025年全球压铸模具用钢主要厂商市场地位（第一梯队、第二梯队和第三梯队）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全球压铸模具用钢市场投资、并购等现状分析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全球主要地区压铸模具用钢销售收入增速：（2020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全球主要地区压铸模具用钢销售收入（2020-2025）&amp;（百万美元）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全球主要地区压铸模具用钢销售收入市场份额（2020-2025）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全球主要地区压铸模具用钢收入（2025-2031）&amp;（百万美元）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全球主要地区压铸模具用钢收入市场份额（2025-2031）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全球主要地区压铸模具用钢销量（千吨）：2020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全球主要地区压铸模具用钢销量（2020-2025）&amp;（千吨）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全球主要地区压铸模具用钢销量市场份额（2020-2025）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全球主要地区压铸模具用钢销量（2025-2031）&amp;（千吨）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全球主要地区压铸模具用钢销量份额（2025-2031）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压铸模具用钢生产基地、销售区域、竞争对手及市场地位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压铸模具用钢产品规格、参数及市场应用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压铸模具用钢销量（千吨）、收入（百万美元）、价格（美元/吨）及毛利率（2020-2025）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全球不同产品类型压铸模具用钢销量（2020-2025年）&amp;（千吨）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全球不同产品类型压铸模具用钢销量市场份额（2020-2025）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全球不同产品类型压铸模具用钢销量预测（2025-2031）&amp;（千吨）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全球市场不同产品类型压铸模具用钢销量市场份额预测（2025-2031）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全球不同产品类型压铸模具用钢收入（2020-2025年）&amp;（百万美元）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全球不同产品类型压铸模具用钢收入市场份额（2020-2025）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全球不同产品类型压铸模具用钢收入预测（2025-2031）&amp;（百万美元）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全球不同产品类型压铸模具用钢收入市场份额预测（2025-2031）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全球不同应用压铸模具用钢销量（2020-2025年）&amp;（千吨）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全球不同应用压铸模具用钢销量市场份额（2020-2025）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全球不同应用压铸模具用钢销量预测（2025-2031）&amp;（千吨）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全球市场不同应用压铸模具用钢销量市场份额预测（2025-2031）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全球不同应用压铸模具用钢收入（2020-2025年）&amp;（百万美元）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全球不同应用压铸模具用钢收入市场份额（2020-2025）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全球不同应用压铸模具用钢收入预测（2025-2031）&amp;（百万美元）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全球不同应用压铸模具用钢收入市场份额预测（2025-2031）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压铸模具用钢上游原料供应商及联系方式列表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压铸模具用钢典型客户列表</w:t>
      </w:r>
      <w:r>
        <w:rPr>
          <w:rFonts w:hint="eastAsia"/>
        </w:rPr>
        <w:br/>
      </w:r>
      <w:r>
        <w:rPr>
          <w:rFonts w:hint="eastAsia"/>
        </w:rPr>
        <w:t>　　表 126： 压铸模具用钢主要销售模式及销售渠道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压铸模具用钢行业发展机遇及主要驱动因素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压铸模具用钢行业发展面临的风险</w:t>
      </w:r>
      <w:r>
        <w:rPr>
          <w:rFonts w:hint="eastAsia"/>
        </w:rPr>
        <w:br/>
      </w:r>
      <w:r>
        <w:rPr>
          <w:rFonts w:hint="eastAsia"/>
        </w:rPr>
        <w:t>　　表 129： 压铸模具用钢行业政策分析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压铸模具用钢产品图片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全球不同产品类型压铸模具用钢销售额2020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全球不同产品类型压铸模具用钢市场份额2024 VS 2025</w:t>
      </w:r>
      <w:r>
        <w:rPr>
          <w:rFonts w:hint="eastAsia"/>
        </w:rPr>
        <w:br/>
      </w:r>
      <w:r>
        <w:rPr>
          <w:rFonts w:hint="eastAsia"/>
        </w:rPr>
        <w:t>　　图 4： H13产品图片</w:t>
      </w:r>
      <w:r>
        <w:rPr>
          <w:rFonts w:hint="eastAsia"/>
        </w:rPr>
        <w:br/>
      </w:r>
      <w:r>
        <w:rPr>
          <w:rFonts w:hint="eastAsia"/>
        </w:rPr>
        <w:t>　　图 5： 8407产品图片</w:t>
      </w:r>
      <w:r>
        <w:rPr>
          <w:rFonts w:hint="eastAsia"/>
        </w:rPr>
        <w:br/>
      </w:r>
      <w:r>
        <w:rPr>
          <w:rFonts w:hint="eastAsia"/>
        </w:rPr>
        <w:t>　　图 6： SKD61产品图片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全球不同应用压铸模具用钢市场份额2024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工业设备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全球压铸模具用钢产能、产量、产能利用率及发展趋势（2020-2031）&amp;（千吨）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全球压铸模具用钢产量、需求量及发展趋势（2020-2031）&amp;（千吨）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全球主要地区压铸模具用钢产量（2020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全球主要地区压铸模具用钢产量市场份额（2020-2031）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中国压铸模具用钢产能、产量、产能利用率及发展趋势（2020-2031）&amp;（千吨）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中国压铸模具用钢产量、市场需求量及发展趋势（2020-2031）&amp;（千吨）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全球压铸模具用钢市场销售额及增长率：（2020-2031）&amp;（百万美元）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全球市场压铸模具用钢市场规模：2020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全球市场压铸模具用钢销量及增长率（2020-2031）&amp;（千吨）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全球市场压铸模具用钢价格趋势（2020-2031）&amp;（美元/吨）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2025年全球市场主要厂商压铸模具用钢销量市场份额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2025年全球市场主要厂商压铸模具用钢收入市场份额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2025年中国市场主要厂商压铸模具用钢销量市场份额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2025年中国市场主要厂商压铸模具用钢收入市场份额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2025年全球前五大生产商压铸模具用钢市场份额</w:t>
      </w:r>
      <w:r>
        <w:rPr>
          <w:rFonts w:hint="eastAsia"/>
        </w:rPr>
        <w:br/>
      </w:r>
      <w:r>
        <w:rPr>
          <w:rFonts w:hint="eastAsia"/>
        </w:rPr>
        <w:t>　　图 29： 2025年全球压铸模具用钢第一梯队、第二梯队和第三梯队厂商及市场份额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全球主要地区压铸模具用钢销售收入（2020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全球主要地区压铸模具用钢销售收入市场份额（2024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北美市场压铸模具用钢销量及增长率（2020-2031）&amp;（千吨）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北美市场压铸模具用钢收入及增长率（2020-2031）&amp;（百万美元）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欧洲市场压铸模具用钢销量及增长率（2020-2031）&amp;（千吨）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欧洲市场压铸模具用钢收入及增长率（2020-2031）&amp;（百万美元）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中国市场压铸模具用钢销量及增长率（2020-2031）&amp;（千吨）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中国市场压铸模具用钢收入及增长率（2020-2031）&amp;（百万美元）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日本市场压铸模具用钢销量及增长率（2020-2031）&amp;（千吨）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日本市场压铸模具用钢收入及增长率（2020-2031）&amp;（百万美元）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东南亚市场压铸模具用钢销量及增长率（2020-2031）&amp;（千吨）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东南亚市场压铸模具用钢收入及增长率（2020-2031）&amp;（百万美元）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印度市场压铸模具用钢销量及增长率（2020-2031）&amp;（千吨）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印度市场压铸模具用钢收入及增长率（2020-2031）&amp;（百万美元）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全球不同产品类型压铸模具用钢价格走势（2020-2031）&amp;（美元/吨）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全球不同应用压铸模具用钢价格走势（2020-2031）&amp;（美元/吨）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压铸模具用钢产业链</w:t>
      </w:r>
      <w:r>
        <w:rPr>
          <w:rFonts w:hint="eastAsia"/>
        </w:rPr>
        <w:br/>
      </w:r>
      <w:r>
        <w:rPr>
          <w:rFonts w:hint="eastAsia"/>
        </w:rPr>
        <w:t>　　图 47： 压铸模具用钢中国企业SWOT分析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526ce8a424d43" w:history="1">
        <w:r>
          <w:rPr>
            <w:rStyle w:val="Hyperlink"/>
          </w:rPr>
          <w:t>全球与中国压铸模具用钢发展现状及前景趋势报告（2025-2031年）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526ce8a424d43" w:history="1">
        <w:r>
          <w:rPr>
            <w:rStyle w:val="Hyperlink"/>
          </w:rPr>
          <w:t>https://www.20087.com/6/05/YaZhuMoJuYongGangHangYeXianZhuangJiQianJing.html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热点：压铸模具用什么材料最好、压铸模具用钢材有哪些、压铸模具、压铸模具钢材、模具钢料硬度对照表、压铸模具钢材常用材料、铜压铸用什么模具钢、压铸模具钢材牌号、精铸模具与压铸模具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eb3e339c14d7a" w:history="1">
      <w:r>
        <w:rPr>
          <w:rStyle w:val="Hyperlink"/>
        </w:rPr>
        <w:t>全球与中国压铸模具用钢发展现状及前景趋势报告（2025-2031年）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ZhuMoJuYongGangHangYeXianZhuangJiQianJing.html" TargetMode="External" Id="Rdc5526ce8a42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ZhuMoJuYongGangHangYeXianZhuangJiQianJing.html" TargetMode="External" Id="R8fceb3e339c1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2025-04-28T01:59:00Z</dcterms:created>
  <dcterms:modified xsi:type="dcterms:W3CDTF">2025-04-28T02:59:00Z</dcterms:modified>
  <dc:subject>全球与中国压铸模具用钢发展现状及前景趋势报告（2025-2031年）</dc:subject>
  <dc:title>全球与中国压铸模具用钢发展现状及前景趋势报告（2025-2031年）</dc:title>
  <cp:keywords>全球与中国压铸模具用钢发展现状及前景趋势报告（2025-2031年）</cp:keywords>
  <dc:description>全球与中国压铸模具用钢发展现状及前景趋势报告（2025-2031年）</dc:description>
</cp:coreProperties>
</file>