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b48d5bb73242ee" w:history="1">
              <w:r>
                <w:rPr>
                  <w:rStyle w:val="Hyperlink"/>
                </w:rPr>
                <w:t>2026-2032年全球与中国己二醇市场全面调研与发展趋势报告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b48d5bb73242ee" w:history="1">
              <w:r>
                <w:rPr>
                  <w:rStyle w:val="Hyperlink"/>
                </w:rPr>
                <w:t>2026-2032年全球与中国己二醇市场全面调研与发展趋势报告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b48d5bb73242ee" w:history="1">
                <w:r>
                  <w:rPr>
                    <w:rStyle w:val="Hyperlink"/>
                  </w:rPr>
                  <w:t>https://www.20087.com/6/15/JiErChunFaZhanQuShiYuCe.html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己二醇是一种重要的化工原料，广泛应用于聚酯纤维、工程塑料、溶剂等领域。近年来，随着相关产业链的不断完善和技术进步，己二醇的生产成本得到了有效控制，市场供应量稳步增长。特别是在纺织业和包装材料行业，由于其良好的性能和较低的成本，己二醇的需求量持续增加。此外，随着环保要求的提高，生物基己二醇的研发也成为了一个新的发展方向。</w:t>
      </w:r>
      <w:r>
        <w:rPr>
          <w:rFonts w:hint="eastAsia"/>
        </w:rPr>
        <w:br/>
      </w:r>
      <w:r>
        <w:rPr>
          <w:rFonts w:hint="eastAsia"/>
        </w:rPr>
        <w:t>　　未来，己二醇市场将迎来更多的发展机遇。市场调研网认为，一方面，随着下游产业的不断发展，特别是汽车、电子和建筑行业的增长，对高性能塑料的需求将带动己二醇需求的增长；另一方面，生物基己二醇的研发将有助于降低对化石资源的依赖，并减少碳排放，符合可持续发展的要求。此外，随着技术的不断进步，提高己二醇的生产效率和产品质量也将成为行业发展的重要驱动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7b48d5bb73242ee" w:history="1">
        <w:r>
          <w:rPr>
            <w:rStyle w:val="Hyperlink"/>
          </w:rPr>
          <w:t>2026-2032年全球与中国己二醇市场全面调研与发展趋势报告</w:t>
        </w:r>
      </w:hyperlink>
      <w:r>
        <w:rPr>
          <w:rFonts w:hint="eastAsia"/>
        </w:rPr>
        <w:t>》基于多年己二醇行业研究积累，结合当前市场发展现状，依托国家权威数据资源和长期市场监测数据库，对己二醇行业进行了全面调研与分析。报告详细阐述了己二醇市场规模、市场前景、发展趋势、技术现状及未来方向，重点分析了行业内主要企业的竞争格局，并通过SWOT分析揭示了己二醇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b48d5bb73242ee" w:history="1">
        <w:r>
          <w:rPr>
            <w:rStyle w:val="Hyperlink"/>
          </w:rPr>
          <w:t>2026-2032年全球与中国己二醇市场全面调研与发展趋势报告</w:t>
        </w:r>
      </w:hyperlink>
      <w:r>
        <w:rPr>
          <w:rFonts w:hint="eastAsia"/>
        </w:rPr>
        <w:t>》，2025年己二醇行业市场规模达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%。报告为投资者提供了准确的市场现状解读，帮助预判行业前景，挖掘投资价值，同时从投资策略和营销策略等角度提出实用建议，助力投资者在己二醇行业中把握机遇、规避风险。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中国己二醇概述</w:t>
      </w:r>
      <w:r>
        <w:rPr>
          <w:rFonts w:hint="eastAsia"/>
        </w:rPr>
        <w:br/>
      </w:r>
      <w:r>
        <w:rPr>
          <w:rFonts w:hint="eastAsia"/>
        </w:rPr>
        <w:t>　　第一节 己二醇行业定义</w:t>
      </w:r>
      <w:r>
        <w:rPr>
          <w:rFonts w:hint="eastAsia"/>
        </w:rPr>
        <w:br/>
      </w:r>
      <w:r>
        <w:rPr>
          <w:rFonts w:hint="eastAsia"/>
        </w:rPr>
        <w:t>　　第二节 己二醇行业发展特性</w:t>
      </w:r>
      <w:r>
        <w:rPr>
          <w:rFonts w:hint="eastAsia"/>
        </w:rPr>
        <w:br/>
      </w:r>
      <w:r>
        <w:rPr>
          <w:rFonts w:hint="eastAsia"/>
        </w:rPr>
        <w:t>　　第三节 己二醇产业链分析</w:t>
      </w:r>
      <w:r>
        <w:rPr>
          <w:rFonts w:hint="eastAsia"/>
        </w:rPr>
        <w:br/>
      </w:r>
      <w:r>
        <w:rPr>
          <w:rFonts w:hint="eastAsia"/>
        </w:rPr>
        <w:t>　　第四节 己二醇行业生命周期分析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2025-2026年国外己二醇市场发展概况</w:t>
      </w:r>
      <w:r>
        <w:rPr>
          <w:rFonts w:hint="eastAsia"/>
        </w:rPr>
        <w:br/>
      </w:r>
      <w:r>
        <w:rPr>
          <w:rFonts w:hint="eastAsia"/>
        </w:rPr>
        <w:t>　　第一节 全球己二醇市场发展分析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北美地区主要国家己二醇市场概况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欧盟地区主要国家己二醇市场概况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亚洲地区主要国家己二醇市场概况</w:t>
      </w:r>
      <w:r>
        <w:rPr>
          <w:rFonts w:hint="eastAsia"/>
        </w:rPr>
        <w:br/>
      </w:r>
      <w:r>
        <w:rPr>
          <w:rFonts w:hint="eastAsia"/>
        </w:rPr>
        <w:t>　　第五节 全球己二醇市场发展预测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2025-2026年中国己二醇发展环境分析</w:t>
      </w:r>
      <w:r>
        <w:rPr>
          <w:rFonts w:hint="eastAsia"/>
        </w:rPr>
        <w:br/>
      </w:r>
      <w:r>
        <w:rPr>
          <w:rFonts w:hint="eastAsia"/>
        </w:rPr>
        <w:t>　　第一节 己二醇行业经济环境分析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己二醇行业相关政策、标准</w:t>
      </w:r>
      <w:r>
        <w:rPr>
          <w:rFonts w:hint="eastAsia"/>
        </w:rPr>
        <w:br/>
      </w:r>
      <w:r>
        <w:rPr>
          <w:rFonts w:hint="eastAsia"/>
        </w:rPr>
        <w:t>　　第三节 己二醇行业相关发展规划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中国己二醇技术发展分析</w:t>
      </w:r>
      <w:r>
        <w:rPr>
          <w:rFonts w:hint="eastAsia"/>
        </w:rPr>
        <w:br/>
      </w:r>
      <w:r>
        <w:rPr>
          <w:rFonts w:hint="eastAsia"/>
        </w:rPr>
        <w:t>　　第一节 当前己二醇技术发展现状分析</w:t>
      </w:r>
      <w:r>
        <w:rPr>
          <w:rFonts w:hint="eastAsia"/>
        </w:rPr>
        <w:br/>
      </w:r>
      <w:r>
        <w:rPr>
          <w:rFonts w:hint="eastAsia"/>
        </w:rPr>
        <w:t>　　第二节 己二醇生产中需注意的问题</w:t>
      </w:r>
      <w:r>
        <w:rPr>
          <w:rFonts w:hint="eastAsia"/>
        </w:rPr>
        <w:br/>
      </w:r>
      <w:r>
        <w:rPr>
          <w:rFonts w:hint="eastAsia"/>
        </w:rPr>
        <w:t>　　第三节 己二醇行业主要技术趋势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己二醇市场特性分析</w:t>
      </w:r>
      <w:r>
        <w:rPr>
          <w:rFonts w:hint="eastAsia"/>
        </w:rPr>
        <w:br/>
      </w:r>
      <w:r>
        <w:rPr>
          <w:rFonts w:hint="eastAsia"/>
        </w:rPr>
        <w:t>　　第一节 己二醇行业集中度分析</w:t>
      </w:r>
      <w:r>
        <w:rPr>
          <w:rFonts w:hint="eastAsia"/>
        </w:rPr>
        <w:br/>
      </w:r>
      <w:r>
        <w:rPr>
          <w:rFonts w:hint="eastAsia"/>
        </w:rPr>
        <w:t>　　第二节 己二醇行业SWOT分析</w:t>
      </w:r>
      <w:r>
        <w:rPr>
          <w:rFonts w:hint="eastAsia"/>
        </w:rPr>
        <w:br/>
      </w:r>
      <w:r>
        <w:rPr>
          <w:rFonts w:hint="eastAsia"/>
        </w:rPr>
        <w:t>　　　　一、己二醇行业优势</w:t>
      </w:r>
      <w:r>
        <w:rPr>
          <w:rFonts w:hint="eastAsia"/>
        </w:rPr>
        <w:br/>
      </w:r>
      <w:r>
        <w:rPr>
          <w:rFonts w:hint="eastAsia"/>
        </w:rPr>
        <w:t>　　　　二、己二醇行业劣势</w:t>
      </w:r>
      <w:r>
        <w:rPr>
          <w:rFonts w:hint="eastAsia"/>
        </w:rPr>
        <w:br/>
      </w:r>
      <w:r>
        <w:rPr>
          <w:rFonts w:hint="eastAsia"/>
        </w:rPr>
        <w:t>　　　　三、己二醇行业机会</w:t>
      </w:r>
      <w:r>
        <w:rPr>
          <w:rFonts w:hint="eastAsia"/>
        </w:rPr>
        <w:br/>
      </w:r>
      <w:r>
        <w:rPr>
          <w:rFonts w:hint="eastAsia"/>
        </w:rPr>
        <w:t>　　　　四、己二醇行业风险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中国己二醇发展现状</w:t>
      </w:r>
      <w:r>
        <w:rPr>
          <w:rFonts w:hint="eastAsia"/>
        </w:rPr>
        <w:br/>
      </w:r>
      <w:r>
        <w:rPr>
          <w:rFonts w:hint="eastAsia"/>
        </w:rPr>
        <w:t>　　第一节 中国己二醇市场现状分析</w:t>
      </w:r>
      <w:r>
        <w:rPr>
          <w:rFonts w:hint="eastAsia"/>
        </w:rPr>
        <w:br/>
      </w:r>
      <w:r>
        <w:rPr>
          <w:rFonts w:hint="eastAsia"/>
        </w:rPr>
        <w:t>　　第二节 中国己二醇行业产量情况分析及预测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一、己二醇总体产能规模</w:t>
      </w:r>
      <w:r>
        <w:rPr>
          <w:rFonts w:hint="eastAsia"/>
        </w:rPr>
        <w:br/>
      </w:r>
      <w:r>
        <w:rPr>
          <w:rFonts w:hint="eastAsia"/>
        </w:rPr>
        <w:t>　　　　二、己二醇生产区域分布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三、2021-2026年中国己二醇产量统计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三、2021-2032年中国己二醇产量预测</w:t>
      </w:r>
      <w:r>
        <w:rPr>
          <w:rFonts w:hint="eastAsia"/>
        </w:rPr>
        <w:br/>
      </w:r>
      <w:r>
        <w:rPr>
          <w:rFonts w:hint="eastAsia"/>
        </w:rPr>
        <w:t>　　第三节 中国己二醇市场需求分析及预测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一、中国己二醇市场需求特点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二、2021-2026年中国己二醇市场需求量统计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三、2021-2032年中国己二醇市场需求量预测</w:t>
      </w:r>
      <w:r>
        <w:rPr>
          <w:rFonts w:hint="eastAsia"/>
        </w:rPr>
        <w:br/>
      </w:r>
      <w:r>
        <w:rPr>
          <w:rFonts w:hint="eastAsia"/>
        </w:rPr>
        <w:t>　　第四节 中国己二醇价格趋势分析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一、2021-2026年中国己二醇市场价格趋势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二、2021-2032年中国己二醇市场价格走势预测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2021-2026年己二醇行业经济运行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2021-2026年中国己二醇行业盈利能力分析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2021-2026年中国己二醇行业发展能力分析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2021-2026年己二醇行业偿债能力分析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2021-2026年己二醇制造企业数量分析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中国己二醇行业重点地区发展分析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**地区己二醇市场发展分析</w:t>
      </w:r>
      <w:r>
        <w:rPr>
          <w:rFonts w:hint="eastAsia"/>
        </w:rPr>
        <w:br/>
      </w:r>
      <w:r>
        <w:rPr>
          <w:rFonts w:hint="eastAsia"/>
        </w:rPr>
        <w:t>　　第三节 **地区己二醇市场发展分析</w:t>
      </w:r>
      <w:r>
        <w:rPr>
          <w:rFonts w:hint="eastAsia"/>
        </w:rPr>
        <w:br/>
      </w:r>
      <w:r>
        <w:rPr>
          <w:rFonts w:hint="eastAsia"/>
        </w:rPr>
        <w:t>　　第四节 **地区己二醇市场发展分析</w:t>
      </w:r>
      <w:r>
        <w:rPr>
          <w:rFonts w:hint="eastAsia"/>
        </w:rPr>
        <w:br/>
      </w:r>
      <w:r>
        <w:rPr>
          <w:rFonts w:hint="eastAsia"/>
        </w:rPr>
        <w:t>　　第五节 **地区己二醇市场发展分析</w:t>
      </w:r>
      <w:r>
        <w:rPr>
          <w:rFonts w:hint="eastAsia"/>
        </w:rPr>
        <w:br/>
      </w:r>
      <w:r>
        <w:rPr>
          <w:rFonts w:hint="eastAsia"/>
        </w:rPr>
        <w:t>　　第六节 **地区己二醇市场发展分析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2021-2026年中国己二醇进出口分析</w:t>
      </w:r>
      <w:r>
        <w:rPr>
          <w:rFonts w:hint="eastAsia"/>
        </w:rPr>
        <w:br/>
      </w:r>
      <w:r>
        <w:rPr>
          <w:rFonts w:hint="eastAsia"/>
        </w:rPr>
        <w:t>　　第一节 己二醇进口情况分析</w:t>
      </w:r>
      <w:r>
        <w:rPr>
          <w:rFonts w:hint="eastAsia"/>
        </w:rPr>
        <w:br/>
      </w:r>
      <w:r>
        <w:rPr>
          <w:rFonts w:hint="eastAsia"/>
        </w:rPr>
        <w:t>　　第二节 己二醇出口情况分析</w:t>
      </w:r>
      <w:r>
        <w:rPr>
          <w:rFonts w:hint="eastAsia"/>
        </w:rPr>
        <w:br/>
      </w:r>
      <w:r>
        <w:rPr>
          <w:rFonts w:hint="eastAsia"/>
        </w:rPr>
        <w:t>　　第三节 影响己二醇进出口因素分析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主要己二醇生产企业及竞争格局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己二醇行业投资战略研究</w:t>
      </w:r>
      <w:r>
        <w:rPr>
          <w:rFonts w:hint="eastAsia"/>
        </w:rPr>
        <w:br/>
      </w:r>
      <w:r>
        <w:rPr>
          <w:rFonts w:hint="eastAsia"/>
        </w:rPr>
        <w:t>　　第一节 己二醇行业发展战略研究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对我国己二醇品牌的战略思考</w:t>
      </w:r>
      <w:r>
        <w:rPr>
          <w:rFonts w:hint="eastAsia"/>
        </w:rPr>
        <w:br/>
      </w:r>
      <w:r>
        <w:rPr>
          <w:rFonts w:hint="eastAsia"/>
        </w:rPr>
        <w:t>　　　　一、己二醇品牌的重要性</w:t>
      </w:r>
      <w:r>
        <w:rPr>
          <w:rFonts w:hint="eastAsia"/>
        </w:rPr>
        <w:br/>
      </w:r>
      <w:r>
        <w:rPr>
          <w:rFonts w:hint="eastAsia"/>
        </w:rPr>
        <w:t>　　　　二、己二醇实施品牌战略的意义</w:t>
      </w:r>
      <w:r>
        <w:rPr>
          <w:rFonts w:hint="eastAsia"/>
        </w:rPr>
        <w:br/>
      </w:r>
      <w:r>
        <w:rPr>
          <w:rFonts w:hint="eastAsia"/>
        </w:rPr>
        <w:t>　　　　三、己二醇企业品牌的现状分析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四、我国己二醇企业的品牌战略</w:t>
      </w:r>
      <w:r>
        <w:rPr>
          <w:rFonts w:hint="eastAsia"/>
        </w:rPr>
        <w:br/>
      </w:r>
      <w:r>
        <w:rPr>
          <w:rFonts w:hint="eastAsia"/>
        </w:rPr>
        <w:t>　　　　五、己二醇品牌战略管理的策略</w:t>
      </w:r>
      <w:r>
        <w:rPr>
          <w:rFonts w:hint="eastAsia"/>
        </w:rPr>
        <w:br/>
      </w:r>
      <w:r>
        <w:rPr>
          <w:rFonts w:hint="eastAsia"/>
        </w:rPr>
        <w:t>　　第三节 己二醇经营策略分析</w:t>
      </w:r>
      <w:r>
        <w:rPr>
          <w:rFonts w:hint="eastAsia"/>
        </w:rPr>
        <w:br/>
      </w:r>
      <w:r>
        <w:rPr>
          <w:rFonts w:hint="eastAsia"/>
        </w:rPr>
        <w:t>　　　　一、己二醇市场细分策略</w:t>
      </w:r>
      <w:r>
        <w:rPr>
          <w:rFonts w:hint="eastAsia"/>
        </w:rPr>
        <w:br/>
      </w:r>
      <w:r>
        <w:rPr>
          <w:rFonts w:hint="eastAsia"/>
        </w:rPr>
        <w:t>　　　　二、己二醇市场创新策略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四、己二醇新产品差异化战略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2021-2032年中国己二醇发展趋势预测及投资风险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未来己二醇行业发展趋势预测</w:t>
      </w:r>
      <w:r>
        <w:rPr>
          <w:rFonts w:hint="eastAsia"/>
        </w:rPr>
        <w:br/>
      </w:r>
      <w:r>
        <w:rPr>
          <w:rFonts w:hint="eastAsia"/>
        </w:rPr>
        <w:t>　　第二节 己二醇行业投资风险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己二醇投资建议</w:t>
      </w:r>
      <w:r>
        <w:rPr>
          <w:rFonts w:hint="eastAsia"/>
        </w:rPr>
        <w:br/>
      </w:r>
      <w:r>
        <w:rPr>
          <w:rFonts w:hint="eastAsia"/>
        </w:rPr>
        <w:t>　　第一节 己二醇行业投资环境分析</w:t>
      </w:r>
      <w:r>
        <w:rPr>
          <w:rFonts w:hint="eastAsia"/>
        </w:rPr>
        <w:br/>
      </w:r>
      <w:r>
        <w:rPr>
          <w:rFonts w:hint="eastAsia"/>
        </w:rPr>
        <w:t>　　第二节 己二醇行业投资进入壁垒分析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[~中~智~林]研究结论及投资建议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己二醇产业链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2021-2026年中国己二醇行业市场规模及增长情况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2021-2026年中国己二醇行业产量及增长趋势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2021-2026年中国己二醇市场需求量及增速统计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2021-2026年中国己二醇行业盈利情况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2021-2026年中国己二醇行业企业数量情况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2021-2026年中国己二醇行业企业平均规模情况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2021-2026年中国己二醇行业市场规模及增长情况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**地区己二醇市场规模及增长情况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**地区己二醇行业市场需求情况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己二醇重点企业（一）基本信息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己二醇重点企业（一）经营情况分析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己二醇重点企业（一）主要经济指标情况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己二醇重点企业（一）盈利能力情况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己二醇重点企业（一）偿债能力情况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己二醇重点企业（一）运营能力情况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己二醇重点企业（一）成长能力情况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己二醇重点企业（二）基本信息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己二醇重点企业（二）经营情况分析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己二醇重点企业（二）主要经济指标情况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己二醇重点企业（二）盈利能力情况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己二醇重点企业（二）偿债能力情况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己二醇重点企业（二）运营能力情况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己二醇重点企业（二）成长能力情况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2021-2032年中国己二醇行业产量预测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2021-2032年中国己二醇市场需求量预测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2021-2032年中国己二醇行业市场规模预测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2021-2032年中国己二醇市场前景分析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2021-2032年中国己二醇行业发展趋势预测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b48d5bb73242ee" w:history="1">
        <w:r>
          <w:rPr>
            <w:rStyle w:val="Hyperlink"/>
          </w:rPr>
          <w:t>2026-2032年全球与中国己二醇市场全面调研与发展趋势报告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b48d5bb73242ee" w:history="1">
        <w:r>
          <w:rPr>
            <w:rStyle w:val="Hyperlink"/>
          </w:rPr>
          <w:t>https://www.20087.com/6/15/JiErChunFaZhanQuShiYuCe.html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热点：1.2己二醇对皮肤有害吗、己二醇是什么东西、1.2己二醇对皮肤的作用、己二醇是酒精吗、了二醇对皮肤有害吗、己二醇对皮肤的作用、己二醇和乙二醇区别、己二醇有毒吗、三种人不宜吃硬脂酸镁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4e9ae74525482f" w:history="1">
      <w:r>
        <w:rPr>
          <w:rStyle w:val="Hyperlink"/>
        </w:rPr>
        <w:t>2026-2032年全球与中国己二醇市场全面调研与发展趋势报告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5/JiErChunFaZhanQuShiYuCe.html" TargetMode="External" Id="R97b48d5bb73242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5/JiErChunFaZhanQuShiYuCe.html" TargetMode="External" Id="Rad4e9ae7452548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2026-03-19T23:42:00Z</dcterms:created>
  <dcterms:modified xsi:type="dcterms:W3CDTF">2026-03-20T00:42:00Z</dcterms:modified>
  <dc:subject>2026-2032年全球与中国己二醇市场全面调研与发展趋势报告</dc:subject>
  <dc:title>2026-2032年全球与中国己二醇市场全面调研与发展趋势报告</dc:title>
  <cp:keywords>2026-2032年全球与中国己二醇市场全面调研与发展趋势报告</cp:keywords>
  <dc:description>2026-2032年全球与中国己二醇市场全面调研与发展趋势报告</dc:description>
</cp:coreProperties>
</file>