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0c4367acd44f9" w:history="1">
              <w:r>
                <w:rPr>
                  <w:rStyle w:val="Hyperlink"/>
                </w:rPr>
                <w:t>2025年中国手机涂料行业发展调研与市场前景分析报告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0c4367acd44f9" w:history="1">
              <w:r>
                <w:rPr>
                  <w:rStyle w:val="Hyperlink"/>
                </w:rPr>
                <w:t>2025年中国手机涂料行业发展调研与市场前景分析报告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0c4367acd44f9" w:history="1">
                <w:r>
                  <w:rPr>
                    <w:rStyle w:val="Hyperlink"/>
                  </w:rPr>
                  <w:t>https://www.20087.com/6/15/ShouJiTuLiaoHangYeQianJingFenXi.html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涂料作为智能手机外观装饰和保护的重要材料，近年来随着智能手机市场的迅速发展和技术的进步，市场需求持续增长。目前，手机涂料不仅在技术上实现了从传统涂料到高性能涂料的转变，提高了涂料的耐磨性和耐化学品性，还在设计上实现了从单一颜色到多彩复合颜色的转变，提高了产品的美观性和个性化。此外，随着对抗菌和环保性能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手机涂料将朝着更加环保化、个性化和功能性方向发展。一方面，随着新材料和设计技术的应用，手机涂料将更加注重提高产品的环保性和耐久性，以满足更高的环保要求。另一方面，随着消费者对个性化需求的增长，手机涂料将更加注重提供定制化服务，满足不同应用场景的具体需求。此外，随着可持续发展理念的普及，手机涂料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0c4367acd44f9" w:history="1">
        <w:r>
          <w:rPr>
            <w:rStyle w:val="Hyperlink"/>
          </w:rPr>
          <w:t>2025年中国手机涂料行业发展调研与市场前景分析报告</w:t>
        </w:r>
      </w:hyperlink>
      <w:r>
        <w:rPr>
          <w:rFonts w:hint="eastAsia"/>
        </w:rPr>
        <w:t>》系统分析了手机涂料行业的现状，全面梳理了手机涂料市场需求、市场规模、产业链结构及价格体系，详细解读了手机涂料细分市场特点。报告结合权威数据，科学预测了手机涂料市场前景与发展趋势，客观分析了品牌竞争格局、市场集中度及重点企业的运营表现，并指出了手机涂料行业面临的机遇与风险。为手机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手机涂料行业相关概述</w:t>
      </w:r>
      <w:r>
        <w:rPr>
          <w:rFonts w:hint="eastAsia"/>
        </w:rPr>
        <w:br/>
      </w:r>
      <w:r>
        <w:rPr>
          <w:rFonts w:hint="eastAsia"/>
        </w:rPr>
        <w:t>　　第一节 手机涂料行业相关概述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二、产品品种</w:t>
      </w:r>
      <w:r>
        <w:rPr>
          <w:rFonts w:hint="eastAsia"/>
        </w:rPr>
        <w:br/>
      </w:r>
      <w:r>
        <w:rPr>
          <w:rFonts w:hint="eastAsia"/>
        </w:rPr>
        <w:t>　　　　三、产品性能</w:t>
      </w:r>
      <w:r>
        <w:rPr>
          <w:rFonts w:hint="eastAsia"/>
        </w:rPr>
        <w:br/>
      </w:r>
      <w:r>
        <w:rPr>
          <w:rFonts w:hint="eastAsia"/>
        </w:rPr>
        <w:t>　　第二节 手机涂料行业经营模式分析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中国手机涂料行业政策环境分析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四、进出口税率政策分析</w:t>
      </w:r>
      <w:r>
        <w:rPr>
          <w:rFonts w:hint="eastAsia"/>
        </w:rPr>
        <w:br/>
      </w:r>
      <w:r>
        <w:rPr>
          <w:rFonts w:hint="eastAsia"/>
        </w:rPr>
        <w:t>　　第三节 中国手机涂料行业技术环境分析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中国手机涂料市场供需分析</w:t>
      </w:r>
      <w:r>
        <w:rPr>
          <w:rFonts w:hint="eastAsia"/>
        </w:rPr>
        <w:br/>
      </w:r>
      <w:r>
        <w:rPr>
          <w:rFonts w:hint="eastAsia"/>
        </w:rPr>
        <w:t>　　第一节 中国手机涂料市场供给状况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一、2020-2025年中国手机涂料产量分析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二、2025-2031年中国手机涂料产量预测</w:t>
      </w:r>
      <w:r>
        <w:rPr>
          <w:rFonts w:hint="eastAsia"/>
        </w:rPr>
        <w:br/>
      </w:r>
      <w:r>
        <w:rPr>
          <w:rFonts w:hint="eastAsia"/>
        </w:rPr>
        <w:t>　　第二节 中国手机涂料市场需求状况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一、2020-2025年中国手机涂料需求分析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二、2025-2031年中国手机涂料需求预测</w:t>
      </w:r>
      <w:r>
        <w:rPr>
          <w:rFonts w:hint="eastAsia"/>
        </w:rPr>
        <w:br/>
      </w:r>
      <w:r>
        <w:rPr>
          <w:rFonts w:hint="eastAsia"/>
        </w:rPr>
        <w:t>　　第三节 2025年中国手机涂料市场价格分析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中国手机涂料行业产业链分析</w:t>
      </w:r>
      <w:r>
        <w:rPr>
          <w:rFonts w:hint="eastAsia"/>
        </w:rPr>
        <w:br/>
      </w:r>
      <w:r>
        <w:rPr>
          <w:rFonts w:hint="eastAsia"/>
        </w:rPr>
        <w:t>　　第一节 手机涂料行业产业链概述</w:t>
      </w:r>
      <w:r>
        <w:rPr>
          <w:rFonts w:hint="eastAsia"/>
        </w:rPr>
        <w:br/>
      </w:r>
      <w:r>
        <w:rPr>
          <w:rFonts w:hint="eastAsia"/>
        </w:rPr>
        <w:t>　　第二节 手机涂料上游产业发展状况分析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一、原材料市场概况</w:t>
      </w:r>
      <w:r>
        <w:rPr>
          <w:rFonts w:hint="eastAsia"/>
        </w:rPr>
        <w:br/>
      </w:r>
      <w:r>
        <w:rPr>
          <w:rFonts w:hint="eastAsia"/>
        </w:rPr>
        <w:t>　　　　二、低聚物生产情况</w:t>
      </w:r>
      <w:r>
        <w:rPr>
          <w:rFonts w:hint="eastAsia"/>
        </w:rPr>
        <w:br/>
      </w:r>
      <w:r>
        <w:rPr>
          <w:rFonts w:hint="eastAsia"/>
        </w:rPr>
        <w:t>　　　　　　（一）产品产量分析</w:t>
      </w:r>
      <w:r>
        <w:rPr>
          <w:rFonts w:hint="eastAsia"/>
        </w:rPr>
        <w:br/>
      </w:r>
      <w:r>
        <w:rPr>
          <w:rFonts w:hint="eastAsia"/>
        </w:rPr>
        <w:t>　　　　　　（二）主要生产厂家</w:t>
      </w:r>
      <w:r>
        <w:rPr>
          <w:rFonts w:hint="eastAsia"/>
        </w:rPr>
        <w:br/>
      </w:r>
      <w:r>
        <w:rPr>
          <w:rFonts w:hint="eastAsia"/>
        </w:rPr>
        <w:t>　　　　　　（三）生产工艺分析</w:t>
      </w:r>
      <w:r>
        <w:rPr>
          <w:rFonts w:hint="eastAsia"/>
        </w:rPr>
        <w:br/>
      </w:r>
      <w:r>
        <w:rPr>
          <w:rFonts w:hint="eastAsia"/>
        </w:rPr>
        <w:t>　　　　三、光引发剂生产情况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（二）产品产量分析</w:t>
      </w:r>
      <w:r>
        <w:rPr>
          <w:rFonts w:hint="eastAsia"/>
        </w:rPr>
        <w:br/>
      </w:r>
      <w:r>
        <w:rPr>
          <w:rFonts w:hint="eastAsia"/>
        </w:rPr>
        <w:t>　　　　　　（三）主要生产厂家</w:t>
      </w:r>
      <w:r>
        <w:rPr>
          <w:rFonts w:hint="eastAsia"/>
        </w:rPr>
        <w:br/>
      </w:r>
      <w:r>
        <w:rPr>
          <w:rFonts w:hint="eastAsia"/>
        </w:rPr>
        <w:t>　　　　四、活性稀释剂生产情况</w:t>
      </w:r>
      <w:r>
        <w:rPr>
          <w:rFonts w:hint="eastAsia"/>
        </w:rPr>
        <w:br/>
      </w:r>
      <w:r>
        <w:rPr>
          <w:rFonts w:hint="eastAsia"/>
        </w:rPr>
        <w:t>　　　　　　（一）产品产量分析</w:t>
      </w:r>
      <w:r>
        <w:rPr>
          <w:rFonts w:hint="eastAsia"/>
        </w:rPr>
        <w:br/>
      </w:r>
      <w:r>
        <w:rPr>
          <w:rFonts w:hint="eastAsia"/>
        </w:rPr>
        <w:t>　　　　　　（二）主要生产厂家</w:t>
      </w:r>
      <w:r>
        <w:rPr>
          <w:rFonts w:hint="eastAsia"/>
        </w:rPr>
        <w:br/>
      </w:r>
      <w:r>
        <w:rPr>
          <w:rFonts w:hint="eastAsia"/>
        </w:rPr>
        <w:t>　　第三节 手机涂料下游应用需求市场分析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一、手机行业发展概况</w:t>
      </w:r>
      <w:r>
        <w:rPr>
          <w:rFonts w:hint="eastAsia"/>
        </w:rPr>
        <w:br/>
      </w:r>
      <w:r>
        <w:rPr>
          <w:rFonts w:hint="eastAsia"/>
        </w:rPr>
        <w:t>　　　　二、手机行业生产情况</w:t>
      </w:r>
      <w:r>
        <w:rPr>
          <w:rFonts w:hint="eastAsia"/>
        </w:rPr>
        <w:br/>
      </w:r>
      <w:r>
        <w:rPr>
          <w:rFonts w:hint="eastAsia"/>
        </w:rPr>
        <w:t>　　　　三、手机行业需求状况</w:t>
      </w:r>
      <w:r>
        <w:rPr>
          <w:rFonts w:hint="eastAsia"/>
        </w:rPr>
        <w:br/>
      </w:r>
      <w:r>
        <w:rPr>
          <w:rFonts w:hint="eastAsia"/>
        </w:rPr>
        <w:t>　　　　四、手机行业发展趋势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2020-2025年手机涂料所属产品进出口数据分析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2020-2025年中国手机涂料所属产品进口分析</w:t>
      </w:r>
      <w:r>
        <w:rPr>
          <w:rFonts w:hint="eastAsia"/>
        </w:rPr>
        <w:br/>
      </w:r>
      <w:r>
        <w:rPr>
          <w:rFonts w:hint="eastAsia"/>
        </w:rPr>
        <w:t>　　　　一、手机涂料所属产品进口数量情况</w:t>
      </w:r>
      <w:r>
        <w:rPr>
          <w:rFonts w:hint="eastAsia"/>
        </w:rPr>
        <w:br/>
      </w:r>
      <w:r>
        <w:rPr>
          <w:rFonts w:hint="eastAsia"/>
        </w:rPr>
        <w:t>　　　　二、手机涂料所属产品进口金额情况</w:t>
      </w:r>
      <w:r>
        <w:rPr>
          <w:rFonts w:hint="eastAsia"/>
        </w:rPr>
        <w:br/>
      </w:r>
      <w:r>
        <w:rPr>
          <w:rFonts w:hint="eastAsia"/>
        </w:rPr>
        <w:t>　　　　三、手机涂料所属产品进口来源分析</w:t>
      </w:r>
      <w:r>
        <w:rPr>
          <w:rFonts w:hint="eastAsia"/>
        </w:rPr>
        <w:br/>
      </w:r>
      <w:r>
        <w:rPr>
          <w:rFonts w:hint="eastAsia"/>
        </w:rPr>
        <w:t>　　　　四、手机涂料所属产品进口均价分析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2020-2025年手机涂料所属产品出口分析</w:t>
      </w:r>
      <w:r>
        <w:rPr>
          <w:rFonts w:hint="eastAsia"/>
        </w:rPr>
        <w:br/>
      </w:r>
      <w:r>
        <w:rPr>
          <w:rFonts w:hint="eastAsia"/>
        </w:rPr>
        <w:t>　　　　一、手机涂料所属产品出口数量情况</w:t>
      </w:r>
      <w:r>
        <w:rPr>
          <w:rFonts w:hint="eastAsia"/>
        </w:rPr>
        <w:br/>
      </w:r>
      <w:r>
        <w:rPr>
          <w:rFonts w:hint="eastAsia"/>
        </w:rPr>
        <w:t>　　　　二、手机涂料所属产品出口金额情况</w:t>
      </w:r>
      <w:r>
        <w:rPr>
          <w:rFonts w:hint="eastAsia"/>
        </w:rPr>
        <w:br/>
      </w:r>
      <w:r>
        <w:rPr>
          <w:rFonts w:hint="eastAsia"/>
        </w:rPr>
        <w:t>　　　　三、手机涂料所属产品出口流向分析</w:t>
      </w:r>
      <w:r>
        <w:rPr>
          <w:rFonts w:hint="eastAsia"/>
        </w:rPr>
        <w:br/>
      </w:r>
      <w:r>
        <w:rPr>
          <w:rFonts w:hint="eastAsia"/>
        </w:rPr>
        <w:t>　　　　四、手机涂料所属产品出口均价分析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国内手机涂料生产厂商竞争力分析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深圳市深赛尔实业有限公司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湖南松井新材料有限公司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上海长悦涂料有限公司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江苏宏泰高分子材料有限公司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珠海东诚光固化材料有限公司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深圳市美丽华油墨涂料有限公司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深圳市高域化学材料有限公司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苏州市明大高分子科技材料有限公司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2025-2031年中国手机涂料行业发展趋势与前景分析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2025-2031年中国手机涂料行业投资前景分析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一、手机涂料行业发展前景</w:t>
      </w:r>
      <w:r>
        <w:rPr>
          <w:rFonts w:hint="eastAsia"/>
        </w:rPr>
        <w:br/>
      </w:r>
      <w:r>
        <w:rPr>
          <w:rFonts w:hint="eastAsia"/>
        </w:rPr>
        <w:t>　　　　二、手机涂料发展趋势分析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2025-2031年中国手机涂料行业投资风险分析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2025-2031年手机涂料行业投资策略及建议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手机涂料企业投资战略与客户策略分析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手机涂料企业发展战略规划背景意义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手机涂料企业战略规划制定依据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手机涂料企业战略规划策略分析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中~智林~手机涂料企业重点客户战略实施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手机涂料企业各种采购方式及简介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涂料行业的主要法律、法规及政策一览表</w:t>
      </w:r>
      <w:r>
        <w:rPr>
          <w:rFonts w:hint="eastAsia"/>
        </w:rPr>
        <w:br/>
      </w:r>
      <w:r>
        <w:rPr>
          <w:rFonts w:hint="eastAsia"/>
        </w:rPr>
        <w:t>　　图表 12 手机涂料所属产品进出口税率</w:t>
      </w:r>
      <w:r>
        <w:rPr>
          <w:rFonts w:hint="eastAsia"/>
        </w:rPr>
        <w:br/>
      </w:r>
      <w:r>
        <w:rPr>
          <w:rFonts w:hint="eastAsia"/>
        </w:rPr>
        <w:t>　　图表 13 2020-2025年中国光固化涂料及手机涂料生产情况</w:t>
      </w:r>
      <w:r>
        <w:rPr>
          <w:rFonts w:hint="eastAsia"/>
        </w:rPr>
        <w:br/>
      </w:r>
      <w:r>
        <w:rPr>
          <w:rFonts w:hint="eastAsia"/>
        </w:rPr>
        <w:t>　　图表 14 2020-2025年中国光固化手机涂料产量变化趋势图</w:t>
      </w:r>
      <w:r>
        <w:rPr>
          <w:rFonts w:hint="eastAsia"/>
        </w:rPr>
        <w:br/>
      </w:r>
      <w:r>
        <w:rPr>
          <w:rFonts w:hint="eastAsia"/>
        </w:rPr>
        <w:t>　　图表 15 中国主要手机涂料生产企业名单</w:t>
      </w:r>
      <w:r>
        <w:rPr>
          <w:rFonts w:hint="eastAsia"/>
        </w:rPr>
        <w:br/>
      </w:r>
      <w:r>
        <w:rPr>
          <w:rFonts w:hint="eastAsia"/>
        </w:rPr>
        <w:t>　　图表 16 2025-2031年手机涂料产量预测趋势图</w:t>
      </w:r>
      <w:r>
        <w:rPr>
          <w:rFonts w:hint="eastAsia"/>
        </w:rPr>
        <w:br/>
      </w:r>
      <w:r>
        <w:rPr>
          <w:rFonts w:hint="eastAsia"/>
        </w:rPr>
        <w:t>　　图表 17 2020-2025年中国手机涂料消费量变化趋势图</w:t>
      </w:r>
      <w:r>
        <w:rPr>
          <w:rFonts w:hint="eastAsia"/>
        </w:rPr>
        <w:br/>
      </w:r>
      <w:r>
        <w:rPr>
          <w:rFonts w:hint="eastAsia"/>
        </w:rPr>
        <w:t>　　图表 18 2025-2031年中国手机涂料需求量预测趋势图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0c4367acd44f9" w:history="1">
        <w:r>
          <w:rPr>
            <w:rStyle w:val="Hyperlink"/>
          </w:rPr>
          <w:t>2025年中国手机涂料行业发展调研与市场前景分析报告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0c4367acd44f9" w:history="1">
        <w:r>
          <w:rPr>
            <w:rStyle w:val="Hyperlink"/>
          </w:rPr>
          <w:t>https://www.20087.com/6/15/ShouJiTuLiaoHangYeQianJingFenXi.html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热点：手机外壳的表面处理工艺、手机涂料工艺、手机后盖涂着一层啥涂料、手机涂料喷涂粘度多少、手机漆是怎么处理的、手机涂料主要行业标准 知乎、一般的油漆能喷手机吗、手机涂料稀释剂成本多少、手机表面用的是什么油漆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ea535ae7e481b" w:history="1">
      <w:r>
        <w:rPr>
          <w:rStyle w:val="Hyperlink"/>
        </w:rPr>
        <w:t>2025年中国手机涂料行业发展调研与市场前景分析报告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ouJiTuLiaoHangYeQianJingFenXi.html" TargetMode="External" Id="R67d0c4367acd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ouJiTuLiaoHangYeQianJingFenXi.html" TargetMode="External" Id="R0a6ea535ae7e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2025-04-26T02:58:00Z</dcterms:created>
  <dcterms:modified xsi:type="dcterms:W3CDTF">2025-04-26T03:58:00Z</dcterms:modified>
  <dc:subject>2025年中国手机涂料行业发展调研与市场前景分析报告</dc:subject>
  <dc:title>2025年中国手机涂料行业发展调研与市场前景分析报告</dc:title>
  <cp:keywords>2025年中国手机涂料行业发展调研与市场前景分析报告</cp:keywords>
  <dc:description>2025年中国手机涂料行业发展调研与市场前景分析报告</dc:description>
</cp:coreProperties>
</file>