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e52d7e1b74000" w:history="1">
              <w:r>
                <w:rPr>
                  <w:rStyle w:val="Hyperlink"/>
                </w:rPr>
                <w:t>2025-2031年中国核苷酸行业研究分析与市场前景报告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e52d7e1b74000" w:history="1">
              <w:r>
                <w:rPr>
                  <w:rStyle w:val="Hyperlink"/>
                </w:rPr>
                <w:t>2025-2031年中国核苷酸行业研究分析与市场前景报告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e52d7e1b74000" w:history="1">
                <w:r>
                  <w:rPr>
                    <w:rStyle w:val="Hyperlink"/>
                  </w:rPr>
                  <w:t>https://www.20087.com/6/05/HeGanSuanShiChangQianJingFenXi.html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酸是生命科学领域的关键分子，广泛应用于医学、遗传学、分子生物学等研究领域，以及食品添加剂、药品生产等行业。近年来，随着基因编辑、合成生物学等前沿技术的发展，核苷酸及其衍生物的需求量大幅增加。同时，高通量测序技术的进步，促进了核苷酸合成试剂盒的开发，提高了DNA/RNA序列合成的准确性和效率。</w:t>
      </w:r>
      <w:r>
        <w:rPr>
          <w:rFonts w:hint="eastAsia"/>
        </w:rPr>
        <w:br/>
      </w:r>
      <w:r>
        <w:rPr>
          <w:rFonts w:hint="eastAsia"/>
        </w:rPr>
        <w:t>　　未来，核苷酸行业将受益于精准医疗、个性化治疗等领域的兴起，迎来广阔的发展空间。一方面，基因治疗、基因检测技术的商业化应用，将带动核苷酸定制合成服务市场的增长。另一方面，核苷酸标记、检测技术的创新，将推动药物筛选、疾病诊断等应用的突破。同时，随着合成生物学的发展，通过微生物发酵大规模生产核苷酸的成本有望进一步降低，扩大其在食品、农业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e52d7e1b74000" w:history="1">
        <w:r>
          <w:rPr>
            <w:rStyle w:val="Hyperlink"/>
          </w:rPr>
          <w:t>2025-2031年中国核苷酸行业研究分析与市场前景报告</w:t>
        </w:r>
      </w:hyperlink>
      <w:r>
        <w:rPr>
          <w:rFonts w:hint="eastAsia"/>
        </w:rPr>
        <w:t>》基于多年核苷酸行业研究积累，结合核苷酸行业市场现状，通过资深研究团队对核苷酸市场资讯的系统整理与分析，依托权威数据资源及长期市场监测数据库，对核苷酸行业进行了全面调研。报告详细分析了核苷酸市场规模、市场前景、技术现状及未来发展方向，重点评估了核苷酸行业内企业的竞争格局及经营表现，并通过SWOT分析揭示了核苷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8e52d7e1b74000" w:history="1">
        <w:r>
          <w:rPr>
            <w:rStyle w:val="Hyperlink"/>
          </w:rPr>
          <w:t>2025-2031年中国核苷酸行业研究分析与市场前景报告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》为投资者提供了准确的市场现状分析及前景预判，帮助挖掘行业投资价值，并提出投资策略与营销策略建议，是把握核苷酸行业动态、优化决策的重要工具。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核苷酸行业界定</w:t>
      </w:r>
      <w:r>
        <w:rPr>
          <w:rFonts w:hint="eastAsia"/>
        </w:rPr>
        <w:br/>
      </w:r>
      <w:r>
        <w:rPr>
          <w:rFonts w:hint="eastAsia"/>
        </w:rPr>
        <w:t>　　第一节 核苷酸行业定义</w:t>
      </w:r>
      <w:r>
        <w:rPr>
          <w:rFonts w:hint="eastAsia"/>
        </w:rPr>
        <w:br/>
      </w:r>
      <w:r>
        <w:rPr>
          <w:rFonts w:hint="eastAsia"/>
        </w:rPr>
        <w:t>　　第二节 核苷酸行业特点分析</w:t>
      </w:r>
      <w:r>
        <w:rPr>
          <w:rFonts w:hint="eastAsia"/>
        </w:rPr>
        <w:br/>
      </w:r>
      <w:r>
        <w:rPr>
          <w:rFonts w:hint="eastAsia"/>
        </w:rPr>
        <w:t>　　第三节 核苷酸行业发展历程</w:t>
      </w:r>
      <w:r>
        <w:rPr>
          <w:rFonts w:hint="eastAsia"/>
        </w:rPr>
        <w:br/>
      </w:r>
      <w:r>
        <w:rPr>
          <w:rFonts w:hint="eastAsia"/>
        </w:rPr>
        <w:t>　　第四节 核苷酸产业链分析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2024-2025年全球核苷酸行业发展态势分析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全球核苷酸行业总体情况</w:t>
      </w:r>
      <w:r>
        <w:rPr>
          <w:rFonts w:hint="eastAsia"/>
        </w:rPr>
        <w:br/>
      </w:r>
      <w:r>
        <w:rPr>
          <w:rFonts w:hint="eastAsia"/>
        </w:rPr>
        <w:t>　　第二节 核苷酸行业重点国家、地区市场分析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全球核苷酸行业发展前景预测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2024-2025年中国核苷酸行业发展环境分析</w:t>
      </w:r>
      <w:r>
        <w:rPr>
          <w:rFonts w:hint="eastAsia"/>
        </w:rPr>
        <w:br/>
      </w:r>
      <w:r>
        <w:rPr>
          <w:rFonts w:hint="eastAsia"/>
        </w:rPr>
        <w:t>　　第一节 核苷酸行业经济环境分析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核苷酸行业政策环境分析</w:t>
      </w:r>
      <w:r>
        <w:rPr>
          <w:rFonts w:hint="eastAsia"/>
        </w:rPr>
        <w:br/>
      </w:r>
      <w:r>
        <w:rPr>
          <w:rFonts w:hint="eastAsia"/>
        </w:rPr>
        <w:t>　　　　一、核苷酸行业相关政策</w:t>
      </w:r>
      <w:r>
        <w:rPr>
          <w:rFonts w:hint="eastAsia"/>
        </w:rPr>
        <w:br/>
      </w:r>
      <w:r>
        <w:rPr>
          <w:rFonts w:hint="eastAsia"/>
        </w:rPr>
        <w:t>　　　　二、核苷酸行业相关标准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核苷酸行业技术发展方向、趋势预测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中国核苷酸行业市场规模情况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中国核苷酸行业市场需求状况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一、2019-2024年核苷酸行业市场需求情况</w:t>
      </w:r>
      <w:r>
        <w:rPr>
          <w:rFonts w:hint="eastAsia"/>
        </w:rPr>
        <w:br/>
      </w:r>
      <w:r>
        <w:rPr>
          <w:rFonts w:hint="eastAsia"/>
        </w:rPr>
        <w:t>　　　　二、核苷酸行业市场需求特点分析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三、2025-2031年核苷酸行业市场需求预测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一、2019-2024年核苷酸行业产量统计分析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二、2024年核苷酸行业产量特点分析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三、2025-2031年核苷酸行业产量预测分析</w:t>
      </w:r>
      <w:r>
        <w:rPr>
          <w:rFonts w:hint="eastAsia"/>
        </w:rPr>
        <w:br/>
      </w:r>
      <w:r>
        <w:rPr>
          <w:rFonts w:hint="eastAsia"/>
        </w:rPr>
        <w:t>　　第四节 核苷酸行业市场供需平衡状况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中国核苷酸行业进出口情况分析</w:t>
      </w:r>
      <w:r>
        <w:rPr>
          <w:rFonts w:hint="eastAsia"/>
        </w:rPr>
        <w:br/>
      </w:r>
      <w:r>
        <w:rPr>
          <w:rFonts w:hint="eastAsia"/>
        </w:rPr>
        <w:t>　　第一节 核苷酸行业出口情况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一、2019-2024年核苷酸行业出口情况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三、2025-2031年核苷酸行业出口情况预测</w:t>
      </w:r>
      <w:r>
        <w:rPr>
          <w:rFonts w:hint="eastAsia"/>
        </w:rPr>
        <w:br/>
      </w:r>
      <w:r>
        <w:rPr>
          <w:rFonts w:hint="eastAsia"/>
        </w:rPr>
        <w:t>　　第二节 核苷酸行业进口情况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一、2019-2024年核苷酸行业进口情况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三、2025-2031年核苷酸行业进口情况预测</w:t>
      </w:r>
      <w:r>
        <w:rPr>
          <w:rFonts w:hint="eastAsia"/>
        </w:rPr>
        <w:br/>
      </w:r>
      <w:r>
        <w:rPr>
          <w:rFonts w:hint="eastAsia"/>
        </w:rPr>
        <w:t>　　第三节 核苷酸行业进出口面临的挑战及对策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2024-2025年中国核苷酸行业产品价格监测</w:t>
      </w:r>
      <w:r>
        <w:rPr>
          <w:rFonts w:hint="eastAsia"/>
        </w:rPr>
        <w:br/>
      </w:r>
      <w:r>
        <w:rPr>
          <w:rFonts w:hint="eastAsia"/>
        </w:rPr>
        <w:t>　　　　一、核苷酸市场价格特征</w:t>
      </w:r>
      <w:r>
        <w:rPr>
          <w:rFonts w:hint="eastAsia"/>
        </w:rPr>
        <w:br/>
      </w:r>
      <w:r>
        <w:rPr>
          <w:rFonts w:hint="eastAsia"/>
        </w:rPr>
        <w:t>　　　　二、当前核苷酸市场价格评述</w:t>
      </w:r>
      <w:r>
        <w:rPr>
          <w:rFonts w:hint="eastAsia"/>
        </w:rPr>
        <w:br/>
      </w:r>
      <w:r>
        <w:rPr>
          <w:rFonts w:hint="eastAsia"/>
        </w:rPr>
        <w:t>　　　　三、影响核苷酸市场价格因素分析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中国核苷酸行业重点区域市场分析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核苷酸行业区域市场分布情况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2024-2025年核苷酸行业细分市场调研分析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核苷酸细分产品（一）市场调研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核苷酸细分产品（二）市场调研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2024-2025年核苷酸行业上、下游市场分析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核苷酸行业风险及对策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2025-2031年核苷酸行业发展环境分析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2025-2031年核苷酸行业投资特性分析</w:t>
      </w:r>
      <w:r>
        <w:rPr>
          <w:rFonts w:hint="eastAsia"/>
        </w:rPr>
        <w:br/>
      </w:r>
      <w:r>
        <w:rPr>
          <w:rFonts w:hint="eastAsia"/>
        </w:rPr>
        <w:t>　　　　一、核苷酸行业进入壁垒</w:t>
      </w:r>
      <w:r>
        <w:rPr>
          <w:rFonts w:hint="eastAsia"/>
        </w:rPr>
        <w:br/>
      </w:r>
      <w:r>
        <w:rPr>
          <w:rFonts w:hint="eastAsia"/>
        </w:rPr>
        <w:t>　　　　二、核苷酸行业盈利模式</w:t>
      </w:r>
      <w:r>
        <w:rPr>
          <w:rFonts w:hint="eastAsia"/>
        </w:rPr>
        <w:br/>
      </w:r>
      <w:r>
        <w:rPr>
          <w:rFonts w:hint="eastAsia"/>
        </w:rPr>
        <w:t>　　　　三、核苷酸行业盈利因素</w:t>
      </w:r>
      <w:r>
        <w:rPr>
          <w:rFonts w:hint="eastAsia"/>
        </w:rPr>
        <w:br/>
      </w:r>
      <w:r>
        <w:rPr>
          <w:rFonts w:hint="eastAsia"/>
        </w:rPr>
        <w:t>　　第三节 核苷酸行业“波特五力模型”分析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2025-2031年核苷酸行业风险及对策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核苷酸企业竞争策略分析</w:t>
      </w:r>
      <w:r>
        <w:rPr>
          <w:rFonts w:hint="eastAsia"/>
        </w:rPr>
        <w:br/>
      </w:r>
      <w:r>
        <w:rPr>
          <w:rFonts w:hint="eastAsia"/>
        </w:rPr>
        <w:t>　　第一节 核苷酸市场竞争策略分析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一、2025-2031年中国核苷酸市场增长潜力分析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二、2025-2031年中国核苷酸主要潜力品种分析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三、现有核苷酸产品竞争策略分析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四、潜力核苷酸品种竞争策略选择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2025-2031年中国核苷酸企业竞争策略分析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一、2025-2031年我国核苷酸市场竞争趋势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三、2025-2031年核苷酸行业竞争策略分析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四、2025-2031年核苷酸企业竞争策略分析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2025-2031年中国核苷酸行业发展趋势分析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一、2025-2031年核苷酸技术发展趋势分析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二、2025-2031年核苷酸产品发展趋势分析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三、2025-2031年核苷酸行业竞争格局展望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2025-2031年中国核苷酸市场趋势分析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一、2025-2031年核苷酸发展趋势预测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二、2025-2025年核苷酸市场前景分析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三、2025-2031年核苷酸产业政策趋向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2025-2031年核苷酸行业投资价值评估分析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核苷酸行业发展建议分析</w:t>
      </w:r>
      <w:r>
        <w:rPr>
          <w:rFonts w:hint="eastAsia"/>
        </w:rPr>
        <w:br/>
      </w:r>
      <w:r>
        <w:rPr>
          <w:rFonts w:hint="eastAsia"/>
        </w:rPr>
        <w:t>　　第一节 核苷酸行业研究结论及建议</w:t>
      </w:r>
      <w:r>
        <w:rPr>
          <w:rFonts w:hint="eastAsia"/>
        </w:rPr>
        <w:br/>
      </w:r>
      <w:r>
        <w:rPr>
          <w:rFonts w:hint="eastAsia"/>
        </w:rPr>
        <w:t>　　第二节 核苷酸细分行业研究结论及建议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中⋅智⋅林⋅核苷酸行业竞争策略总结及建议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2025-2031年中国核苷酸行业市场需求预测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2019-2024年中国核苷酸行业产品市场价格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2025-2031年中国核苷酸行业产品市场价格走势预测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核苷酸重点企业经营情况分析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2025-2031年中国核苷酸市场规模预测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2025-2031年中国核苷酸行业利润预测</w:t>
      </w:r>
      <w:r>
        <w:rPr>
          <w:rFonts w:hint="eastAsia"/>
        </w:rPr>
        <w:br/>
      </w:r>
      <w:r>
        <w:rPr>
          <w:rFonts w:hint="eastAsia"/>
        </w:rPr>
        <w:t>　　图表 2025年核苷酸行业壁垒</w:t>
      </w:r>
      <w:r>
        <w:rPr>
          <w:rFonts w:hint="eastAsia"/>
        </w:rPr>
        <w:br/>
      </w:r>
      <w:r>
        <w:rPr>
          <w:rFonts w:hint="eastAsia"/>
        </w:rPr>
        <w:t>　　图表 2025年核苷酸市场前景分析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2025-2031年中国核苷酸市场需求预测</w:t>
      </w:r>
      <w:r>
        <w:rPr>
          <w:rFonts w:hint="eastAsia"/>
        </w:rPr>
        <w:br/>
      </w:r>
      <w:r>
        <w:rPr>
          <w:rFonts w:hint="eastAsia"/>
        </w:rPr>
        <w:t>　　图表 2025年核苷酸发展趋势预测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e52d7e1b74000" w:history="1">
        <w:r>
          <w:rPr>
            <w:rStyle w:val="Hyperlink"/>
          </w:rPr>
          <w:t>2025-2031年中国核苷酸行业研究分析与市场前景报告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e52d7e1b74000" w:history="1">
        <w:r>
          <w:rPr>
            <w:rStyle w:val="Hyperlink"/>
          </w:rPr>
          <w:t>https://www.20087.com/6/05/HeGanSuanShiChangQianJingFenXi.html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酸是什么东西、核苷酸在奶粉里的作用、核苷酸的结构图、核苷酸二钠、核苷酸连接方式图解、核苷酸是由____、_____和____三种成分连接而成、核苷酸简图怎么画、核苷酸结构图、奶粉核苷酸和opo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7967685b44c00" w:history="1">
      <w:r>
        <w:rPr>
          <w:rStyle w:val="Hyperlink"/>
        </w:rPr>
        <w:t>2025-2031年中国核苷酸行业研究分析与市场前景报告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eGanSuanShiChangQianJingFenXi.html" TargetMode="External" Id="R778e52d7e1b7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eGanSuanShiChangQianJingFenXi.html" TargetMode="External" Id="Rba97967685b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2024-12-04T00:15:00Z</dcterms:created>
  <dcterms:modified xsi:type="dcterms:W3CDTF">2024-12-04T01:15:00Z</dcterms:modified>
  <dc:subject>2025-2031年中国核苷酸行业研究分析与市场前景报告</dc:subject>
  <dc:title>2025-2031年中国核苷酸行业研究分析与市场前景报告</dc:title>
  <cp:keywords>2025-2031年中国核苷酸行业研究分析与市场前景报告</cp:keywords>
  <dc:description>2025-2031年中国核苷酸行业研究分析与市场前景报告</dc:description>
</cp:coreProperties>
</file>