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4b6db7efc4e77" w:history="1">
              <w:r>
                <w:rPr>
                  <w:rStyle w:val="Hyperlink"/>
                </w:rPr>
                <w:t>2024-2030年中国氧化铝陶瓷件行业现状分析与发展前景研究报告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4b6db7efc4e77" w:history="1">
              <w:r>
                <w:rPr>
                  <w:rStyle w:val="Hyperlink"/>
                </w:rPr>
                <w:t>2024-2030年中国氧化铝陶瓷件行业现状分析与发展前景研究报告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4b6db7efc4e77" w:history="1">
                <w:r>
                  <w:rPr>
                    <w:rStyle w:val="Hyperlink"/>
                  </w:rPr>
                  <w:t>https://www.20087.com/6/15/YangHuaLvTaoCiJianDeXianZhuangYuQianJing.html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陶瓷件是一种以氧化铝为主要成分的陶瓷材料，具有高硬度、高强度、高耐磨性等特点，广泛应用于机械制造、电子元器件、医疗器械等领域。近年来，随着新材料技术的不断进步和应用领域的拓展，氧化铝陶瓷件的市场需求持续增长。氧化铝陶瓷件的制备工艺和性能直接影响其应用效果和生产成本。</w:t>
      </w:r>
      <w:r>
        <w:rPr>
          <w:rFonts w:hint="eastAsia"/>
        </w:rPr>
        <w:br/>
      </w:r>
      <w:r>
        <w:rPr>
          <w:rFonts w:hint="eastAsia"/>
        </w:rPr>
        <w:t>　　未来，氧化铝陶瓷件的发展将更加注重材料创新和生产工艺的优化。通过引入新型烧结技术和改性手段，提高氧化铝陶瓷件的性能和可靠性，降低生产成本。此外，氧化铝陶瓷件的应用领域将进一步拓展，特别是在高性能发动机、精密仪器和高端电子设备中。企业将通过跨界合作和市场细分，开发针对不同应用场景的定制化氧化铝陶瓷件产品，提升市场竞争力。同时，氧化铝陶瓷件的智能化和集成化也将成为发展的重要方向，企业将积极推广多功能一体化氧化铝陶瓷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4b6db7efc4e77" w:history="1">
        <w:r>
          <w:rPr>
            <w:rStyle w:val="Hyperlink"/>
          </w:rPr>
          <w:t>2024-2030年中国氧化铝陶瓷件行业现状分析与发展前景研究报告</w:t>
        </w:r>
      </w:hyperlink>
      <w:r>
        <w:rPr>
          <w:rFonts w:hint="eastAsia"/>
        </w:rPr>
        <w:t>》全面分析了氧化铝陶瓷件行业的现状，深入探讨了氧化铝陶瓷件市场需求、市场规模及价格波动。氧化铝陶瓷件报告探讨了产业链关键环节，并对氧化铝陶瓷件各细分市场进行了研究。同时，基于权威数据和专业分析，科学预测了氧化铝陶瓷件市场前景与发展趋势。此外，还评估了氧化铝陶瓷件重点企业的经营状况，包括品牌影响力、市场集中度以及竞争格局，并审慎剖析了潜在风险与机遇。氧化铝陶瓷件报告以其专业性、科学性和权威性，成为氧化铝陶瓷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氧化铝陶瓷件行业发展概述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一、氧化铝陶瓷件行业定义及分类</w:t>
      </w:r>
      <w:r>
        <w:rPr>
          <w:rFonts w:hint="eastAsia"/>
        </w:rPr>
        <w:br/>
      </w:r>
      <w:r>
        <w:rPr>
          <w:rFonts w:hint="eastAsia"/>
        </w:rPr>
        <w:t>　　　　二、氧化铝陶瓷件行业经济特性</w:t>
      </w:r>
      <w:r>
        <w:rPr>
          <w:rFonts w:hint="eastAsia"/>
        </w:rPr>
        <w:br/>
      </w:r>
      <w:r>
        <w:rPr>
          <w:rFonts w:hint="eastAsia"/>
        </w:rPr>
        <w:t>　　　　三、氧化铝陶瓷件行业产业链简介</w:t>
      </w:r>
      <w:r>
        <w:rPr>
          <w:rFonts w:hint="eastAsia"/>
        </w:rPr>
        <w:br/>
      </w:r>
      <w:r>
        <w:rPr>
          <w:rFonts w:hint="eastAsia"/>
        </w:rPr>
        <w:t>　　第二节 氧化铝陶瓷件行业发展成熟度</w:t>
      </w:r>
      <w:r>
        <w:rPr>
          <w:rFonts w:hint="eastAsia"/>
        </w:rPr>
        <w:br/>
      </w:r>
      <w:r>
        <w:rPr>
          <w:rFonts w:hint="eastAsia"/>
        </w:rPr>
        <w:t>　　　　一、氧化铝陶瓷件行业发展周期分析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氧化铝陶瓷件行业相关产业动态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氧化铝陶瓷件行业发展环境分析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氧化铝陶瓷件行业环境分析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氧化铝陶瓷件行业相关政策、法规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氧化铝陶瓷件行业技术发展现状及趋势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当前我国氧化铝陶瓷件技术发展现状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中外氧化铝陶瓷件技术差距及产生差距的主要原因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提高我国氧化铝陶瓷件技术的对策</w:t>
      </w:r>
      <w:r>
        <w:rPr>
          <w:rFonts w:hint="eastAsia"/>
        </w:rPr>
        <w:br/>
      </w:r>
      <w:r>
        <w:rPr>
          <w:rFonts w:hint="eastAsia"/>
        </w:rPr>
        <w:t>　　第四节 我国氧化铝陶瓷件产品研发、设计发展趋势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中国氧化铝陶瓷件市场发展调研</w:t>
      </w:r>
      <w:r>
        <w:rPr>
          <w:rFonts w:hint="eastAsia"/>
        </w:rPr>
        <w:br/>
      </w:r>
      <w:r>
        <w:rPr>
          <w:rFonts w:hint="eastAsia"/>
        </w:rPr>
        <w:t>　　第一节 氧化铝陶瓷件市场现状分析及预测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二、2024-2030年中国氧化铝陶瓷件市场规模预测</w:t>
      </w:r>
      <w:r>
        <w:rPr>
          <w:rFonts w:hint="eastAsia"/>
        </w:rPr>
        <w:br/>
      </w:r>
      <w:r>
        <w:rPr>
          <w:rFonts w:hint="eastAsia"/>
        </w:rPr>
        <w:t>　　第二节 氧化铝陶瓷件行业产能分析及预测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二、2024-2030年中国氧化铝陶瓷件行业产能预测</w:t>
      </w:r>
      <w:r>
        <w:rPr>
          <w:rFonts w:hint="eastAsia"/>
        </w:rPr>
        <w:br/>
      </w:r>
      <w:r>
        <w:rPr>
          <w:rFonts w:hint="eastAsia"/>
        </w:rPr>
        <w:t>　　第三节 氧化铝陶瓷件行业产量分析及预测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二、2024-2030年中国氧化铝陶瓷件行业产量预测</w:t>
      </w:r>
      <w:r>
        <w:rPr>
          <w:rFonts w:hint="eastAsia"/>
        </w:rPr>
        <w:br/>
      </w:r>
      <w:r>
        <w:rPr>
          <w:rFonts w:hint="eastAsia"/>
        </w:rPr>
        <w:t>　　第四节 氧化铝陶瓷件市场需求分析及预测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二、2024-2030年中国氧化铝陶瓷件市场需求预测</w:t>
      </w:r>
      <w:r>
        <w:rPr>
          <w:rFonts w:hint="eastAsia"/>
        </w:rPr>
        <w:br/>
      </w:r>
      <w:r>
        <w:rPr>
          <w:rFonts w:hint="eastAsia"/>
        </w:rPr>
        <w:t>　　第五节 氧化铝陶瓷件进出口数据分析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一、2018-2023年中国氧化铝陶瓷件进出口数据分析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二、2024-2030年国内氧化铝陶瓷件进出口情况预测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2018-2023年中国氧化铝陶瓷件行业总体发展状况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中国氧化铝陶瓷件行业规模情况分析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一、氧化铝陶瓷件行业单位规模情况分析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二、氧化铝陶瓷件行业人员规模状况分析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三、氧化铝陶瓷件行业资产规模状况分析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四、氧化铝陶瓷件行业市场规模状况分析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五、氧化铝陶瓷件行业敏感性分析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中国氧化铝陶瓷件行业财务能力分析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一、氧化铝陶瓷件行业盈利能力分析</w:t>
      </w:r>
      <w:r>
        <w:rPr>
          <w:rFonts w:hint="eastAsia"/>
        </w:rPr>
        <w:br/>
      </w:r>
      <w:r>
        <w:rPr>
          <w:rFonts w:hint="eastAsia"/>
        </w:rPr>
        <w:t>　　　　二、氧化铝陶瓷件行业偿债能力分析</w:t>
      </w:r>
      <w:r>
        <w:rPr>
          <w:rFonts w:hint="eastAsia"/>
        </w:rPr>
        <w:br/>
      </w:r>
      <w:r>
        <w:rPr>
          <w:rFonts w:hint="eastAsia"/>
        </w:rPr>
        <w:t>　　　　三、氧化铝陶瓷件行业营运能力分析</w:t>
      </w:r>
      <w:r>
        <w:rPr>
          <w:rFonts w:hint="eastAsia"/>
        </w:rPr>
        <w:br/>
      </w:r>
      <w:r>
        <w:rPr>
          <w:rFonts w:hint="eastAsia"/>
        </w:rPr>
        <w:t>　　　　四、氧化铝陶瓷件行业发展能力分析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中国氧化铝陶瓷件行业重点区域发展分析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一、中国氧化铝陶瓷件行业重点区域市场结构变化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二、重点地区（一）氧化铝陶瓷件行业发展分析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三、重点地区（二）氧化铝陶瓷件行业发展分析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四、重点地区（三）氧化铝陶瓷件行业发展分析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五、重点地区（四）氧化铝陶瓷件行业发展分析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六、重点地区（五）氧化铝陶瓷件行业发展分析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氧化铝陶瓷件行业产品价格分析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三、主要氧化铝陶瓷件品牌产品价位分析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五、价格在氧化铝陶瓷件行业竞争中的重要性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2023年中国氧化铝陶瓷件行业上下游行业发展分析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氧化铝陶瓷件上游行业分析</w:t>
      </w:r>
      <w:r>
        <w:rPr>
          <w:rFonts w:hint="eastAsia"/>
        </w:rPr>
        <w:br/>
      </w:r>
      <w:r>
        <w:rPr>
          <w:rFonts w:hint="eastAsia"/>
        </w:rPr>
        <w:t>　　　　一、氧化铝陶瓷件产品成本构成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四、上游供给对氧化铝陶瓷件行业的影响</w:t>
      </w:r>
      <w:r>
        <w:rPr>
          <w:rFonts w:hint="eastAsia"/>
        </w:rPr>
        <w:br/>
      </w:r>
      <w:r>
        <w:rPr>
          <w:rFonts w:hint="eastAsia"/>
        </w:rPr>
        <w:t>　　第二节 氧化铝陶瓷件下游行业分析</w:t>
      </w:r>
      <w:r>
        <w:rPr>
          <w:rFonts w:hint="eastAsia"/>
        </w:rPr>
        <w:br/>
      </w:r>
      <w:r>
        <w:rPr>
          <w:rFonts w:hint="eastAsia"/>
        </w:rPr>
        <w:t>　　　　一、氧化铝陶瓷件下游行业分布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四、下游需求对氧化铝陶瓷件行业的影响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氧化铝陶瓷件行业重点企业发展调研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氧化铝陶瓷件重点企业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氧化铝陶瓷件重点企业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氧化铝陶瓷件重点企业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氧化铝陶瓷件重点企业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氧化铝陶瓷件重点企业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氧化铝陶瓷件重点企业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2023年中国氧化铝陶瓷件产业市场竞争格局分析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2023年中国氧化铝陶瓷件产业竞争现状分析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一、氧化铝陶瓷件竞争力分析</w:t>
      </w:r>
      <w:r>
        <w:rPr>
          <w:rFonts w:hint="eastAsia"/>
        </w:rPr>
        <w:br/>
      </w:r>
      <w:r>
        <w:rPr>
          <w:rFonts w:hint="eastAsia"/>
        </w:rPr>
        <w:t>　　　　二、氧化铝陶瓷件技术竞争分析</w:t>
      </w:r>
      <w:r>
        <w:rPr>
          <w:rFonts w:hint="eastAsia"/>
        </w:rPr>
        <w:br/>
      </w:r>
      <w:r>
        <w:rPr>
          <w:rFonts w:hint="eastAsia"/>
        </w:rPr>
        <w:t>　　　　三、氧化铝陶瓷件价格竞争分析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2023年中国氧化铝陶瓷件产业集中度分析</w:t>
      </w:r>
      <w:r>
        <w:rPr>
          <w:rFonts w:hint="eastAsia"/>
        </w:rPr>
        <w:br/>
      </w:r>
      <w:r>
        <w:rPr>
          <w:rFonts w:hint="eastAsia"/>
        </w:rPr>
        <w:t>　　　　一、氧化铝陶瓷件市场集中度分析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二、氧化铝陶瓷件企业集中度分析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2024-2030年提高氧化铝陶瓷件企业竞争力的策略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氧化铝陶瓷件行业投资风险预警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2023年影响氧化铝陶瓷件行业发展的主要因素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一、影响氧化铝陶瓷件行业运行的有利因素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二、影响氧化铝陶瓷件行业运行的稳定因素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三、影响氧化铝陶瓷件行业运行的不利因素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四、我国氧化铝陶瓷件行业发展面临的挑战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五、我国氧化铝陶瓷件行业发展面临的机遇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对氧化铝陶瓷件行业投资风险预警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一、2024-2030年氧化铝陶瓷件行业市场风险及控制策略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二、2024-2030年氧化铝陶瓷件行业政策风险及控制策略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三、2024-2030年氧化铝陶瓷件行业经营风险及控制策略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四、2024-2030年氧化铝陶瓷件同业竞争风险及控制策略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五、2024-2030年氧化铝陶瓷件行业其他风险及控制策略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氧化铝陶瓷件行业发展趋势与投资规划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2024-2030年氧化铝陶瓷件市场发展潜力分析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2024-2030年氧化铝陶瓷件行业发展趋势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2024-2030年氧化铝陶瓷件行业投资前景研究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中-智-林-－对我国氧化铝陶瓷件品牌的战略思考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二、氧化铝陶瓷件实施品牌战略的意义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三、氧化铝陶瓷件企业品牌的现状分析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四、我国氧化铝陶瓷件企业的品牌战略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五、氧化铝陶瓷件品牌战略管理的策略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2018-2023年中国氧化铝陶瓷件市场规模及增长情况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2018-2023年中国氧化铝陶瓷件行业产量及增长趋势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2024-2030年中国氧化铝陶瓷件行业产量预测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2018-2023年中国氧化铝陶瓷件行业市场需求及增长情况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2024-2030年中国氧化铝陶瓷件行业市场需求预测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2018-2023年中国氧化铝陶瓷件行业利润及增长情况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**地区氧化铝陶瓷件市场规模及增长情况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**地区氧化铝陶瓷件行业市场需求情况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2018-2023年中国氧化铝陶瓷件行业出口情况分析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2018-2023年中国氧化铝陶瓷件行业产品市场价格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2024-2030年中国氧化铝陶瓷件行业产品市场价格走势预测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氧化铝陶瓷件重点企业经营情况分析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氧化铝陶瓷件重点企业经营情况分析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2024-2030年中国氧化铝陶瓷件市场规模预测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2024-2030年中国氧化铝陶瓷件行业利润预测</w:t>
      </w:r>
      <w:r>
        <w:rPr>
          <w:rFonts w:hint="eastAsia"/>
        </w:rPr>
        <w:br/>
      </w:r>
      <w:r>
        <w:rPr>
          <w:rFonts w:hint="eastAsia"/>
        </w:rPr>
        <w:t>　　图表 2024年氧化铝陶瓷件行业壁垒</w:t>
      </w:r>
      <w:r>
        <w:rPr>
          <w:rFonts w:hint="eastAsia"/>
        </w:rPr>
        <w:br/>
      </w:r>
      <w:r>
        <w:rPr>
          <w:rFonts w:hint="eastAsia"/>
        </w:rPr>
        <w:t>　　图表 2024年氧化铝陶瓷件市场前景分析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2024-2030年中国氧化铝陶瓷件市场需求预测</w:t>
      </w:r>
      <w:r>
        <w:rPr>
          <w:rFonts w:hint="eastAsia"/>
        </w:rPr>
        <w:br/>
      </w:r>
      <w:r>
        <w:rPr>
          <w:rFonts w:hint="eastAsia"/>
        </w:rPr>
        <w:t>　　图表 2024年氧化铝陶瓷件发展趋势预测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4b6db7efc4e77" w:history="1">
        <w:r>
          <w:rPr>
            <w:rStyle w:val="Hyperlink"/>
          </w:rPr>
          <w:t>2024-2030年中国氧化铝陶瓷件行业现状分析与发展前景研究报告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4b6db7efc4e77" w:history="1">
        <w:r>
          <w:rPr>
            <w:rStyle w:val="Hyperlink"/>
          </w:rPr>
          <w:t>https://www.20087.com/6/15/YangHuaLvTaoCiJianDeXianZhuangYuQianJing.html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3a40eeea84c5f" w:history="1">
      <w:r>
        <w:rPr>
          <w:rStyle w:val="Hyperlink"/>
        </w:rPr>
        <w:t>2024-2030年中国氧化铝陶瓷件行业现状分析与发展前景研究报告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angHuaLvTaoCiJianDeXianZhuangYuQianJing.html" TargetMode="External" Id="Rdad4b6db7efc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angHuaLvTaoCiJianDeXianZhuangYuQianJing.html" TargetMode="External" Id="R66c3a40eeea8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2024-01-29T05:22:39Z</dcterms:created>
  <dcterms:modified xsi:type="dcterms:W3CDTF">2024-01-29T06:22:39Z</dcterms:modified>
  <dc:subject>2024-2030年中国氧化铝陶瓷件行业现状分析与发展前景研究报告</dc:subject>
  <dc:title>2024-2030年中国氧化铝陶瓷件行业现状分析与发展前景研究报告</dc:title>
  <cp:keywords>2024-2030年中国氧化铝陶瓷件行业现状分析与发展前景研究报告</cp:keywords>
  <dc:description>2024-2030年中国氧化铝陶瓷件行业现状分析与发展前景研究报告</dc:description>
</cp:coreProperties>
</file>