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54e3829264e87" w:history="1">
              <w:r>
                <w:rPr>
                  <w:rStyle w:val="Hyperlink"/>
                </w:rPr>
                <w:t>2025-2031年中国煤焦油加氢行业现状分析与发展趋势预测报告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54e3829264e87" w:history="1">
              <w:r>
                <w:rPr>
                  <w:rStyle w:val="Hyperlink"/>
                </w:rPr>
                <w:t>2025-2031年中国煤焦油加氢行业现状分析与发展趋势预测报告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54e3829264e87" w:history="1">
                <w:r>
                  <w:rPr>
                    <w:rStyle w:val="Hyperlink"/>
                  </w:rPr>
                  <w:t>https://www.20087.com/6/55/MeiJiaoYouJiaQingHangYeQianJingQuShi.html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油加氢是将煤焦油转化为清洁燃料和化工原料的过程，近年来随着能源需求的增长和环境保护要求的提高，在工艺改进、产品质量及经济效益方面取得了长足进步。现代煤焦油加氢技术不仅采用了高效的催化剂和反应条件优化策略，提高了转化率和产品纯度，还通过集成多种分离技术实现了资源的最大化利用。</w:t>
      </w:r>
      <w:r>
        <w:rPr>
          <w:rFonts w:hint="eastAsia"/>
        </w:rPr>
        <w:br/>
      </w:r>
      <w:r>
        <w:rPr>
          <w:rFonts w:hint="eastAsia"/>
        </w:rPr>
        <w:t>　　未来，煤焦油加氢的发展将主要集中在高效能与绿色制造方面。一方面，结合新型材料科学和先进的制备工艺，可以进一步提高煤焦油加氢的能源效率和产品多样性，适用于更高端的应用场景如高性能润滑油或特种化学品。此外，利用可再生能源和循环经济理念，开发更加环保的煤焦油加氢生产工艺，不仅能减少碳排放，还能提升企业的社会责任感。另一方面，随着全球对清洁能源和可持续发展的关注度上升，探索煤焦油加氢在这些新兴领域的应用潜力，如参与智能电网建设或新能源汽车动力系统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54e3829264e87" w:history="1">
        <w:r>
          <w:rPr>
            <w:rStyle w:val="Hyperlink"/>
          </w:rPr>
          <w:t>2025-2031年中国煤焦油加氢行业现状分析与发展趋势预测报告</w:t>
        </w:r>
      </w:hyperlink>
      <w:r>
        <w:rPr>
          <w:rFonts w:hint="eastAsia"/>
        </w:rPr>
        <w:t>》依托行业权威数据及长期市场监测信息，系统分析了煤焦油加氢行业的市场规模、供需关系、竞争格局及重点企业经营状况，并结合煤焦油加氢行业发展现状，科学预测了煤焦油加氢市场前景与技术发展方向。报告通过SWOT分析，揭示了煤焦油加氢行业机遇与潜在风险，为投资者提供了全面的现状分析与前景评估，助力挖掘投资价值并优化决策。同时，报告从投资、生产及营销等角度提出可行性建议，为煤焦油加氢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煤焦油加工利用产业概述</w:t>
      </w:r>
      <w:r>
        <w:rPr>
          <w:rFonts w:hint="eastAsia"/>
        </w:rPr>
        <w:br/>
      </w:r>
      <w:r>
        <w:rPr>
          <w:rFonts w:hint="eastAsia"/>
        </w:rPr>
        <w:t>　　第一节 煤焦油性质及特点</w:t>
      </w:r>
      <w:r>
        <w:rPr>
          <w:rFonts w:hint="eastAsia"/>
        </w:rPr>
        <w:br/>
      </w:r>
      <w:r>
        <w:rPr>
          <w:rFonts w:hint="eastAsia"/>
        </w:rPr>
        <w:t>　　第二节 我国煤焦油除加氢外的综合利用概述</w:t>
      </w:r>
      <w:r>
        <w:rPr>
          <w:rFonts w:hint="eastAsia"/>
        </w:rPr>
        <w:br/>
      </w:r>
      <w:r>
        <w:rPr>
          <w:rFonts w:hint="eastAsia"/>
        </w:rPr>
        <w:t>　　　　一、煤焦油直接作为燃料油</w:t>
      </w:r>
      <w:r>
        <w:rPr>
          <w:rFonts w:hint="eastAsia"/>
        </w:rPr>
        <w:br/>
      </w:r>
      <w:r>
        <w:rPr>
          <w:rFonts w:hint="eastAsia"/>
        </w:rPr>
        <w:t>　　　　二、煤焦油沥青深加工</w:t>
      </w:r>
      <w:r>
        <w:rPr>
          <w:rFonts w:hint="eastAsia"/>
        </w:rPr>
        <w:br/>
      </w:r>
      <w:r>
        <w:rPr>
          <w:rFonts w:hint="eastAsia"/>
        </w:rPr>
        <w:t>　　　　三、煤焦油提取精细化工品</w:t>
      </w:r>
      <w:r>
        <w:rPr>
          <w:rFonts w:hint="eastAsia"/>
        </w:rPr>
        <w:br/>
      </w:r>
      <w:r>
        <w:rPr>
          <w:rFonts w:hint="eastAsia"/>
        </w:rPr>
        <w:t>　　第三节 我国煤焦油利用存在的问题</w:t>
      </w:r>
      <w:r>
        <w:rPr>
          <w:rFonts w:hint="eastAsia"/>
        </w:rPr>
        <w:br/>
      </w:r>
      <w:r>
        <w:rPr>
          <w:rFonts w:hint="eastAsia"/>
        </w:rPr>
        <w:t>　　第四节 我国煤焦油利用发展建议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煤焦油加氢概述概述</w:t>
      </w:r>
      <w:r>
        <w:rPr>
          <w:rFonts w:hint="eastAsia"/>
        </w:rPr>
        <w:br/>
      </w:r>
      <w:r>
        <w:rPr>
          <w:rFonts w:hint="eastAsia"/>
        </w:rPr>
        <w:t>　　第一节 煤焦油加氢定义</w:t>
      </w:r>
      <w:r>
        <w:rPr>
          <w:rFonts w:hint="eastAsia"/>
        </w:rPr>
        <w:br/>
      </w:r>
      <w:r>
        <w:rPr>
          <w:rFonts w:hint="eastAsia"/>
        </w:rPr>
        <w:t>　　　　一、煤焦油加氢定义</w:t>
      </w:r>
      <w:r>
        <w:rPr>
          <w:rFonts w:hint="eastAsia"/>
        </w:rPr>
        <w:br/>
      </w:r>
      <w:r>
        <w:rPr>
          <w:rFonts w:hint="eastAsia"/>
        </w:rPr>
        <w:t>　　　　二、煤焦油加氢组分产品应用领域</w:t>
      </w:r>
      <w:r>
        <w:rPr>
          <w:rFonts w:hint="eastAsia"/>
        </w:rPr>
        <w:br/>
      </w:r>
      <w:r>
        <w:rPr>
          <w:rFonts w:hint="eastAsia"/>
        </w:rPr>
        <w:t>　　第二节 我国煤焦油加氢发展历程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2025年中国煤焦油加氢环境分析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中国煤焦油加氢技术发展分析</w:t>
      </w:r>
      <w:r>
        <w:rPr>
          <w:rFonts w:hint="eastAsia"/>
        </w:rPr>
        <w:br/>
      </w:r>
      <w:r>
        <w:rPr>
          <w:rFonts w:hint="eastAsia"/>
        </w:rPr>
        <w:t>　　第一节 当前煤焦油加氢工艺流程研究</w:t>
      </w:r>
      <w:r>
        <w:rPr>
          <w:rFonts w:hint="eastAsia"/>
        </w:rPr>
        <w:br/>
      </w:r>
      <w:r>
        <w:rPr>
          <w:rFonts w:hint="eastAsia"/>
        </w:rPr>
        <w:t>　　　　一、常减压蒸馏+固定床加氢技术</w:t>
      </w:r>
      <w:r>
        <w:rPr>
          <w:rFonts w:hint="eastAsia"/>
        </w:rPr>
        <w:br/>
      </w:r>
      <w:r>
        <w:rPr>
          <w:rFonts w:hint="eastAsia"/>
        </w:rPr>
        <w:t>　　　　二、延迟焦化+固定床加氢工艺技术</w:t>
      </w:r>
      <w:r>
        <w:rPr>
          <w:rFonts w:hint="eastAsia"/>
        </w:rPr>
        <w:br/>
      </w:r>
      <w:r>
        <w:rPr>
          <w:rFonts w:hint="eastAsia"/>
        </w:rPr>
        <w:t>　　　　三、（非均相）悬浮床加氢+固定床加氢工艺技术</w:t>
      </w:r>
      <w:r>
        <w:rPr>
          <w:rFonts w:hint="eastAsia"/>
        </w:rPr>
        <w:br/>
      </w:r>
      <w:r>
        <w:rPr>
          <w:rFonts w:hint="eastAsia"/>
        </w:rPr>
        <w:t>　　　　四、沸腾床加氢+固定床加氢工艺技术</w:t>
      </w:r>
      <w:r>
        <w:rPr>
          <w:rFonts w:hint="eastAsia"/>
        </w:rPr>
        <w:br/>
      </w:r>
      <w:r>
        <w:rPr>
          <w:rFonts w:hint="eastAsia"/>
        </w:rPr>
        <w:t>　　第二节 当前煤焦油加氢各工艺单元研究</w:t>
      </w:r>
      <w:r>
        <w:rPr>
          <w:rFonts w:hint="eastAsia"/>
        </w:rPr>
        <w:br/>
      </w:r>
      <w:r>
        <w:rPr>
          <w:rFonts w:hint="eastAsia"/>
        </w:rPr>
        <w:t>　　　　一、原料预处理单元</w:t>
      </w:r>
      <w:r>
        <w:rPr>
          <w:rFonts w:hint="eastAsia"/>
        </w:rPr>
        <w:br/>
      </w:r>
      <w:r>
        <w:rPr>
          <w:rFonts w:hint="eastAsia"/>
        </w:rPr>
        <w:t>　　　　二、煤焦油液相加氢单元</w:t>
      </w:r>
      <w:r>
        <w:rPr>
          <w:rFonts w:hint="eastAsia"/>
        </w:rPr>
        <w:br/>
      </w:r>
      <w:r>
        <w:rPr>
          <w:rFonts w:hint="eastAsia"/>
        </w:rPr>
        <w:t>　　　　三、煤焦油加氢精制单元</w:t>
      </w:r>
      <w:r>
        <w:rPr>
          <w:rFonts w:hint="eastAsia"/>
        </w:rPr>
        <w:br/>
      </w:r>
      <w:r>
        <w:rPr>
          <w:rFonts w:hint="eastAsia"/>
        </w:rPr>
        <w:t>　　　　四、分馏部分工艺单元</w:t>
      </w:r>
      <w:r>
        <w:rPr>
          <w:rFonts w:hint="eastAsia"/>
        </w:rPr>
        <w:br/>
      </w:r>
      <w:r>
        <w:rPr>
          <w:rFonts w:hint="eastAsia"/>
        </w:rPr>
        <w:t>　　　　五、加氢裂化工艺单元</w:t>
      </w:r>
      <w:r>
        <w:rPr>
          <w:rFonts w:hint="eastAsia"/>
        </w:rPr>
        <w:br/>
      </w:r>
      <w:r>
        <w:rPr>
          <w:rFonts w:hint="eastAsia"/>
        </w:rPr>
        <w:t>　　第三节 煤焦油加氢反应的主要影响因素</w:t>
      </w:r>
      <w:r>
        <w:rPr>
          <w:rFonts w:hint="eastAsia"/>
        </w:rPr>
        <w:br/>
      </w:r>
      <w:r>
        <w:rPr>
          <w:rFonts w:hint="eastAsia"/>
        </w:rPr>
        <w:t>　　第四节 提高中国煤焦油加氢技术的策略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煤焦油加氢市场集中度分析</w:t>
      </w:r>
      <w:r>
        <w:rPr>
          <w:rFonts w:hint="eastAsia"/>
        </w:rPr>
        <w:br/>
      </w:r>
      <w:r>
        <w:rPr>
          <w:rFonts w:hint="eastAsia"/>
        </w:rPr>
        <w:t>　　第一节 2025年中国煤焦油加氢装置分析</w:t>
      </w:r>
      <w:r>
        <w:rPr>
          <w:rFonts w:hint="eastAsia"/>
        </w:rPr>
        <w:br/>
      </w:r>
      <w:r>
        <w:rPr>
          <w:rFonts w:hint="eastAsia"/>
        </w:rPr>
        <w:t>　　第二节 SWOT 煤焦油加氢分析</w:t>
      </w:r>
      <w:r>
        <w:rPr>
          <w:rFonts w:hint="eastAsia"/>
        </w:rPr>
        <w:br/>
      </w:r>
      <w:r>
        <w:rPr>
          <w:rFonts w:hint="eastAsia"/>
        </w:rPr>
        <w:t>　　　　一、煤焦油加氢优势</w:t>
      </w:r>
      <w:r>
        <w:rPr>
          <w:rFonts w:hint="eastAsia"/>
        </w:rPr>
        <w:br/>
      </w:r>
      <w:r>
        <w:rPr>
          <w:rFonts w:hint="eastAsia"/>
        </w:rPr>
        <w:t>　　　　二、煤焦油加氢劣势</w:t>
      </w:r>
      <w:r>
        <w:rPr>
          <w:rFonts w:hint="eastAsia"/>
        </w:rPr>
        <w:br/>
      </w:r>
      <w:r>
        <w:rPr>
          <w:rFonts w:hint="eastAsia"/>
        </w:rPr>
        <w:t>　　　　三、煤焦油加氢机会</w:t>
      </w:r>
      <w:r>
        <w:rPr>
          <w:rFonts w:hint="eastAsia"/>
        </w:rPr>
        <w:br/>
      </w:r>
      <w:r>
        <w:rPr>
          <w:rFonts w:hint="eastAsia"/>
        </w:rPr>
        <w:t>　　　　四、煤焦油加氢风险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中国煤焦油加氢发展现状</w:t>
      </w:r>
      <w:r>
        <w:rPr>
          <w:rFonts w:hint="eastAsia"/>
        </w:rPr>
        <w:br/>
      </w:r>
      <w:r>
        <w:rPr>
          <w:rFonts w:hint="eastAsia"/>
        </w:rPr>
        <w:t>　　第一节 2025年中国煤焦油加氢产能及开工率分析</w:t>
      </w:r>
      <w:r>
        <w:rPr>
          <w:rFonts w:hint="eastAsia"/>
        </w:rPr>
        <w:br/>
      </w:r>
      <w:r>
        <w:rPr>
          <w:rFonts w:hint="eastAsia"/>
        </w:rPr>
        <w:t>　　　　一、2025年中国煤焦油加氢产能</w:t>
      </w:r>
      <w:r>
        <w:rPr>
          <w:rFonts w:hint="eastAsia"/>
        </w:rPr>
        <w:br/>
      </w:r>
      <w:r>
        <w:rPr>
          <w:rFonts w:hint="eastAsia"/>
        </w:rPr>
        <w:t>　　　　二、2025年中国煤焦油加氢开工率分析</w:t>
      </w:r>
      <w:r>
        <w:rPr>
          <w:rFonts w:hint="eastAsia"/>
        </w:rPr>
        <w:br/>
      </w:r>
      <w:r>
        <w:rPr>
          <w:rFonts w:hint="eastAsia"/>
        </w:rPr>
        <w:t>　　第二节 2020-2025年中国煤焦油加氢产量分析</w:t>
      </w:r>
      <w:r>
        <w:rPr>
          <w:rFonts w:hint="eastAsia"/>
        </w:rPr>
        <w:br/>
      </w:r>
      <w:r>
        <w:rPr>
          <w:rFonts w:hint="eastAsia"/>
        </w:rPr>
        <w:t>　　　　一、煤焦油加氢生产区域分布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二、2020-2025年中国煤焦油加氢产品产量</w:t>
      </w:r>
      <w:r>
        <w:rPr>
          <w:rFonts w:hint="eastAsia"/>
        </w:rPr>
        <w:br/>
      </w:r>
      <w:r>
        <w:rPr>
          <w:rFonts w:hint="eastAsia"/>
        </w:rPr>
        <w:t>　　第三节 中国煤焦油加氢价格趋势分析</w:t>
      </w:r>
      <w:r>
        <w:rPr>
          <w:rFonts w:hint="eastAsia"/>
        </w:rPr>
        <w:br/>
      </w:r>
      <w:r>
        <w:rPr>
          <w:rFonts w:hint="eastAsia"/>
        </w:rPr>
        <w:t>　　　　一、2025年中国煤焦油加氢价格趋势</w:t>
      </w:r>
      <w:r>
        <w:rPr>
          <w:rFonts w:hint="eastAsia"/>
        </w:rPr>
        <w:br/>
      </w:r>
      <w:r>
        <w:rPr>
          <w:rFonts w:hint="eastAsia"/>
        </w:rPr>
        <w:t>　　　　二、2025年中国煤制柴油市场价格及分析</w:t>
      </w:r>
      <w:r>
        <w:rPr>
          <w:rFonts w:hint="eastAsia"/>
        </w:rPr>
        <w:br/>
      </w:r>
      <w:r>
        <w:rPr>
          <w:rFonts w:hint="eastAsia"/>
        </w:rPr>
        <w:t>　　　　三、2025年中国煤制石脑油市场价格及分析</w:t>
      </w:r>
      <w:r>
        <w:rPr>
          <w:rFonts w:hint="eastAsia"/>
        </w:rPr>
        <w:br/>
      </w:r>
      <w:r>
        <w:rPr>
          <w:rFonts w:hint="eastAsia"/>
        </w:rPr>
        <w:t>　　　　四、影响煤焦油加氢价格因素分析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2020-2025年中国煤焦油加氢行业经济运行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2020-2025年中国煤焦油加氢行业偿债能力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2020-2025年中国煤焦油加氢行业盈利能力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2020-2025年中国煤焦油加氢行业发展能力</w:t>
      </w:r>
      <w:r>
        <w:rPr>
          <w:rFonts w:hint="eastAsia"/>
        </w:rPr>
        <w:br/>
      </w:r>
      <w:r>
        <w:rPr>
          <w:rFonts w:hint="eastAsia"/>
        </w:rPr>
        <w:t>　　第四节 2020-2025年煤焦油加氢制造企业数量分析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中国煤焦油加氢重点企业及竞争格局</w:t>
      </w:r>
      <w:r>
        <w:rPr>
          <w:rFonts w:hint="eastAsia"/>
        </w:rPr>
        <w:br/>
      </w:r>
      <w:r>
        <w:rPr>
          <w:rFonts w:hint="eastAsia"/>
        </w:rPr>
        <w:t>　　第一节 神木煤化工富油公司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二、煤焦油加氢项目分析</w:t>
      </w:r>
      <w:r>
        <w:rPr>
          <w:rFonts w:hint="eastAsia"/>
        </w:rPr>
        <w:br/>
      </w:r>
      <w:r>
        <w:rPr>
          <w:rFonts w:hint="eastAsia"/>
        </w:rPr>
        <w:t>　　　　三、煤焦油加氢经营分析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神木天元化工有限公司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二、煤焦油加氢项目分析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宝泰隆新材料股份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二、煤焦油加氢项目分析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陕西东鑫垣化工有限责任公司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二、煤焦油加氢项目分析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宁夏宝廷新能源有限公司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二、煤焦油加氢项目分析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2025-2031年中国煤焦油加氢发展趋势及建议</w:t>
      </w:r>
      <w:r>
        <w:rPr>
          <w:rFonts w:hint="eastAsia"/>
        </w:rPr>
        <w:br/>
      </w:r>
      <w:r>
        <w:rPr>
          <w:rFonts w:hint="eastAsia"/>
        </w:rPr>
        <w:t>　　第一节 未来中国煤焦油加氢发展趋势分析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2025-2031年中国煤焦油加氢投资建议</w:t>
      </w:r>
      <w:r>
        <w:rPr>
          <w:rFonts w:hint="eastAsia"/>
        </w:rPr>
        <w:br/>
      </w:r>
      <w:r>
        <w:rPr>
          <w:rFonts w:hint="eastAsia"/>
        </w:rPr>
        <w:t>　　　　一、坚持油化并举</w:t>
      </w:r>
      <w:r>
        <w:rPr>
          <w:rFonts w:hint="eastAsia"/>
        </w:rPr>
        <w:br/>
      </w:r>
      <w:r>
        <w:rPr>
          <w:rFonts w:hint="eastAsia"/>
        </w:rPr>
        <w:t>　　　　二、装置大型化</w:t>
      </w:r>
      <w:r>
        <w:rPr>
          <w:rFonts w:hint="eastAsia"/>
        </w:rPr>
        <w:br/>
      </w:r>
      <w:r>
        <w:rPr>
          <w:rFonts w:hint="eastAsia"/>
        </w:rPr>
        <w:t>　　　　三、生产智能化</w:t>
      </w:r>
      <w:r>
        <w:rPr>
          <w:rFonts w:hint="eastAsia"/>
        </w:rPr>
        <w:br/>
      </w:r>
      <w:r>
        <w:rPr>
          <w:rFonts w:hint="eastAsia"/>
        </w:rPr>
        <w:t>　　　　四、过程绿色化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业内专家对中国煤焦油加氢投资的建议及观点</w:t>
      </w:r>
      <w:r>
        <w:rPr>
          <w:rFonts w:hint="eastAsia"/>
        </w:rPr>
        <w:br/>
      </w:r>
      <w:r>
        <w:rPr>
          <w:rFonts w:hint="eastAsia"/>
        </w:rPr>
        <w:t>　　第一节 2025-2031年中国煤焦油加氢市场投资风险</w:t>
      </w:r>
      <w:r>
        <w:rPr>
          <w:rFonts w:hint="eastAsia"/>
        </w:rPr>
        <w:br/>
      </w:r>
      <w:r>
        <w:rPr>
          <w:rFonts w:hint="eastAsia"/>
        </w:rPr>
        <w:t>　　　　一、原料供需制约</w:t>
      </w:r>
      <w:r>
        <w:rPr>
          <w:rFonts w:hint="eastAsia"/>
        </w:rPr>
        <w:br/>
      </w:r>
      <w:r>
        <w:rPr>
          <w:rFonts w:hint="eastAsia"/>
        </w:rPr>
        <w:t>　　　　二、产品市场变数因素</w:t>
      </w:r>
      <w:r>
        <w:rPr>
          <w:rFonts w:hint="eastAsia"/>
        </w:rPr>
        <w:br/>
      </w:r>
      <w:r>
        <w:rPr>
          <w:rFonts w:hint="eastAsia"/>
        </w:rPr>
        <w:t>　　　　三、工艺技术亟需提升</w:t>
      </w:r>
      <w:r>
        <w:rPr>
          <w:rFonts w:hint="eastAsia"/>
        </w:rPr>
        <w:br/>
      </w:r>
      <w:r>
        <w:rPr>
          <w:rFonts w:hint="eastAsia"/>
        </w:rPr>
        <w:t>　　　　四、“三废”治理仍需加强</w:t>
      </w:r>
      <w:r>
        <w:rPr>
          <w:rFonts w:hint="eastAsia"/>
        </w:rPr>
        <w:br/>
      </w:r>
      <w:r>
        <w:rPr>
          <w:rFonts w:hint="eastAsia"/>
        </w:rPr>
        <w:t>　　第二节 中智~林~－2025-2031年中国煤焦油加氢企业转型策略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煤焦油加氢行业类别</w:t>
      </w:r>
      <w:r>
        <w:rPr>
          <w:rFonts w:hint="eastAsia"/>
        </w:rPr>
        <w:br/>
      </w:r>
      <w:r>
        <w:rPr>
          <w:rFonts w:hint="eastAsia"/>
        </w:rPr>
        <w:t>　　图表 煤焦油加氢行业产业链调研</w:t>
      </w:r>
      <w:r>
        <w:rPr>
          <w:rFonts w:hint="eastAsia"/>
        </w:rPr>
        <w:br/>
      </w:r>
      <w:r>
        <w:rPr>
          <w:rFonts w:hint="eastAsia"/>
        </w:rPr>
        <w:t>　　图表 煤焦油加氢行业现状</w:t>
      </w:r>
      <w:r>
        <w:rPr>
          <w:rFonts w:hint="eastAsia"/>
        </w:rPr>
        <w:br/>
      </w:r>
      <w:r>
        <w:rPr>
          <w:rFonts w:hint="eastAsia"/>
        </w:rPr>
        <w:t>　　图表 煤焦油加氢行业标准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2020-2025年中国煤焦油加氢行业市场规模</w:t>
      </w:r>
      <w:r>
        <w:rPr>
          <w:rFonts w:hint="eastAsia"/>
        </w:rPr>
        <w:br/>
      </w:r>
      <w:r>
        <w:rPr>
          <w:rFonts w:hint="eastAsia"/>
        </w:rPr>
        <w:t>　　图表 2025年中国煤焦油加氢行业产能</w:t>
      </w:r>
      <w:r>
        <w:rPr>
          <w:rFonts w:hint="eastAsia"/>
        </w:rPr>
        <w:br/>
      </w:r>
      <w:r>
        <w:rPr>
          <w:rFonts w:hint="eastAsia"/>
        </w:rPr>
        <w:t>　　图表 2020-2025年中国煤焦油加氢行业产量统计</w:t>
      </w:r>
      <w:r>
        <w:rPr>
          <w:rFonts w:hint="eastAsia"/>
        </w:rPr>
        <w:br/>
      </w:r>
      <w:r>
        <w:rPr>
          <w:rFonts w:hint="eastAsia"/>
        </w:rPr>
        <w:t>　　图表 煤焦油加氢行业动态</w:t>
      </w:r>
      <w:r>
        <w:rPr>
          <w:rFonts w:hint="eastAsia"/>
        </w:rPr>
        <w:br/>
      </w:r>
      <w:r>
        <w:rPr>
          <w:rFonts w:hint="eastAsia"/>
        </w:rPr>
        <w:t>　　图表 2020-2025年中国煤焦油加氢市场需求量</w:t>
      </w:r>
      <w:r>
        <w:rPr>
          <w:rFonts w:hint="eastAsia"/>
        </w:rPr>
        <w:br/>
      </w:r>
      <w:r>
        <w:rPr>
          <w:rFonts w:hint="eastAsia"/>
        </w:rPr>
        <w:t>　　图表 2025年中国煤焦油加氢行业需求区域调研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2020-2025年中国煤焦油加氢行情</w:t>
      </w:r>
      <w:r>
        <w:rPr>
          <w:rFonts w:hint="eastAsia"/>
        </w:rPr>
        <w:br/>
      </w:r>
      <w:r>
        <w:rPr>
          <w:rFonts w:hint="eastAsia"/>
        </w:rPr>
        <w:t>　　图表 2020-2025年中国煤焦油加氢价格走势图</w:t>
      </w:r>
      <w:r>
        <w:rPr>
          <w:rFonts w:hint="eastAsia"/>
        </w:rPr>
        <w:br/>
      </w:r>
      <w:r>
        <w:rPr>
          <w:rFonts w:hint="eastAsia"/>
        </w:rPr>
        <w:t>　　图表 2020-2025年中国煤焦油加氢行业销售收入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2020-2025年中国煤焦油加氢行业盈利情况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2020-2025年中国煤焦油加氢行业利润总额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2020-2025年中国煤焦油加氢进口统计</w:t>
      </w:r>
      <w:r>
        <w:rPr>
          <w:rFonts w:hint="eastAsia"/>
        </w:rPr>
        <w:br/>
      </w:r>
      <w:r>
        <w:rPr>
          <w:rFonts w:hint="eastAsia"/>
        </w:rPr>
        <w:t>　　图表 2020-2025年中国煤焦油加氢出口统计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2020-2025年中国煤焦油加氢行业企业数量统计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**地区煤焦油加氢市场规模</w:t>
      </w:r>
      <w:r>
        <w:rPr>
          <w:rFonts w:hint="eastAsia"/>
        </w:rPr>
        <w:br/>
      </w:r>
      <w:r>
        <w:rPr>
          <w:rFonts w:hint="eastAsia"/>
        </w:rPr>
        <w:t>　　图表 **地区煤焦油加氢行业市场需求</w:t>
      </w:r>
      <w:r>
        <w:rPr>
          <w:rFonts w:hint="eastAsia"/>
        </w:rPr>
        <w:br/>
      </w:r>
      <w:r>
        <w:rPr>
          <w:rFonts w:hint="eastAsia"/>
        </w:rPr>
        <w:t>　　图表 **地区煤焦油加氢市场调研</w:t>
      </w:r>
      <w:r>
        <w:rPr>
          <w:rFonts w:hint="eastAsia"/>
        </w:rPr>
        <w:br/>
      </w:r>
      <w:r>
        <w:rPr>
          <w:rFonts w:hint="eastAsia"/>
        </w:rPr>
        <w:t>　　图表 **地区煤焦油加氢行业市场需求分析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**地区煤焦油加氢市场规模</w:t>
      </w:r>
      <w:r>
        <w:rPr>
          <w:rFonts w:hint="eastAsia"/>
        </w:rPr>
        <w:br/>
      </w:r>
      <w:r>
        <w:rPr>
          <w:rFonts w:hint="eastAsia"/>
        </w:rPr>
        <w:t>　　图表 **地区煤焦油加氢行业市场需求</w:t>
      </w:r>
      <w:r>
        <w:rPr>
          <w:rFonts w:hint="eastAsia"/>
        </w:rPr>
        <w:br/>
      </w:r>
      <w:r>
        <w:rPr>
          <w:rFonts w:hint="eastAsia"/>
        </w:rPr>
        <w:t>　　图表 **地区煤焦油加氢市场调研</w:t>
      </w:r>
      <w:r>
        <w:rPr>
          <w:rFonts w:hint="eastAsia"/>
        </w:rPr>
        <w:br/>
      </w:r>
      <w:r>
        <w:rPr>
          <w:rFonts w:hint="eastAsia"/>
        </w:rPr>
        <w:t>　　图表 **地区煤焦油加氢行业市场需求分析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煤焦油加氢行业竞争对手分析</w:t>
      </w:r>
      <w:r>
        <w:rPr>
          <w:rFonts w:hint="eastAsia"/>
        </w:rPr>
        <w:br/>
      </w:r>
      <w:r>
        <w:rPr>
          <w:rFonts w:hint="eastAsia"/>
        </w:rPr>
        <w:t>　　图表 煤焦油加氢重点企业（一）基本信息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煤焦油加氢重点企业（一）经营情况分析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煤焦油加氢重点企业（一）主要经济指标情况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煤焦油加氢重点企业（二）经营情况分析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煤焦油加氢重点企业（二）主要经济指标情况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煤焦油加氢重点企业（三）经营情况分析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煤焦油加氢重点企业（三）主要经济指标情况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2025-2031年中国煤焦油加氢行业产能预测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2025-2031年中国煤焦油加氢行业产量预测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2025-2031年中国煤焦油加氢市场需求预测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2025-2031年中国煤焦油加氢行业市场规模预测</w:t>
      </w:r>
      <w:r>
        <w:rPr>
          <w:rFonts w:hint="eastAsia"/>
        </w:rPr>
        <w:br/>
      </w:r>
      <w:r>
        <w:rPr>
          <w:rFonts w:hint="eastAsia"/>
        </w:rPr>
        <w:t>　　图表 煤焦油加氢行业准入条件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2025-2031年中国煤焦油加氢行业信息化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2025-2031年中国煤焦油加氢行业风险分析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2025-2031年中国煤焦油加氢行业发展趋势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2025-2031年中国煤焦油加氢市场前景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54e3829264e87" w:history="1">
        <w:r>
          <w:rPr>
            <w:rStyle w:val="Hyperlink"/>
          </w:rPr>
          <w:t>2025-2031年中国煤焦油加氢行业现状分析与发展趋势预测报告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54e3829264e87" w:history="1">
        <w:r>
          <w:rPr>
            <w:rStyle w:val="Hyperlink"/>
          </w:rPr>
          <w:t>https://www.20087.com/6/55/MeiJiaoYouJiaQingHangYeQianJingQuShi.html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热点：煤焦油的作用与功效、煤焦油加氢的产品是什么、煤焦油制氢工艺、煤焦油加氢制柴油、加氢精制和加氢裂化、煤焦油加氢消费税2023年、CLG煤油高压加氢、煤焦油加氢项目、煤焦油制氢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bf18d45f34632" w:history="1">
      <w:r>
        <w:rPr>
          <w:rStyle w:val="Hyperlink"/>
        </w:rPr>
        <w:t>2025-2031年中国煤焦油加氢行业现状分析与发展趋势预测报告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MeiJiaoYouJiaQingHangYeQianJingQuShi.html" TargetMode="External" Id="R42e54e382926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MeiJiaoYouJiaQingHangYeQianJingQuShi.html" TargetMode="External" Id="R51cbf18d45f3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2025-01-30T08:52:00Z</dcterms:created>
  <dcterms:modified xsi:type="dcterms:W3CDTF">2025-01-30T09:52:00Z</dcterms:modified>
  <dc:subject>2025-2031年中国煤焦油加氢行业现状分析与发展趋势预测报告</dc:subject>
  <dc:title>2025-2031年中国煤焦油加氢行业现状分析与发展趋势预测报告</dc:title>
  <cp:keywords>2025-2031年中国煤焦油加氢行业现状分析与发展趋势预测报告</cp:keywords>
  <dc:description>2025-2031年中国煤焦油加氢行业现状分析与发展趋势预测报告</dc:description>
</cp:coreProperties>
</file>