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638a44b543e4" w:history="1">
              <w:r>
                <w:rPr>
                  <w:rStyle w:val="Hyperlink"/>
                </w:rPr>
                <w:t>2025-2031年中国砷酸市场现状调研分析与发展前景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638a44b543e4" w:history="1">
              <w:r>
                <w:rPr>
                  <w:rStyle w:val="Hyperlink"/>
                </w:rPr>
                <w:t>2025-2031年中国砷酸市场现状调研分析与发展前景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8638a44b543e4" w:history="1">
                <w:r>
                  <w:rPr>
                    <w:rStyle w:val="Hyperlink"/>
                  </w:rPr>
                  <w:t>https://www.20087.com/6/95/ShenSuanHangYeQianJing.html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是化工原料，在农药、药物合成、皮革处理等领域有特定应用。但由于砷的毒性，其使用受到严格限制和监管。现代生产技术和安全标准的提升，确保了砷酸产品的安全性和环保性，但替代品的研发仍是行业趋势。</w:t>
      </w:r>
      <w:r>
        <w:rPr>
          <w:rFonts w:hint="eastAsia"/>
        </w:rPr>
        <w:br/>
      </w:r>
      <w:r>
        <w:rPr>
          <w:rFonts w:hint="eastAsia"/>
        </w:rPr>
        <w:t>　　未来砷酸相关行业的发展将侧重于减少使用和替代品开发。随着环保法规的日益严格，寻找低毒或无毒的替代化学品成为首要任务。在特定应用中，如通过绿色化学方法改进工艺，减少砷酸的使用量或开发全新无砷配方。同时，加强对砷酸生产和废弃物处理的环保控制，确保整个生命周期的环境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38638a44b543e4" w:history="1">
        <w:r>
          <w:rPr>
            <w:rStyle w:val="Hyperlink"/>
          </w:rPr>
          <w:t>2025-2031年中国砷酸市场现状调研分析与发展前景</w:t>
        </w:r>
      </w:hyperlink>
      <w:r>
        <w:rPr>
          <w:rFonts w:hint="eastAsia"/>
        </w:rPr>
        <w:t>深入分析了市场规模、需求及价格等关键因素，对砷酸产业链的现状进行了剖析，并科学地预测了砷酸市场前景与发展趋势。通过砷酸细分市场的调研和对重点企业的深入研究，全面揭示了砷酸行业的竞争格局、市场集中度以及品牌影响力。同时，砷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砷酸行业概述</w:t>
      </w:r>
      <w:r>
        <w:rPr>
          <w:rFonts w:hint="eastAsia"/>
        </w:rPr>
        <w:br/>
      </w:r>
      <w:r>
        <w:rPr>
          <w:rFonts w:hint="eastAsia"/>
        </w:rPr>
        <w:t>　　第一节 砷酸定义与分类</w:t>
      </w:r>
      <w:r>
        <w:rPr>
          <w:rFonts w:hint="eastAsia"/>
        </w:rPr>
        <w:br/>
      </w:r>
      <w:r>
        <w:rPr>
          <w:rFonts w:hint="eastAsia"/>
        </w:rPr>
        <w:t>　　第二节 砷酸应用领域</w:t>
      </w:r>
      <w:r>
        <w:rPr>
          <w:rFonts w:hint="eastAsia"/>
        </w:rPr>
        <w:br/>
      </w:r>
      <w:r>
        <w:rPr>
          <w:rFonts w:hint="eastAsia"/>
        </w:rPr>
        <w:t>　　第三节 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一、国内砷酸产能及利用情况</w:t>
      </w:r>
      <w:r>
        <w:rPr>
          <w:rFonts w:hint="eastAsia"/>
        </w:rPr>
        <w:br/>
      </w:r>
      <w:r>
        <w:rPr>
          <w:rFonts w:hint="eastAsia"/>
        </w:rPr>
        <w:t>　　　　二、砷酸产能扩张与投资动态</w:t>
      </w:r>
      <w:r>
        <w:rPr>
          <w:rFonts w:hint="eastAsia"/>
        </w:rPr>
        <w:br/>
      </w:r>
      <w:r>
        <w:rPr>
          <w:rFonts w:hint="eastAsia"/>
        </w:rPr>
        <w:t>　　第二节 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三、2025-2031年砷酸产量预测</w:t>
      </w:r>
      <w:r>
        <w:rPr>
          <w:rFonts w:hint="eastAsia"/>
        </w:rPr>
        <w:br/>
      </w:r>
      <w:r>
        <w:rPr>
          <w:rFonts w:hint="eastAsia"/>
        </w:rPr>
        <w:t>　　第三节 2025-2031年砷酸市场需求与销售分析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一、2024-2025年砷酸行业需求现状</w:t>
      </w:r>
      <w:r>
        <w:rPr>
          <w:rFonts w:hint="eastAsia"/>
        </w:rPr>
        <w:br/>
      </w:r>
      <w:r>
        <w:rPr>
          <w:rFonts w:hint="eastAsia"/>
        </w:rPr>
        <w:t>　　　　二、砷酸客户群体与需求特点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2019-2024年中国砷酸行业规模情况</w:t>
      </w:r>
      <w:r>
        <w:rPr>
          <w:rFonts w:hint="eastAsia"/>
        </w:rPr>
        <w:br/>
      </w:r>
      <w:r>
        <w:rPr>
          <w:rFonts w:hint="eastAsia"/>
        </w:rPr>
        <w:t>　　　　一、砷酸行业企业数量规模</w:t>
      </w:r>
      <w:r>
        <w:rPr>
          <w:rFonts w:hint="eastAsia"/>
        </w:rPr>
        <w:br/>
      </w:r>
      <w:r>
        <w:rPr>
          <w:rFonts w:hint="eastAsia"/>
        </w:rPr>
        <w:t>　　　　二、砷酸行业从业人员规模</w:t>
      </w:r>
      <w:r>
        <w:rPr>
          <w:rFonts w:hint="eastAsia"/>
        </w:rPr>
        <w:br/>
      </w:r>
      <w:r>
        <w:rPr>
          <w:rFonts w:hint="eastAsia"/>
        </w:rPr>
        <w:t>　　　　三、砷酸行业市场敏感性分析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2019-2024年中国砷酸行业财务能力分析</w:t>
      </w:r>
      <w:r>
        <w:rPr>
          <w:rFonts w:hint="eastAsia"/>
        </w:rPr>
        <w:br/>
      </w:r>
      <w:r>
        <w:rPr>
          <w:rFonts w:hint="eastAsia"/>
        </w:rPr>
        <w:t>　　　　一、砷酸行业盈利能力</w:t>
      </w:r>
      <w:r>
        <w:rPr>
          <w:rFonts w:hint="eastAsia"/>
        </w:rPr>
        <w:br/>
      </w:r>
      <w:r>
        <w:rPr>
          <w:rFonts w:hint="eastAsia"/>
        </w:rPr>
        <w:t>　　　　二、砷酸行业偿债能力</w:t>
      </w:r>
      <w:r>
        <w:rPr>
          <w:rFonts w:hint="eastAsia"/>
        </w:rPr>
        <w:br/>
      </w:r>
      <w:r>
        <w:rPr>
          <w:rFonts w:hint="eastAsia"/>
        </w:rPr>
        <w:t>　　　　三、砷酸行业营运能力</w:t>
      </w:r>
      <w:r>
        <w:rPr>
          <w:rFonts w:hint="eastAsia"/>
        </w:rPr>
        <w:br/>
      </w:r>
      <w:r>
        <w:rPr>
          <w:rFonts w:hint="eastAsia"/>
        </w:rPr>
        <w:t>　　　　四、砷酸行业发展能力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中国砷酸行业竞争格局分析</w:t>
      </w:r>
      <w:r>
        <w:rPr>
          <w:rFonts w:hint="eastAsia"/>
        </w:rPr>
        <w:br/>
      </w:r>
      <w:r>
        <w:rPr>
          <w:rFonts w:hint="eastAsia"/>
        </w:rPr>
        <w:t>　　第一节 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中国砷酸行业风险与对策</w:t>
      </w:r>
      <w:r>
        <w:rPr>
          <w:rFonts w:hint="eastAsia"/>
        </w:rPr>
        <w:br/>
      </w:r>
      <w:r>
        <w:rPr>
          <w:rFonts w:hint="eastAsia"/>
        </w:rPr>
        <w:t>　　第一节 砷酸行业SWOT分析</w:t>
      </w:r>
      <w:r>
        <w:rPr>
          <w:rFonts w:hint="eastAsia"/>
        </w:rPr>
        <w:br/>
      </w:r>
      <w:r>
        <w:rPr>
          <w:rFonts w:hint="eastAsia"/>
        </w:rPr>
        <w:t>　　　　一、砷酸行业优势</w:t>
      </w:r>
      <w:r>
        <w:rPr>
          <w:rFonts w:hint="eastAsia"/>
        </w:rPr>
        <w:br/>
      </w:r>
      <w:r>
        <w:rPr>
          <w:rFonts w:hint="eastAsia"/>
        </w:rPr>
        <w:t>　　　　二、砷酸行业劣势</w:t>
      </w:r>
      <w:r>
        <w:rPr>
          <w:rFonts w:hint="eastAsia"/>
        </w:rPr>
        <w:br/>
      </w:r>
      <w:r>
        <w:rPr>
          <w:rFonts w:hint="eastAsia"/>
        </w:rPr>
        <w:t>　　　　三、砷酸市场机会</w:t>
      </w:r>
      <w:r>
        <w:rPr>
          <w:rFonts w:hint="eastAsia"/>
        </w:rPr>
        <w:br/>
      </w:r>
      <w:r>
        <w:rPr>
          <w:rFonts w:hint="eastAsia"/>
        </w:rPr>
        <w:t>　　　　四、砷酸市场威胁</w:t>
      </w:r>
      <w:r>
        <w:rPr>
          <w:rFonts w:hint="eastAsia"/>
        </w:rPr>
        <w:br/>
      </w:r>
      <w:r>
        <w:rPr>
          <w:rFonts w:hint="eastAsia"/>
        </w:rPr>
        <w:t>　　第二节 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2024-2025年砷酸行业发展环境分析</w:t>
      </w:r>
      <w:r>
        <w:rPr>
          <w:rFonts w:hint="eastAsia"/>
        </w:rPr>
        <w:br/>
      </w:r>
      <w:r>
        <w:rPr>
          <w:rFonts w:hint="eastAsia"/>
        </w:rPr>
        <w:t>　　　　一、砷酸行业主管部门与监管体制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砷酸行业历程</w:t>
      </w:r>
      <w:r>
        <w:rPr>
          <w:rFonts w:hint="eastAsia"/>
        </w:rPr>
        <w:br/>
      </w:r>
      <w:r>
        <w:rPr>
          <w:rFonts w:hint="eastAsia"/>
        </w:rPr>
        <w:t>　　图表 砷酸行业生命周期</w:t>
      </w:r>
      <w:r>
        <w:rPr>
          <w:rFonts w:hint="eastAsia"/>
        </w:rPr>
        <w:br/>
      </w:r>
      <w:r>
        <w:rPr>
          <w:rFonts w:hint="eastAsia"/>
        </w:rPr>
        <w:t>　　图表 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638a44b543e4" w:history="1">
        <w:r>
          <w:rPr>
            <w:rStyle w:val="Hyperlink"/>
          </w:rPr>
          <w:t>2025-2031年中国砷酸市场现状调研分析与发展前景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8638a44b543e4" w:history="1">
        <w:r>
          <w:rPr>
            <w:rStyle w:val="Hyperlink"/>
          </w:rPr>
          <w:t>https://www.20087.com/6/95/ShenSuanHangYeQianJing.html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热点：砷酸钠、砷酸铅、硝酸铅、砷酸化学式、有机酸的作用与功效、砷酸铁、醋酸银、砷酸铅对人体有害吗、亚砷酸是几元酸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b9f7fc6774c5d" w:history="1">
      <w:r>
        <w:rPr>
          <w:rStyle w:val="Hyperlink"/>
        </w:rPr>
        <w:t>2025-2031年中国砷酸市场现状调研分析与发展前景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SuanHangYeQianJing.html" TargetMode="External" Id="Rcf38638a44b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SuanHangYeQianJing.html" TargetMode="External" Id="R857b9f7fc67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2024-11-06T01:18:02Z</dcterms:created>
  <dcterms:modified xsi:type="dcterms:W3CDTF">2024-11-06T02:18:02Z</dcterms:modified>
  <dc:subject>2025-2031年中国砷酸市场现状调研分析与发展前景</dc:subject>
  <dc:title>2025-2031年中国砷酸市场现状调研分析与发展前景</dc:title>
  <cp:keywords>2025-2031年中国砷酸市场现状调研分析与发展前景</cp:keywords>
  <dc:description>2025-2031年中国砷酸市场现状调研分析与发展前景</dc:description>
</cp:coreProperties>
</file>