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e30d684d34f86" w:history="1">
              <w:r>
                <w:rPr>
                  <w:rStyle w:val="Hyperlink"/>
                </w:rPr>
                <w:t>2026-2032年中国纳米材料市场分析及发展趋势研究报告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e30d684d34f86" w:history="1">
              <w:r>
                <w:rPr>
                  <w:rStyle w:val="Hyperlink"/>
                </w:rPr>
                <w:t>2026-2032年中国纳米材料市场分析及发展趋势研究报告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e30d684d34f86" w:history="1">
                <w:r>
                  <w:rPr>
                    <w:rStyle w:val="Hyperlink"/>
                  </w:rPr>
                  <w:t>https://www.20087.com/6/65/NaMiCaiLiaoHangYeYanJiuBaoGao.html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行业正处于全球科技创新的前沿，近年来，得益于材料科学、化学和物理学的交叉研究，纳米材料的种类和应用领域迅速扩大。从电子信息、生物医药、环境保护到能源存储，纳米材料凭借其独特的物理、化学和生物学特性，为各行业提供了前所未有的解决方案。尤其是石墨烯、碳纳米管和量子点等材料的发现，极大地推动了纳米技术的商业化进程。</w:t>
      </w:r>
      <w:r>
        <w:rPr>
          <w:rFonts w:hint="eastAsia"/>
        </w:rPr>
        <w:br/>
      </w:r>
      <w:r>
        <w:rPr>
          <w:rFonts w:hint="eastAsia"/>
        </w:rPr>
        <w:t>　　未来，纳米材料的发展将更加注重跨学科融合和产业化应用。随着纳米制造技术的成熟，将实现更精准的材料设计和制备，推动纳米材料在高性能电子器件、生物传感器和新型药物载体中的应用。同时，随着环境和能源问题的紧迫性，纳米材料在空气净化、水处理和可再生能源领域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e30d684d34f86" w:history="1">
        <w:r>
          <w:rPr>
            <w:rStyle w:val="Hyperlink"/>
          </w:rPr>
          <w:t>2026-2032年中国纳米材料市场分析及发展趋势研究报告</w:t>
        </w:r>
      </w:hyperlink>
      <w:r>
        <w:rPr>
          <w:rFonts w:hint="eastAsia"/>
        </w:rPr>
        <w:t>》系统分析了纳米材料行业的市场运行态势及发展趋势。报告从纳米材料行业基础知识、发展环境入手，结合纳米材料行业运行数据和产业链结构，全面解读纳米材料市场竞争格局及重点企业表现，并基于此对纳米材料行业发展前景作出预测，提供可操作的发展建议。研究采用定性与定量相结合的方法，整合国家统计局、相关协会的权威数据以及一手调研资料，确保结论的准确性和实用性，为纳米材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中国纳米材料行业发展环境</w:t>
      </w:r>
      <w:r>
        <w:rPr>
          <w:rFonts w:hint="eastAsia"/>
        </w:rPr>
        <w:br/>
      </w:r>
      <w:r>
        <w:rPr>
          <w:rFonts w:hint="eastAsia"/>
        </w:rPr>
        <w:t>　　第一节 纳米材料行业及属性分析</w:t>
      </w:r>
      <w:r>
        <w:rPr>
          <w:rFonts w:hint="eastAsia"/>
        </w:rPr>
        <w:br/>
      </w:r>
      <w:r>
        <w:rPr>
          <w:rFonts w:hint="eastAsia"/>
        </w:rPr>
        <w:t>　　　　一、纳米材料行业定义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四、纳米材料行业周期属性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纳米材料行业政策发展环境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二、纳米材料产业发展规划</w:t>
      </w:r>
      <w:r>
        <w:rPr>
          <w:rFonts w:hint="eastAsia"/>
        </w:rPr>
        <w:br/>
      </w:r>
      <w:r>
        <w:rPr>
          <w:rFonts w:hint="eastAsia"/>
        </w:rPr>
        <w:t>　　　　三、纳米材料行业标准政策</w:t>
      </w:r>
      <w:r>
        <w:rPr>
          <w:rFonts w:hint="eastAsia"/>
        </w:rPr>
        <w:br/>
      </w:r>
      <w:r>
        <w:rPr>
          <w:rFonts w:hint="eastAsia"/>
        </w:rPr>
        <w:t>　　　　四、纳米材料市场应用政策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中国纳米材料行业发展分析</w:t>
      </w:r>
      <w:r>
        <w:rPr>
          <w:rFonts w:hint="eastAsia"/>
        </w:rPr>
        <w:br/>
      </w:r>
      <w:r>
        <w:rPr>
          <w:rFonts w:hint="eastAsia"/>
        </w:rPr>
        <w:t>　　第一节 中国纳米材料行业的发展概况</w:t>
      </w:r>
      <w:r>
        <w:rPr>
          <w:rFonts w:hint="eastAsia"/>
        </w:rPr>
        <w:br/>
      </w:r>
      <w:r>
        <w:rPr>
          <w:rFonts w:hint="eastAsia"/>
        </w:rPr>
        <w:t>　　　　一、纳米材料行业对国民经济和社会发展的贡献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二、2026年中国纳米材料行业政策环境综述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2020-2025年中国纳米材料行业的发展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一、2020-2025年中国纳米材料行业的运行分析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二、2026年纳米材料行业经济运行分析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中国纳米材料行业发展存在的问题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一、中国纳米材料行业供需值得关注的问题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二、纳米材料行业发展亟需解决的问题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三、纳米材料工业的应急机制需要加强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四、纳米材料企业经营困境分析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中国纳米材料行业的发展对策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2020-2025年中国纳米材料行业经济规模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一、2020-2025年纳米材料行业企业数量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二、2020-2025年纳米材料行业资产规模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三、2020-2025年纳米材料行业收入规模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四、2020-2025年纳米材料行业产值规模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五、2020-2025年纳米材料行业利润规模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2020-2025年中国纳米材料行业区域结构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2020-2025年中国纳米材料行业规模结构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2020-2025年中国纳米材料行业控股结构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中国纳米材料行业重点区域市场发展分析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一、2020-2025年纳米材料行业发展环境分析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二、2020-2025年纳米材料市场供需现状分析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三、2020-2025年纳米材料行业发展现状分析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四、2026-2032年纳米材料行业发展前景预测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五、2026-2032年纳米材料行业投资风险预测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一、2020-2025年纳米材料行业发展环境分析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二、2020-2025年纳米材料市场供需现状分析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三、2020-2025年纳米材料行业发展现状分析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四、2026-2032年纳米材料行业发展前景预测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五、2026-2032年纳米材料行业投资风险预测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一、2020-2025年纳米材料行业发展环境分析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二、2020-2025年纳米材料市场供需现状分析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三、2020-2025年纳米材料行业发展现状分析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四、2026-2032年纳米材料行业发展前景预测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五、2026-2032年纳米材料行业投资风险预测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一、2020-2025年纳米材料行业发展环境分析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二、2020-2025年纳米材料市场供需现状分析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三、2020-2025年纳米材料行业发展现状分析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四、2026-2032年纳米材料行业发展前景预测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五、2026-2032年纳米材料行业投资风险预测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中国纳米材料行业盈利现状</w:t>
      </w:r>
      <w:r>
        <w:rPr>
          <w:rFonts w:hint="eastAsia"/>
        </w:rPr>
        <w:br/>
      </w:r>
      <w:r>
        <w:rPr>
          <w:rFonts w:hint="eastAsia"/>
        </w:rPr>
        <w:t>　　第一节 中国纳米材料行业整体运行指标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一、2020-2025年纳米材料行业偿债能力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二、2020-2025年纳米材料行业发展能力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三、2020-2025年纳米材料行业经营能力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四、2020-2025年纳米材料行业盈利能力</w:t>
      </w:r>
      <w:r>
        <w:rPr>
          <w:rFonts w:hint="eastAsia"/>
        </w:rPr>
        <w:br/>
      </w:r>
      <w:r>
        <w:rPr>
          <w:rFonts w:hint="eastAsia"/>
        </w:rPr>
        <w:t>　　第二节 中国纳米材料行业成本分析</w:t>
      </w:r>
      <w:r>
        <w:rPr>
          <w:rFonts w:hint="eastAsia"/>
        </w:rPr>
        <w:br/>
      </w:r>
      <w:r>
        <w:rPr>
          <w:rFonts w:hint="eastAsia"/>
        </w:rPr>
        <w:t>　　第三节 中国纳米材料行业产销运存分析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中国纳米材料行业整体盈利指标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中国纳米材料行业盈利结构分析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2020-2025年纳米材料行业产品市场价格回顾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2026年纳米材料行业产品市场价格现状分析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影响纳米材料行业产品市场价格因素分析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2026-2032年纳米材料行业产品市场价格走势预测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2020-2025年中国纳米材料行业进出口情况分析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二、2020-2025年中国纳米材料行业出口分析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2026-2032年中国纳米材料行业进出口情况预测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一、2026-2032年中国纳米材料行业进口预测分析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纳米材料企业（一）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三、纳米材料企业经营状况</w:t>
      </w:r>
      <w:r>
        <w:rPr>
          <w:rFonts w:hint="eastAsia"/>
        </w:rPr>
        <w:br/>
      </w:r>
      <w:r>
        <w:rPr>
          <w:rFonts w:hint="eastAsia"/>
        </w:rPr>
        <w:t>　　　　四、纳米材料企业发展策略</w:t>
      </w:r>
      <w:r>
        <w:rPr>
          <w:rFonts w:hint="eastAsia"/>
        </w:rPr>
        <w:br/>
      </w:r>
      <w:r>
        <w:rPr>
          <w:rFonts w:hint="eastAsia"/>
        </w:rPr>
        <w:t>　　第二节 纳米材料企业（二）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三、纳米材料企业经营状况</w:t>
      </w:r>
      <w:r>
        <w:rPr>
          <w:rFonts w:hint="eastAsia"/>
        </w:rPr>
        <w:br/>
      </w:r>
      <w:r>
        <w:rPr>
          <w:rFonts w:hint="eastAsia"/>
        </w:rPr>
        <w:t>　　　　四、纳米材料企业发展策略</w:t>
      </w:r>
      <w:r>
        <w:rPr>
          <w:rFonts w:hint="eastAsia"/>
        </w:rPr>
        <w:br/>
      </w:r>
      <w:r>
        <w:rPr>
          <w:rFonts w:hint="eastAsia"/>
        </w:rPr>
        <w:t>　　第三节 纳米材料企业（三）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三、纳米材料企业经营状况</w:t>
      </w:r>
      <w:r>
        <w:rPr>
          <w:rFonts w:hint="eastAsia"/>
        </w:rPr>
        <w:br/>
      </w:r>
      <w:r>
        <w:rPr>
          <w:rFonts w:hint="eastAsia"/>
        </w:rPr>
        <w:t>　　　　四、纳米材料企业发展策略</w:t>
      </w:r>
      <w:r>
        <w:rPr>
          <w:rFonts w:hint="eastAsia"/>
        </w:rPr>
        <w:br/>
      </w:r>
      <w:r>
        <w:rPr>
          <w:rFonts w:hint="eastAsia"/>
        </w:rPr>
        <w:t>　　第四节 纳米材料企业（四）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三、纳米材料企业经营状况</w:t>
      </w:r>
      <w:r>
        <w:rPr>
          <w:rFonts w:hint="eastAsia"/>
        </w:rPr>
        <w:br/>
      </w:r>
      <w:r>
        <w:rPr>
          <w:rFonts w:hint="eastAsia"/>
        </w:rPr>
        <w:t>　　　　四、纳米材料企业发展策略</w:t>
      </w:r>
      <w:r>
        <w:rPr>
          <w:rFonts w:hint="eastAsia"/>
        </w:rPr>
        <w:br/>
      </w:r>
      <w:r>
        <w:rPr>
          <w:rFonts w:hint="eastAsia"/>
        </w:rPr>
        <w:t>　　第五节 纳米材料企业（五）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三、纳米材料企业经营状况</w:t>
      </w:r>
      <w:r>
        <w:rPr>
          <w:rFonts w:hint="eastAsia"/>
        </w:rPr>
        <w:br/>
      </w:r>
      <w:r>
        <w:rPr>
          <w:rFonts w:hint="eastAsia"/>
        </w:rPr>
        <w:t>　　　　四、纳米材料企业发展策略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中国纳米材料行业投资状况分析</w:t>
      </w:r>
      <w:r>
        <w:rPr>
          <w:rFonts w:hint="eastAsia"/>
        </w:rPr>
        <w:br/>
      </w:r>
      <w:r>
        <w:rPr>
          <w:rFonts w:hint="eastAsia"/>
        </w:rPr>
        <w:t>　　第一节 纳米材料行业投资优劣势分析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纳米材料行业投资概述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一、2020-2025年纳米材料行业投资规模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二、2020-2025年纳米材料行业投资结构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三、2020-2025年纳米材料行业投资增速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四、2020-2025年纳米材料行业投资地区</w:t>
      </w:r>
      <w:r>
        <w:rPr>
          <w:rFonts w:hint="eastAsia"/>
        </w:rPr>
        <w:br/>
      </w:r>
      <w:r>
        <w:rPr>
          <w:rFonts w:hint="eastAsia"/>
        </w:rPr>
        <w:t>　　第三节 纳米材料行业投资机会分析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二、纳米材料行业细分行业投资机会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五、纳米材料行业投资新方向</w:t>
      </w:r>
      <w:r>
        <w:rPr>
          <w:rFonts w:hint="eastAsia"/>
        </w:rPr>
        <w:br/>
      </w:r>
      <w:r>
        <w:rPr>
          <w:rFonts w:hint="eastAsia"/>
        </w:rPr>
        <w:t>　　第四节 纳米材料行业投资前景分析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一、纳米材料行业市场发展前景分析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二、纳米材料行业市场蕴藏的商机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三、纳米材料行业金融危机下的发展前景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四、2026-2032年纳米材料行业市场面临的发展商机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中国纳米材料行业发展趋势与规划建议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中国纳米材料市场趋势预测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一、2020-2025年中国纳米材料市场趋势总结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二、2026-2032年中国纳米材料行业发展趋势分析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中国纳米材料市场供给趋势预测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一、2026-2032年纳米材料行业产品技术趋势分析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二、2026-2032年纳米材料行业产量预测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三、2026-2032年纳米材料行业市场供给量预测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中国纳米材料市场需求趋势预测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一、2026-2032年纳米材料市场需求热点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二、2026-2032年纳米材料行业国内消费预测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三、2026-2032年纳米材料行业国内价格预测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中国纳米材料行业发展规划建议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中国纳米材料行业企业发展策略建议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纳米材料市场策略分析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纳米材料销售策略分析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提高纳米材料行业企业竞争力的建议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一、提高中国纳米材料企业核心竞争力的对策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三、纳米材料企业核心竞争力的因素及提升途径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四、提高纳米材料的策略</w:t>
      </w:r>
      <w:r>
        <w:rPr>
          <w:rFonts w:hint="eastAsia"/>
        </w:rPr>
        <w:br/>
      </w:r>
      <w:r>
        <w:rPr>
          <w:rFonts w:hint="eastAsia"/>
        </w:rPr>
        <w:t>　　第四节 中智-林：对中国纳米材料品牌的战略思考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一、纳米材料行业实施品牌战略的意义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二、纳米材料行业企业品牌的现状分析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三、纳米材料行业企业的品牌战略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四、纳米材料行业品牌战略管理的策略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纳米材料行业研究结论及建议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e30d684d34f86" w:history="1">
        <w:r>
          <w:rPr>
            <w:rStyle w:val="Hyperlink"/>
          </w:rPr>
          <w:t>2026-2032年中国纳米材料市场分析及发展趋势研究报告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e30d684d34f86" w:history="1">
        <w:r>
          <w:rPr>
            <w:rStyle w:val="Hyperlink"/>
          </w:rPr>
          <w:t>https://www.20087.com/6/65/NaMiCaiLiaoHangYeYanJiuBaoGao.html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纳米材料、纳米材料有哪些、纳米材料产品有哪些、纳米材料名词解释、纳米材料的制备方法、纳米材料与技术专业就业前景、纳米材料论文参考文献、纳米材料的应用、苏州纳米学院是二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d43ec2c8644a5" w:history="1">
      <w:r>
        <w:rPr>
          <w:rStyle w:val="Hyperlink"/>
        </w:rPr>
        <w:t>2026-2032年中国纳米材料市场分析及发展趋势研究报告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NaMiCaiLiaoHangYeYanJiuBaoGao.html" TargetMode="External" Id="R635e30d684d3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NaMiCaiLiaoHangYeYanJiuBaoGao.html" TargetMode="External" Id="R231d43ec2c86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2025-10-05T08:56:00Z</dcterms:created>
  <dcterms:modified xsi:type="dcterms:W3CDTF">2025-10-05T09:56:00Z</dcterms:modified>
  <dc:subject>2026-2032年中国纳米材料市场分析及发展趋势研究报告</dc:subject>
  <dc:title>2026-2032年中国纳米材料市场分析及发展趋势研究报告</dc:title>
  <cp:keywords>2026-2032年中国纳米材料市场分析及发展趋势研究报告</cp:keywords>
  <dc:description>2026-2032年中国纳米材料市场分析及发展趋势研究报告</dc:description>
</cp:coreProperties>
</file>