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51a7e818a4961" w:history="1">
              <w:r>
                <w:rPr>
                  <w:rStyle w:val="Hyperlink"/>
                </w:rPr>
                <w:t>2026-2032年全球与中国耐高温粘合剂发展现状及市场前景预测报告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51a7e818a4961" w:history="1">
              <w:r>
                <w:rPr>
                  <w:rStyle w:val="Hyperlink"/>
                </w:rPr>
                <w:t>2026-2032年全球与中国耐高温粘合剂发展现状及市场前景预测报告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51a7e818a4961" w:history="1">
                <w:r>
                  <w:rPr>
                    <w:rStyle w:val="Hyperlink"/>
                  </w:rPr>
                  <w:t>https://www.20087.com/6/95/NaiGaoWenZhanHeJiHangYeXianZhuangJiQianJing.html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粘合剂是一类可在200℃以上长期服役的高性能胶粘材料，广泛应用于航空航天、汽车发动机、电子封装及能源装备领域，常见体系包括有机硅、环氧改性、酚醛及无机磷酸盐类。当前高端产品需兼顾高温强度保持率、热循环稳定性、电绝缘性及低 outgassing 特性，尤其在航空复合材料装配与功率模块封装中要求严苛。耐高温粘合剂企业通过纳米填料增强、梯度交联网络设计及杂化固化体系提升综合性能。然而，多数有机体系在500℃以上迅速降解，而无机粘合剂则存在脆性大、工艺复杂等局限；此外，高温老化后的界面失效机理研究尚不充分，制约材料寿命预测能力。</w:t>
      </w:r>
      <w:r>
        <w:rPr>
          <w:rFonts w:hint="eastAsia"/>
        </w:rPr>
        <w:br/>
      </w:r>
      <w:r>
        <w:rPr>
          <w:rFonts w:hint="eastAsia"/>
        </w:rPr>
        <w:t>　　未来，耐高温粘合剂将向超高温适应、多功能集成与绿色工艺方向发展。陶瓷前驱体聚合物（如聚碳硅烷）转化粘合剂可在800℃以上形成稳定陶瓷相，适用于高超音速飞行器热结构。智能粘合剂将嵌入微胶囊修复剂或应变传感粒子，实现损伤自愈合与健康监测。在环保方面，水性体系与无溶剂UV/电子束固化技术将减少VOC排放。同时，数字材料基因组方法将加速新配方筛选与性能预测。长远看，耐高温粘合剂将从结构连接介质升级为极端环境下兼具承载、传感与自维护能力的多功能智能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51a7e818a4961" w:history="1">
        <w:r>
          <w:rPr>
            <w:rStyle w:val="Hyperlink"/>
          </w:rPr>
          <w:t>2026-2032年全球与中国耐高温粘合剂发展现状及市场前景预测报告</w:t>
        </w:r>
      </w:hyperlink>
      <w:r>
        <w:rPr>
          <w:rFonts w:hint="eastAsia"/>
        </w:rPr>
        <w:t>》系统分析了耐高温粘合剂行业的产业链结构、市场规模及需求特征，详细解读了价格体系与行业现状。基于严谨的数据分析与市场洞察，报告科学预测了耐高温粘合剂行业前景与发展趋势。同时，重点剖析了耐高温粘合剂重点企业的竞争格局、市场集中度及品牌影响力，并对耐高温粘合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按产品类型细分，全球耐高温粘合剂市场规模2021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环氧高温胶</w:t>
      </w:r>
      <w:r>
        <w:rPr>
          <w:rFonts w:hint="eastAsia"/>
        </w:rPr>
        <w:br/>
      </w:r>
      <w:r>
        <w:rPr>
          <w:rFonts w:hint="eastAsia"/>
        </w:rPr>
        <w:t>　　　　1.3.3 硅胶高温胶</w:t>
      </w:r>
      <w:r>
        <w:rPr>
          <w:rFonts w:hint="eastAsia"/>
        </w:rPr>
        <w:br/>
      </w:r>
      <w:r>
        <w:rPr>
          <w:rFonts w:hint="eastAsia"/>
        </w:rPr>
        <w:t>　　　　1.3.4 聚氨酯高温胶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按应用细分，全球耐高温粘合剂市场规模2021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电气与电子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建造</w:t>
      </w:r>
      <w:r>
        <w:rPr>
          <w:rFonts w:hint="eastAsia"/>
        </w:rPr>
        <w:br/>
      </w:r>
      <w:r>
        <w:rPr>
          <w:rFonts w:hint="eastAsia"/>
        </w:rPr>
        <w:t>　　　　1.4.5 航空航天与国防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耐高温粘合剂行业发展总体概况</w:t>
      </w:r>
      <w:r>
        <w:rPr>
          <w:rFonts w:hint="eastAsia"/>
        </w:rPr>
        <w:br/>
      </w:r>
      <w:r>
        <w:rPr>
          <w:rFonts w:hint="eastAsia"/>
        </w:rPr>
        <w:t>　　　　1.5.2 耐高温粘合剂行业发展主要特点</w:t>
      </w:r>
      <w:r>
        <w:rPr>
          <w:rFonts w:hint="eastAsia"/>
        </w:rPr>
        <w:br/>
      </w:r>
      <w:r>
        <w:rPr>
          <w:rFonts w:hint="eastAsia"/>
        </w:rPr>
        <w:t>　　　　1.5.3 耐高温粘合剂行业发展影响因素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耐高温粘合剂有利因素</w:t>
      </w:r>
      <w:r>
        <w:rPr>
          <w:rFonts w:hint="eastAsia"/>
        </w:rPr>
        <w:br/>
      </w:r>
      <w:r>
        <w:rPr>
          <w:rFonts w:hint="eastAsia"/>
        </w:rPr>
        <w:t>　　　　1.5.3 .2 耐高温粘合剂不利因素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全球市场，近三年耐高温粘合剂主要企业占有率及排名（按销量）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耐高温粘合剂主要企业在国际市场占有率（按销量，2023-2026）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2025年耐高温粘合剂主要企业在国际市场排名（按销量）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全球市场主要企业耐高温粘合剂销量（2023-2026）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全球市场，近三年耐高温粘合剂主要企业占有率及排名（按收入）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耐高温粘合剂主要企业在国际市场占有率（按收入，2023-2026）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2025年耐高温粘合剂主要企业在国际市场排名（按收入）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全球市场主要企业耐高温粘合剂销售收入（2023-2026）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全球市场主要企业耐高温粘合剂销售价格（2023-2026）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中国市场，近三年耐高温粘合剂主要企业占有率及排名（按销量）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耐高温粘合剂主要企业在中国市场占有率（按销量，2023-2026）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2025年耐高温粘合剂主要企业在中国市场排名（按销量）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中国市场主要企业耐高温粘合剂销量（2023-2026）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中国市场，近三年耐高温粘合剂主要企业占有率及排名（按收入）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耐高温粘合剂主要企业在中国市场占有率（按收入，2023-2026）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2025年耐高温粘合剂主要企业在中国市场排名（按收入）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中国市场主要企业耐高温粘合剂销售收入（2023-2026）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全球主要厂商耐高温粘合剂总部及产地分布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全球主要厂商成立时间及耐高温粘合剂商业化日期</w:t>
      </w:r>
      <w:r>
        <w:rPr>
          <w:rFonts w:hint="eastAsia"/>
        </w:rPr>
        <w:br/>
      </w:r>
      <w:r>
        <w:rPr>
          <w:rFonts w:hint="eastAsia"/>
        </w:rPr>
        <w:t>　　2.8 全球主要厂商耐高温粘合剂产品类型及应用</w:t>
      </w:r>
      <w:r>
        <w:rPr>
          <w:rFonts w:hint="eastAsia"/>
        </w:rPr>
        <w:br/>
      </w:r>
      <w:r>
        <w:rPr>
          <w:rFonts w:hint="eastAsia"/>
        </w:rPr>
        <w:t>　　2.9 耐高温粘合剂行业集中度、竞争程度分析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耐高温粘合剂行业集中度分析：2025年全球Top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全球耐高温粘合剂第一梯队、第二梯队和第三梯队生产商（品牌）及市场份额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全球耐高温粘合剂总体规模分析</w:t>
      </w:r>
      <w:r>
        <w:rPr>
          <w:rFonts w:hint="eastAsia"/>
        </w:rPr>
        <w:br/>
      </w:r>
      <w:r>
        <w:rPr>
          <w:rFonts w:hint="eastAsia"/>
        </w:rPr>
        <w:t>　　3.1 全球耐高温粘合剂供需现状及预测（2021-2032）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全球耐高温粘合剂产能、产量、产能利用率及发展趋势（2021-2032）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全球耐高温粘合剂产量、需求量及发展趋势（2021-2032）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全球主要地区耐高温粘合剂产量及发展趋势（2021-2032）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全球主要地区耐高温粘合剂产量（2021-2026）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全球主要地区耐高温粘合剂产量（2027-2032）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全球主要地区耐高温粘合剂产量市场份额（2021-2032）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中国耐高温粘合剂供需现状及预测（2021-2032）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中国耐高温粘合剂产能、产量、产能利用率及发展趋势（2021-2032）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中国耐高温粘合剂产量、市场需求量及发展趋势（2021-2032）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中国市场耐高温粘合剂进出口（2021-2032）</w:t>
      </w:r>
      <w:r>
        <w:rPr>
          <w:rFonts w:hint="eastAsia"/>
        </w:rPr>
        <w:br/>
      </w:r>
      <w:r>
        <w:rPr>
          <w:rFonts w:hint="eastAsia"/>
        </w:rPr>
        <w:t>　　3.4 全球耐高温粘合剂销量及销售额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全球市场耐高温粘合剂销售额（2021-2032）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全球市场耐高温粘合剂销量（2021-2032）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全球市场耐高温粘合剂价格趋势（2021-2032）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全球耐高温粘合剂主要地区分析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全球主要地区耐高温粘合剂市场规模分析：2021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全球主要地区耐高温粘合剂销售收入及市场份额（2021-2026）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全球主要地区耐高温粘合剂销售收入预测（2027-2032）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全球主要地区耐高温粘合剂销量分析：2021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全球主要地区耐高温粘合剂销量及市场份额（2021-2026）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全球主要地区耐高温粘合剂销量及市场份额预测（2027-2032）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北美市场耐高温粘合剂销量、收入及增长率（2021-2032）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欧洲市场耐高温粘合剂销量、收入及增长率（2021-2032）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中国市场耐高温粘合剂销量、收入及增长率（2021-2032）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日本市场耐高温粘合剂销量、收入及增长率（2021-2032）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东南亚市场耐高温粘合剂销量、收入及增长率（2021-2032）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印度市场耐高温粘合剂销量、收入及增长率（2021-2032）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南美市场耐高温粘合剂销量、收入及增长率（2021-2032）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中东市场耐高温粘合剂销量、收入及增长率（2021-2032）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耐高温粘合剂销量、收入、价格及毛利率（2021-2026）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不同产品类型耐高温粘合剂分析</w:t>
      </w:r>
      <w:r>
        <w:rPr>
          <w:rFonts w:hint="eastAsia"/>
        </w:rPr>
        <w:br/>
      </w:r>
      <w:r>
        <w:rPr>
          <w:rFonts w:hint="eastAsia"/>
        </w:rPr>
        <w:t>　　6.1 全球不同产品类型耐高温粘合剂销量（2021-2032）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全球不同产品类型耐高温粘合剂销量及市场份额（2021-2026）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全球不同产品类型耐高温粘合剂销量预测（2027-2032）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全球不同产品类型耐高温粘合剂收入（2021-2032）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全球不同产品类型耐高温粘合剂收入及市场份额（2021-2026）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全球不同产品类型耐高温粘合剂收入预测（2027-2032）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全球不同产品类型耐高温粘合剂价格走势（2021-2032）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中国不同产品类型耐高温粘合剂销量（2021-2032）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中国不同产品类型耐高温粘合剂销量及市场份额（2021-2026）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中国不同产品类型耐高温粘合剂销量预测（2027-2032）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中国不同产品类型耐高温粘合剂收入（2021-2032）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中国不同产品类型耐高温粘合剂收入及市场份额（2021-2026）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中国不同产品类型耐高温粘合剂收入预测（2027-2032）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不同应用耐高温粘合剂分析</w:t>
      </w:r>
      <w:r>
        <w:rPr>
          <w:rFonts w:hint="eastAsia"/>
        </w:rPr>
        <w:br/>
      </w:r>
      <w:r>
        <w:rPr>
          <w:rFonts w:hint="eastAsia"/>
        </w:rPr>
        <w:t>　　7.1 全球不同应用耐高温粘合剂销量（2021-2032）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全球不同应用耐高温粘合剂销量及市场份额（2021-2026）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全球不同应用耐高温粘合剂销量预测（2027-2032）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全球不同应用耐高温粘合剂收入（2021-2032）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全球不同应用耐高温粘合剂收入及市场份额（2021-2026）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全球不同应用耐高温粘合剂收入预测（2027-2032）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全球不同应用耐高温粘合剂价格走势（2021-2032）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中国不同应用耐高温粘合剂销量（2021-2032）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中国不同应用耐高温粘合剂销量及市场份额（2021-2026）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中国不同应用耐高温粘合剂销量预测（2027-2032）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中国不同应用耐高温粘合剂收入（2021-2032）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中国不同应用耐高温粘合剂收入及市场份额（2021-2026）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中国不同应用耐高温粘合剂收入预测（2027-2032）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耐高温粘合剂行业发展趋势</w:t>
      </w:r>
      <w:r>
        <w:rPr>
          <w:rFonts w:hint="eastAsia"/>
        </w:rPr>
        <w:br/>
      </w:r>
      <w:r>
        <w:rPr>
          <w:rFonts w:hint="eastAsia"/>
        </w:rPr>
        <w:t>　　8.2 耐高温粘合剂行业主要驱动因素</w:t>
      </w:r>
      <w:r>
        <w:rPr>
          <w:rFonts w:hint="eastAsia"/>
        </w:rPr>
        <w:br/>
      </w:r>
      <w:r>
        <w:rPr>
          <w:rFonts w:hint="eastAsia"/>
        </w:rPr>
        <w:t>　　8.3 耐高温粘合剂中国企业SWOT分析</w:t>
      </w:r>
      <w:r>
        <w:rPr>
          <w:rFonts w:hint="eastAsia"/>
        </w:rPr>
        <w:br/>
      </w:r>
      <w:r>
        <w:rPr>
          <w:rFonts w:hint="eastAsia"/>
        </w:rPr>
        <w:t>　　8.4 中国耐高温粘合剂行业政策环境分析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耐高温粘合剂行业产业链简介</w:t>
      </w:r>
      <w:r>
        <w:rPr>
          <w:rFonts w:hint="eastAsia"/>
        </w:rPr>
        <w:br/>
      </w:r>
      <w:r>
        <w:rPr>
          <w:rFonts w:hint="eastAsia"/>
        </w:rPr>
        <w:t>　　　　9.1.1 耐高温粘合剂行业供应链分析</w:t>
      </w:r>
      <w:r>
        <w:rPr>
          <w:rFonts w:hint="eastAsia"/>
        </w:rPr>
        <w:br/>
      </w:r>
      <w:r>
        <w:rPr>
          <w:rFonts w:hint="eastAsia"/>
        </w:rPr>
        <w:t>　　　　9.1.2 耐高温粘合剂主要原料及供应情况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耐高温粘合剂行业采购模式</w:t>
      </w:r>
      <w:r>
        <w:rPr>
          <w:rFonts w:hint="eastAsia"/>
        </w:rPr>
        <w:br/>
      </w:r>
      <w:r>
        <w:rPr>
          <w:rFonts w:hint="eastAsia"/>
        </w:rPr>
        <w:t>　　9.3 耐高温粘合剂行业生产模式</w:t>
      </w:r>
      <w:r>
        <w:rPr>
          <w:rFonts w:hint="eastAsia"/>
        </w:rPr>
        <w:br/>
      </w:r>
      <w:r>
        <w:rPr>
          <w:rFonts w:hint="eastAsia"/>
        </w:rPr>
        <w:t>　　9.4 耐高温粘合剂行业销售模式及销售渠道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按产品类型细分，全球耐高温粘合剂市场规模2021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按应用细分，全球耐高温粘合剂市场规模（CAGR）2021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耐高温粘合剂行业发展主要特点</w:t>
      </w:r>
      <w:r>
        <w:rPr>
          <w:rFonts w:hint="eastAsia"/>
        </w:rPr>
        <w:br/>
      </w:r>
      <w:r>
        <w:rPr>
          <w:rFonts w:hint="eastAsia"/>
        </w:rPr>
        <w:t>　　表 4： 耐高温粘合剂行业发展有利因素分析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耐高温粘合剂行业发展不利因素分析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进入耐高温粘合剂行业壁垒</w:t>
      </w:r>
      <w:r>
        <w:rPr>
          <w:rFonts w:hint="eastAsia"/>
        </w:rPr>
        <w:br/>
      </w:r>
      <w:r>
        <w:rPr>
          <w:rFonts w:hint="eastAsia"/>
        </w:rPr>
        <w:t>　　表 7： 耐高温粘合剂主要企业在国际市场占有率（按销量，2023-2026）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2025年耐高温粘合剂主要企业在国际市场排名（按销量）&amp;（吨）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全球市场主要企业耐高温粘合剂销量（2023-2026）&amp;（吨）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耐高温粘合剂主要企业在国际市场占有率（按收入，2023-2026）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2025年耐高温粘合剂主要企业在国际市场排名（按收入）&amp;（万元）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全球市场主要企业耐高温粘合剂销售收入（2023-2026）&amp;（万元）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全球市场主要企业耐高温粘合剂销售价格（2023-2026）&amp;（元/千克）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耐高温粘合剂主要企业在中国市场占有率（按销量，2023-2026）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2025年耐高温粘合剂主要企业在中国市场排名（按销量）&amp;（吨）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中国市场主要企业耐高温粘合剂销量（2023-2026）&amp;（吨）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耐高温粘合剂主要企业在中国市场占有率（按收入，2023-2026）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2025年耐高温粘合剂主要企业在中国市场排名（按收入）&amp;（万元）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中国市场主要企业耐高温粘合剂销售收入（2023-2026）&amp;（万元）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全球主要厂商耐高温粘合剂总部及产地分布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全球主要厂商成立时间及耐高温粘合剂商业化日期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全球主要厂商耐高温粘合剂产品类型及应用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2025年全球耐高温粘合剂主要厂商市场地位（第一梯队、第二梯队和第三梯队）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全球耐高温粘合剂市场投资、并购等现状分析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全球主要地区耐高温粘合剂产量增速（CAGR）：（2021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全球主要地区耐高温粘合剂产量（2021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全球主要地区耐高温粘合剂产量（2021-2026）&amp;（吨）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全球主要地区耐高温粘合剂产量（2027-2032）&amp;（吨）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全球主要地区耐高温粘合剂产量市场份额（2021-2026）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全球主要地区耐高温粘合剂产量市场份额（2027-2032）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中国市场耐高温粘合剂产量、销量、进出口（2021-2026）&amp;（吨）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中国市场耐高温粘合剂产量、销量、进出口预测（2027-2032）&amp;（吨）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全球主要地区耐高温粘合剂销售收入增速：（2021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全球主要地区耐高温粘合剂销售收入（2021-2026）&amp;（万元）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全球主要地区耐高温粘合剂销售收入市场份额（2021-2026）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全球主要地区耐高温粘合剂收入（2027-2032）&amp;（万元）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全球主要地区耐高温粘合剂收入市场份额（2027-2032）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全球主要地区耐高温粘合剂销量（吨）：2021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全球主要地区耐高温粘合剂销量（2021-2026）&amp;（吨）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全球主要地区耐高温粘合剂销量市场份额（2021-2026）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全球主要地区耐高温粘合剂销量（2027-2032）&amp;（吨）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全球主要地区耐高温粘合剂销量份额（2027-2032）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耐高温粘合剂销量（吨）、收入（万元）、价格（元/千克）及毛利率（2021-2026）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全球不同产品类型耐高温粘合剂销量（2021-2026）&amp;（吨）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全球不同产品类型耐高温粘合剂销量市场份额（2021-2026）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全球不同产品类型耐高温粘合剂销量预测（2027-2032）&amp;（吨）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全球市场不同产品类型耐高温粘合剂销量市场份额预测（2027-2032）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全球不同产品类型耐高温粘合剂收入（2021-2026）&amp;（万元）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全球不同产品类型耐高温粘合剂收入市场份额（2021-2026）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全球不同产品类型耐高温粘合剂收入预测（2027-2032）&amp;（万元）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全球不同产品类型耐高温粘合剂收入市场份额预测（2027-2032）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中国不同产品类型耐高温粘合剂销量（2021-2026）&amp;（吨）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中国不同产品类型耐高温粘合剂销量市场份额（2021-2026）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中国不同产品类型耐高温粘合剂销量预测（2027-2032）&amp;（吨）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全球市场不同产品类型耐高温粘合剂销量市场份额预测（2027-2032）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中国不同产品类型耐高温粘合剂收入（2021-2026）&amp;（万元）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中国不同产品类型耐高温粘合剂收入市场份额（2021-2026）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中国不同产品类型耐高温粘合剂收入预测（2027-2032）&amp;（万元）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中国不同产品类型耐高温粘合剂收入市场份额预测（2027-2032）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全球不同应用耐高温粘合剂销量（2021-2026）&amp;（吨）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全球不同应用耐高温粘合剂销量市场份额（2021-2026）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全球不同应用耐高温粘合剂销量预测（2027-2032）&amp;（吨）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全球市场不同应用耐高温粘合剂销量市场份额预测（2027-2032）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全球不同应用耐高温粘合剂收入（2021-2026）&amp;（万元）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全球不同应用耐高温粘合剂收入市场份额（2021-2026）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全球不同应用耐高温粘合剂收入预测（2027-2032）&amp;（万元）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全球不同应用耐高温粘合剂收入市场份额预测（2027-2032）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中国不同应用耐高温粘合剂销量（2021-2026）&amp;（吨）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中国不同应用耐高温粘合剂销量市场份额（2021-2026）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中国不同应用耐高温粘合剂销量预测（2027-2032）&amp;（吨）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中国市场不同应用耐高温粘合剂销量市场份额预测（2027-2032）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中国不同应用耐高温粘合剂收入（2021-2026）&amp;（万元）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中国不同应用耐高温粘合剂收入市场份额（2021-2026）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中国不同应用耐高温粘合剂收入预测（2027-2032）&amp;（万元）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中国不同应用耐高温粘合剂收入市场份额预测（2027-2032）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耐高温粘合剂行业发展趋势</w:t>
      </w:r>
      <w:r>
        <w:rPr>
          <w:rFonts w:hint="eastAsia"/>
        </w:rPr>
        <w:br/>
      </w:r>
      <w:r>
        <w:rPr>
          <w:rFonts w:hint="eastAsia"/>
        </w:rPr>
        <w:t>　　表 146： 耐高温粘合剂行业主要驱动因素</w:t>
      </w:r>
      <w:r>
        <w:rPr>
          <w:rFonts w:hint="eastAsia"/>
        </w:rPr>
        <w:br/>
      </w:r>
      <w:r>
        <w:rPr>
          <w:rFonts w:hint="eastAsia"/>
        </w:rPr>
        <w:t>　　表 147： 耐高温粘合剂行业供应链分析</w:t>
      </w:r>
      <w:r>
        <w:rPr>
          <w:rFonts w:hint="eastAsia"/>
        </w:rPr>
        <w:br/>
      </w:r>
      <w:r>
        <w:rPr>
          <w:rFonts w:hint="eastAsia"/>
        </w:rPr>
        <w:t>　　表 148： 耐高温粘合剂上游原料供应商</w:t>
      </w:r>
      <w:r>
        <w:rPr>
          <w:rFonts w:hint="eastAsia"/>
        </w:rPr>
        <w:br/>
      </w:r>
      <w:r>
        <w:rPr>
          <w:rFonts w:hint="eastAsia"/>
        </w:rPr>
        <w:t>　　表 149： 耐高温粘合剂主要地区不同应用客户分析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耐高温粘合剂典型经销商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耐高温粘合剂产品图片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全球不同产品类型耐高温粘合剂销售额2021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全球不同产品类型耐高温粘合剂市场份额2025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环氧高温胶产品图片</w:t>
      </w:r>
      <w:r>
        <w:rPr>
          <w:rFonts w:hint="eastAsia"/>
        </w:rPr>
        <w:br/>
      </w:r>
      <w:r>
        <w:rPr>
          <w:rFonts w:hint="eastAsia"/>
        </w:rPr>
        <w:t>　　图 5： 硅胶高温胶产品图片</w:t>
      </w:r>
      <w:r>
        <w:rPr>
          <w:rFonts w:hint="eastAsia"/>
        </w:rPr>
        <w:br/>
      </w:r>
      <w:r>
        <w:rPr>
          <w:rFonts w:hint="eastAsia"/>
        </w:rPr>
        <w:t>　　图 6： 聚氨酯高温胶产品图片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全球不同应用耐高温粘合剂市场份额2025 &amp; 2032</w:t>
      </w:r>
      <w:r>
        <w:rPr>
          <w:rFonts w:hint="eastAsia"/>
        </w:rPr>
        <w:br/>
      </w:r>
      <w:r>
        <w:rPr>
          <w:rFonts w:hint="eastAsia"/>
        </w:rPr>
        <w:t>　　图 10： 电气与电子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建造</w:t>
      </w:r>
      <w:r>
        <w:rPr>
          <w:rFonts w:hint="eastAsia"/>
        </w:rPr>
        <w:br/>
      </w:r>
      <w:r>
        <w:rPr>
          <w:rFonts w:hint="eastAsia"/>
        </w:rPr>
        <w:t>　　图 13： 航空航天与国防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2025年全球前五大生产商耐高温粘合剂市场份额</w:t>
      </w:r>
      <w:r>
        <w:rPr>
          <w:rFonts w:hint="eastAsia"/>
        </w:rPr>
        <w:br/>
      </w:r>
      <w:r>
        <w:rPr>
          <w:rFonts w:hint="eastAsia"/>
        </w:rPr>
        <w:t>　　图 16： 2025年全球耐高温粘合剂第一梯队、第二梯队和第三梯队厂商及市场份额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全球耐高温粘合剂产能、产量、产能利用率及发展趋势（2021-2032）&amp;（吨）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全球耐高温粘合剂产量、需求量及发展趋势（2021-2032）&amp;（吨）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全球主要地区耐高温粘合剂产量市场份额（2021-2032）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中国耐高温粘合剂产能、产量、产能利用率及发展趋势（2021-2032）&amp;（吨）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中国耐高温粘合剂产量、市场需求量及发展趋势（2021-2032）&amp;（吨）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全球耐高温粘合剂市场销售额及增长率：（2021-2032）&amp;（万元）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全球市场耐高温粘合剂市场规模：2021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全球市场耐高温粘合剂销量及增长率（2021-2032）&amp;（吨）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全球市场耐高温粘合剂价格趋势（2021-2032）&amp;（元/千克）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全球主要地区耐高温粘合剂销售收入（2021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全球主要地区耐高温粘合剂销售收入市场份额（2021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北美市场耐高温粘合剂销量及增长率（2021-2032）&amp;（吨）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北美市场耐高温粘合剂收入及增长率（2021-2032）&amp;（万元）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欧洲市场耐高温粘合剂销量及增长率（2021-2032）&amp;（吨）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欧洲市场耐高温粘合剂收入及增长率（2021-2032）&amp;（万元）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中国市场耐高温粘合剂销量及增长率（2021-2032）&amp;（吨）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中国市场耐高温粘合剂收入及增长率（2021-2032）&amp;（万元）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日本市场耐高温粘合剂销量及增长率（2021-2032）&amp;（吨）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日本市场耐高温粘合剂收入及增长率（2021-2032）&amp;（万元）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东南亚市场耐高温粘合剂销量及增长率（2021-2032）&amp;（吨）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东南亚市场耐高温粘合剂收入及增长率（2021-2032）&amp;（万元）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印度市场耐高温粘合剂销量及增长率（2021-2032）&amp;（吨）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印度市场耐高温粘合剂收入及增长率（2021-2032）&amp;（万元）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南美市场耐高温粘合剂销量及增长率（2021-2032）&amp;（吨）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南美市场耐高温粘合剂收入及增长率（2021-2032）&amp;（万元）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中东市场耐高温粘合剂销量及增长率（2021-2032）&amp;（吨）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中东市场耐高温粘合剂收入及增长率（2021-2032）&amp;（万元）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全球不同产品类型耐高温粘合剂价格走势（2021-2032）&amp;（元/千克）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全球不同应用耐高温粘合剂价格走势（2021-2032）&amp;（元/千克）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耐高温粘合剂中国企业SWOT分析</w:t>
      </w:r>
      <w:r>
        <w:rPr>
          <w:rFonts w:hint="eastAsia"/>
        </w:rPr>
        <w:br/>
      </w:r>
      <w:r>
        <w:rPr>
          <w:rFonts w:hint="eastAsia"/>
        </w:rPr>
        <w:t>　　图 47： 耐高温粘合剂产业链</w:t>
      </w:r>
      <w:r>
        <w:rPr>
          <w:rFonts w:hint="eastAsia"/>
        </w:rPr>
        <w:br/>
      </w:r>
      <w:r>
        <w:rPr>
          <w:rFonts w:hint="eastAsia"/>
        </w:rPr>
        <w:t>　　图 48： 耐高温粘合剂行业采购模式分析</w:t>
      </w:r>
      <w:r>
        <w:rPr>
          <w:rFonts w:hint="eastAsia"/>
        </w:rPr>
        <w:br/>
      </w:r>
      <w:r>
        <w:rPr>
          <w:rFonts w:hint="eastAsia"/>
        </w:rPr>
        <w:t>　　图 49： 耐高温粘合剂行业生产模式</w:t>
      </w:r>
      <w:r>
        <w:rPr>
          <w:rFonts w:hint="eastAsia"/>
        </w:rPr>
        <w:br/>
      </w:r>
      <w:r>
        <w:rPr>
          <w:rFonts w:hint="eastAsia"/>
        </w:rPr>
        <w:t>　　图 50： 耐高温粘合剂行业销售模式分析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51a7e818a4961" w:history="1">
        <w:r>
          <w:rPr>
            <w:rStyle w:val="Hyperlink"/>
          </w:rPr>
          <w:t>2026-2032年全球与中国耐高温粘合剂发展现状及市场前景预测报告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51a7e818a4961" w:history="1">
        <w:r>
          <w:rPr>
            <w:rStyle w:val="Hyperlink"/>
          </w:rPr>
          <w:t>https://www.20087.com/6/95/NaiGaoWenZhanHeJiHangYeXianZhuangJiQianJing.html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热点：耐高温粘结剂 1800°c、耐高温粘合剂厂家、聚氨酯粘合剂、耐高温粘合剂展会、硅胶粘合剂、耐高温粘合剂里加乳化油的作用、耐高温塑料粘合剂、耐高温粘合剂的种类、自制耐高温粘合剂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564268a534211" w:history="1">
      <w:r>
        <w:rPr>
          <w:rStyle w:val="Hyperlink"/>
        </w:rPr>
        <w:t>2026-2032年全球与中国耐高温粘合剂发展现状及市场前景预测报告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aiGaoWenZhanHeJiHangYeXianZhuangJiQianJing.html" TargetMode="External" Id="R8f951a7e818a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aiGaoWenZhanHeJiHangYeXianZhuangJiQianJing.html" TargetMode="External" Id="R811564268a53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2026-01-01T03:34:59Z</dcterms:created>
  <dcterms:modified xsi:type="dcterms:W3CDTF">2026-01-01T04:34:59Z</dcterms:modified>
  <dc:subject>2026-2032年全球与中国耐高温粘合剂发展现状及市场前景预测报告</dc:subject>
  <dc:title>2026-2032年全球与中国耐高温粘合剂发展现状及市场前景预测报告</dc:title>
  <cp:keywords>2026-2032年全球与中国耐高温粘合剂发展现状及市场前景预测报告</cp:keywords>
  <dc:description>2026-2032年全球与中国耐高温粘合剂发展现状及市场前景预测报告</dc:description>
</cp:coreProperties>
</file>