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6504251d746b3" w:history="1">
              <w:r>
                <w:rPr>
                  <w:rStyle w:val="Hyperlink"/>
                </w:rPr>
                <w:t>2025-2031年中国隔音树脂行业发展研究与市场前景分析报告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6504251d746b3" w:history="1">
              <w:r>
                <w:rPr>
                  <w:rStyle w:val="Hyperlink"/>
                </w:rPr>
                <w:t>2025-2031年中国隔音树脂行业发展研究与市场前景分析报告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6504251d746b3" w:history="1">
                <w:r>
                  <w:rPr>
                    <w:rStyle w:val="Hyperlink"/>
                  </w:rPr>
                  <w:t>https://www.20087.com/6/25/GeYinShuZhiDeXianZhuangYuFaZhanQianJing.html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树脂作为建筑、交通与工业降噪领域的关键功能材料，通过高阻尼特性将声能转化为热能，有效抑制结构振动与空气传声。隔音树脂以丁基橡胶、聚氨酯与PVC基复合材料为主，通过添加增塑剂、填料与交联剂调控玻璃化转变温度与损耗因子。应用形式包括自粘胶带、喷涂涂层与预成型板，广泛用于汽车车门、高铁地板、建筑墙体与机械设备外壳。隔音树脂企业注重粘接强度与耐久性，确保在温湿度变化与长期振动下的性能稳定。在汽车NVH（噪声、振动与声振粗糙度）优化中，隔音树脂与吸音棉组合使用，实现多频段降噪。施工便捷性与环保性成为重要考量。</w:t>
      </w:r>
      <w:r>
        <w:rPr>
          <w:rFonts w:hint="eastAsia"/>
        </w:rPr>
        <w:br/>
      </w:r>
      <w:r>
        <w:rPr>
          <w:rFonts w:hint="eastAsia"/>
        </w:rPr>
        <w:t>　　未来，隔音树脂将向宽频化与智能响应方向发展，采用梯度材料设计或多层复合结构，拓展有效降噪频率范围，覆盖低频轰鸣与高频啸叫。温敏或力敏型树脂将探索，根据环境条件自动调节阻尼性能。在轻量化需求下，微孔发泡技术将降低材料密度而不牺牲隔音效果。水性或无溶剂配方将普及，减少VOC排放，符合绿色建筑标准。在智能结构中，隔音层将集成应变传感器，实时监测结构疲劳。3D打印工艺将支持复杂曲面定制化成型。同时，生物基原料如天然橡胶衍生物将替代石化成分，推动可持续发展。标准化测试方法将完善，支持材料性能的客观评估与选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6504251d746b3" w:history="1">
        <w:r>
          <w:rPr>
            <w:rStyle w:val="Hyperlink"/>
          </w:rPr>
          <w:t>2025-2031年中国隔音树脂行业发展研究与市场前景分析报告</w:t>
        </w:r>
      </w:hyperlink>
      <w:r>
        <w:rPr>
          <w:rFonts w:hint="eastAsia"/>
        </w:rPr>
        <w:t>》系统分析了隔音树脂行业的市场规模、市场需求及价格波动，深入探讨了隔音树脂产业链关键环节及各细分市场特点。报告基于权威数据，科学预测了隔音树脂市场前景与发展趋势，同时评估了隔音树脂重点企业的经营状况，包括品牌影响力、市场集中度及竞争格局。通过SWOT分析，报告揭示了隔音树脂行业面临的风险与机遇，为隔音树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隔音树脂行业概述</w:t>
      </w:r>
      <w:r>
        <w:rPr>
          <w:rFonts w:hint="eastAsia"/>
        </w:rPr>
        <w:br/>
      </w:r>
      <w:r>
        <w:rPr>
          <w:rFonts w:hint="eastAsia"/>
        </w:rPr>
        <w:t>　　第一节 隔音树脂定义与分类</w:t>
      </w:r>
      <w:r>
        <w:rPr>
          <w:rFonts w:hint="eastAsia"/>
        </w:rPr>
        <w:br/>
      </w:r>
      <w:r>
        <w:rPr>
          <w:rFonts w:hint="eastAsia"/>
        </w:rPr>
        <w:t>　　第二节 隔音树脂应用领域</w:t>
      </w:r>
      <w:r>
        <w:rPr>
          <w:rFonts w:hint="eastAsia"/>
        </w:rPr>
        <w:br/>
      </w:r>
      <w:r>
        <w:rPr>
          <w:rFonts w:hint="eastAsia"/>
        </w:rPr>
        <w:t>　　第三节 隔音树脂行业经济指标分析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一、隔音树脂行业赢利性评估</w:t>
      </w:r>
      <w:r>
        <w:rPr>
          <w:rFonts w:hint="eastAsia"/>
        </w:rPr>
        <w:br/>
      </w:r>
      <w:r>
        <w:rPr>
          <w:rFonts w:hint="eastAsia"/>
        </w:rPr>
        <w:t>　　　　二、隔音树脂行业成长速度分析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三、隔音树脂附加值提升空间探讨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四、隔音树脂行业进入壁垒分析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五、隔音树脂行业风险性评估</w:t>
      </w:r>
      <w:r>
        <w:rPr>
          <w:rFonts w:hint="eastAsia"/>
        </w:rPr>
        <w:br/>
      </w:r>
      <w:r>
        <w:rPr>
          <w:rFonts w:hint="eastAsia"/>
        </w:rPr>
        <w:t>　　　　六、隔音树脂行业周期性分析</w:t>
      </w:r>
      <w:r>
        <w:rPr>
          <w:rFonts w:hint="eastAsia"/>
        </w:rPr>
        <w:br/>
      </w:r>
      <w:r>
        <w:rPr>
          <w:rFonts w:hint="eastAsia"/>
        </w:rPr>
        <w:t>　　　　七、隔音树脂行业竞争程度指标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八、隔音树脂行业成熟度综合分析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隔音树脂产业链及经营模式分析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三、隔音树脂销售模式与渠道策略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2024-2025年全球隔音树脂行业发展分析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一、全球隔音树脂行业市场规模与趋势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二、全球隔音树脂行业发展特点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三、全球隔音树脂行业竞争格局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主要国家与地区隔音树脂市场分析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2025-2031年全球隔音树脂行业发展趋势与前景预测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一、隔音树脂行业发展趋势</w:t>
      </w:r>
      <w:r>
        <w:rPr>
          <w:rFonts w:hint="eastAsia"/>
        </w:rPr>
        <w:br/>
      </w:r>
      <w:r>
        <w:rPr>
          <w:rFonts w:hint="eastAsia"/>
        </w:rPr>
        <w:t>　　　　二、隔音树脂行业发展潜力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中国隔音树脂行业市场分析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2024-2025年隔音树脂产能与投资动态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一、国内隔音树脂产能现状与利用效率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二、隔音树脂产能扩张与投资动态分析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2025-2031年隔音树脂行业产量统计与趋势预测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一、2019-2024年隔音树脂行业产量与增长趋势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1、2019-2024年隔音树脂产量及增长趋势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2、2019-2024年隔音树脂细分产品产量及份额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二、隔音树脂产量影响因素分析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三、2025-2031年隔音树脂产量预测</w:t>
      </w:r>
      <w:r>
        <w:rPr>
          <w:rFonts w:hint="eastAsia"/>
        </w:rPr>
        <w:br/>
      </w:r>
      <w:r>
        <w:rPr>
          <w:rFonts w:hint="eastAsia"/>
        </w:rPr>
        <w:t>　　第三节 2025-2031年隔音树脂市场需求与销售分析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一、2024-2025年隔音树脂行业需求现状</w:t>
      </w:r>
      <w:r>
        <w:rPr>
          <w:rFonts w:hint="eastAsia"/>
        </w:rPr>
        <w:br/>
      </w:r>
      <w:r>
        <w:rPr>
          <w:rFonts w:hint="eastAsia"/>
        </w:rPr>
        <w:t>　　　　二、隔音树脂客户群体与需求特点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三、2019-2024年隔音树脂行业销售规模分析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四、2025-2031年隔音树脂市场增长潜力与规模预测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2024-2025年隔音树脂行业技术发展现状及趋势分析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隔音树脂行业技术发展方向、趋势预测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中国隔音树脂细分市场分析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一、2024-2025年隔音树脂主要细分产品市场现状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隔音树脂价格机制与竞争策略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一、2019-2024年隔音树脂市场价格走势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隔音树脂定价策略与方法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2025-2031年隔音树脂价格竞争态势与趋势预测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2024-2025年重点区域隔音树脂市场发展概况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2019-2024年中国隔音树脂行业进出口情况分析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隔音树脂行业进口规模与来源分析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一、2019-2024年隔音树脂进口规模分析</w:t>
      </w:r>
      <w:r>
        <w:rPr>
          <w:rFonts w:hint="eastAsia"/>
        </w:rPr>
        <w:br/>
      </w:r>
      <w:r>
        <w:rPr>
          <w:rFonts w:hint="eastAsia"/>
        </w:rPr>
        <w:t>　　　　二、隔音树脂主要进口来源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隔音树脂行业出口规模与目的地分析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一、2019-2024年隔音树脂出口规模分析</w:t>
      </w:r>
      <w:r>
        <w:rPr>
          <w:rFonts w:hint="eastAsia"/>
        </w:rPr>
        <w:br/>
      </w:r>
      <w:r>
        <w:rPr>
          <w:rFonts w:hint="eastAsia"/>
        </w:rPr>
        <w:t>　　　　二、隔音树脂主要出口目的地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2019-2024年中国隔音树脂总体规模与财务指标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中国隔音树脂行业总体规模分析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一、隔音树脂企业数量与结构</w:t>
      </w:r>
      <w:r>
        <w:rPr>
          <w:rFonts w:hint="eastAsia"/>
        </w:rPr>
        <w:br/>
      </w:r>
      <w:r>
        <w:rPr>
          <w:rFonts w:hint="eastAsia"/>
        </w:rPr>
        <w:t>　　　　二、隔音树脂从业人员规模</w:t>
      </w:r>
      <w:r>
        <w:rPr>
          <w:rFonts w:hint="eastAsia"/>
        </w:rPr>
        <w:br/>
      </w:r>
      <w:r>
        <w:rPr>
          <w:rFonts w:hint="eastAsia"/>
        </w:rPr>
        <w:t>　　　　三、隔音树脂行业资产状况</w:t>
      </w:r>
      <w:r>
        <w:rPr>
          <w:rFonts w:hint="eastAsia"/>
        </w:rPr>
        <w:br/>
      </w:r>
      <w:r>
        <w:rPr>
          <w:rFonts w:hint="eastAsia"/>
        </w:rPr>
        <w:t>　　第二节 中国隔音树脂行业财务指标总体分析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隔音树脂重点企业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隔音树脂领先企业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隔音树脂标杆企业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隔音树脂代表企业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隔音树脂龙头企业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隔音树脂重点企业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中国隔音树脂行业竞争格局分析</w:t>
      </w:r>
      <w:r>
        <w:rPr>
          <w:rFonts w:hint="eastAsia"/>
        </w:rPr>
        <w:br/>
      </w:r>
      <w:r>
        <w:rPr>
          <w:rFonts w:hint="eastAsia"/>
        </w:rPr>
        <w:t>　　第一节 隔音树脂行业竞争格局总览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2024-2025年隔音树脂行业竞争力分析</w:t>
      </w:r>
      <w:r>
        <w:rPr>
          <w:rFonts w:hint="eastAsia"/>
        </w:rPr>
        <w:br/>
      </w:r>
      <w:r>
        <w:rPr>
          <w:rFonts w:hint="eastAsia"/>
        </w:rPr>
        <w:t>　　　　一、隔音树脂供应商议价能力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四、隔音树脂替代品威胁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2019-2024年隔音树脂行业企业并购活动分析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2024-2025年隔音树脂行业会展与招投标活动分析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一、隔音树脂行业会展活动及其市场影响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2025年中国隔音树脂企业发展策略分析</w:t>
      </w:r>
      <w:r>
        <w:rPr>
          <w:rFonts w:hint="eastAsia"/>
        </w:rPr>
        <w:br/>
      </w:r>
      <w:r>
        <w:rPr>
          <w:rFonts w:hint="eastAsia"/>
        </w:rPr>
        <w:t>　　第一节 隔音树脂市场策略分析</w:t>
      </w:r>
      <w:r>
        <w:rPr>
          <w:rFonts w:hint="eastAsia"/>
        </w:rPr>
        <w:br/>
      </w:r>
      <w:r>
        <w:rPr>
          <w:rFonts w:hint="eastAsia"/>
        </w:rPr>
        <w:t>　　　　一、隔音树脂市场定位与拓展策略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二、隔音树脂市场细分与目标客户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隔音树脂销售策略分析</w:t>
      </w:r>
      <w:r>
        <w:rPr>
          <w:rFonts w:hint="eastAsia"/>
        </w:rPr>
        <w:br/>
      </w:r>
      <w:r>
        <w:rPr>
          <w:rFonts w:hint="eastAsia"/>
        </w:rPr>
        <w:t>　　　　一、隔音树脂销售渠道与网络建设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提高隔音树脂企业竞争力建议</w:t>
      </w:r>
      <w:r>
        <w:rPr>
          <w:rFonts w:hint="eastAsia"/>
        </w:rPr>
        <w:br/>
      </w:r>
      <w:r>
        <w:rPr>
          <w:rFonts w:hint="eastAsia"/>
        </w:rPr>
        <w:t>　　　　一、隔音树脂技术创新与管理优化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隔音树脂品牌战略思考</w:t>
      </w:r>
      <w:r>
        <w:rPr>
          <w:rFonts w:hint="eastAsia"/>
        </w:rPr>
        <w:br/>
      </w:r>
      <w:r>
        <w:rPr>
          <w:rFonts w:hint="eastAsia"/>
        </w:rPr>
        <w:t>　　　　一、隔音树脂品牌建设与维护</w:t>
      </w:r>
      <w:r>
        <w:rPr>
          <w:rFonts w:hint="eastAsia"/>
        </w:rPr>
        <w:br/>
      </w:r>
      <w:r>
        <w:rPr>
          <w:rFonts w:hint="eastAsia"/>
        </w:rPr>
        <w:t>　　　　二、隔音树脂品牌影响力与市场竞争力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中国隔音树脂行业风险与对策</w:t>
      </w:r>
      <w:r>
        <w:rPr>
          <w:rFonts w:hint="eastAsia"/>
        </w:rPr>
        <w:br/>
      </w:r>
      <w:r>
        <w:rPr>
          <w:rFonts w:hint="eastAsia"/>
        </w:rPr>
        <w:t>　　第一节 隔音树脂行业SWOT分析</w:t>
      </w:r>
      <w:r>
        <w:rPr>
          <w:rFonts w:hint="eastAsia"/>
        </w:rPr>
        <w:br/>
      </w:r>
      <w:r>
        <w:rPr>
          <w:rFonts w:hint="eastAsia"/>
        </w:rPr>
        <w:t>　　　　一、隔音树脂行业优势分析</w:t>
      </w:r>
      <w:r>
        <w:rPr>
          <w:rFonts w:hint="eastAsia"/>
        </w:rPr>
        <w:br/>
      </w:r>
      <w:r>
        <w:rPr>
          <w:rFonts w:hint="eastAsia"/>
        </w:rPr>
        <w:t>　　　　二、隔音树脂行业劣势分析</w:t>
      </w:r>
      <w:r>
        <w:rPr>
          <w:rFonts w:hint="eastAsia"/>
        </w:rPr>
        <w:br/>
      </w:r>
      <w:r>
        <w:rPr>
          <w:rFonts w:hint="eastAsia"/>
        </w:rPr>
        <w:t>　　　　三、隔音树脂市场机会探索</w:t>
      </w:r>
      <w:r>
        <w:rPr>
          <w:rFonts w:hint="eastAsia"/>
        </w:rPr>
        <w:br/>
      </w:r>
      <w:r>
        <w:rPr>
          <w:rFonts w:hint="eastAsia"/>
        </w:rPr>
        <w:t>　　　　四、隔音树脂市场威胁评估</w:t>
      </w:r>
      <w:r>
        <w:rPr>
          <w:rFonts w:hint="eastAsia"/>
        </w:rPr>
        <w:br/>
      </w:r>
      <w:r>
        <w:rPr>
          <w:rFonts w:hint="eastAsia"/>
        </w:rPr>
        <w:t>　　第二节 隔音树脂行业风险及对策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2025-2031年中国隔音树脂行业前景与发展趋势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隔音树脂行业发展环境分析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2025-2031年隔音树脂行业发展趋势与方向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一、隔音树脂行业发展方向预测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二、隔音树脂发展趋势分析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2025-2031年隔音树脂行业发展潜力与机遇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一、隔音树脂市场发展潜力评估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二、隔音树脂新兴市场与机遇探索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隔音树脂行业研究结论与建议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中~智~林~：隔音树脂行业发展建议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2019-2024年中国隔音树脂市场规模及增长情况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2019-2024年中国隔音树脂行业产量及增长趋势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2025-2031年中国隔音树脂行业产量预测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2025-2031年中国隔音树脂行业市场需求预测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**地区隔音树脂市场规模及增长情况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**地区隔音树脂市场规模及增长情况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2019-2024年中国隔音树脂行业进口量及增速统计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2019-2024年中国隔音树脂行业出口量及增速统计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2025年隔音树脂市场前景分析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2025-2031年中国隔音树脂市场需求预测</w:t>
      </w:r>
      <w:r>
        <w:rPr>
          <w:rFonts w:hint="eastAsia"/>
        </w:rPr>
        <w:br/>
      </w:r>
      <w:r>
        <w:rPr>
          <w:rFonts w:hint="eastAsia"/>
        </w:rPr>
        <w:t>　　图表 2025年隔音树脂发展趋势预测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6504251d746b3" w:history="1">
        <w:r>
          <w:rPr>
            <w:rStyle w:val="Hyperlink"/>
          </w:rPr>
          <w:t>2025-2031年中国隔音树脂行业发展研究与市场前景分析报告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6504251d746b3" w:history="1">
        <w:r>
          <w:rPr>
            <w:rStyle w:val="Hyperlink"/>
          </w:rPr>
          <w:t>https://www.20087.com/6/25/GeYinShuZhiDeXianZhuangYuFaZhanQianJing.html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热点：卧室靠近马路如何隔音、隔音树脂透明、隔音材料、树脂纤维隔音板、环保的隔音材料、树木隔音、隔音材料是什么材质、树木隔音的效率、卧室如何布置能降低马路噪音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e576e0f4141b0" w:history="1">
      <w:r>
        <w:rPr>
          <w:rStyle w:val="Hyperlink"/>
        </w:rPr>
        <w:t>2025-2031年中国隔音树脂行业发展研究与市场前景分析报告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GeYinShuZhiDeXianZhuangYuFaZhanQianJing.html" TargetMode="External" Id="Re3a6504251d7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GeYinShuZhiDeXianZhuangYuFaZhanQianJing.html" TargetMode="External" Id="R0e6e576e0f41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2025-09-09T04:10:33Z</dcterms:created>
  <dcterms:modified xsi:type="dcterms:W3CDTF">2025-09-09T05:10:33Z</dcterms:modified>
  <dc:subject>2025-2031年中国隔音树脂行业发展研究与市场前景分析报告</dc:subject>
  <dc:title>2025-2031年中国隔音树脂行业发展研究与市场前景分析报告</dc:title>
  <cp:keywords>2025-2031年中国隔音树脂行业发展研究与市场前景分析报告</cp:keywords>
  <dc:description>2025-2031年中国隔音树脂行业发展研究与市场前景分析报告</dc:description>
</cp:coreProperties>
</file>