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0f8fc1f274622" w:history="1">
              <w:r>
                <w:rPr>
                  <w:rStyle w:val="Hyperlink"/>
                </w:rPr>
                <w:t>2025-2031年中国乙二醇行业研究分析及市场前景预测报告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0f8fc1f274622" w:history="1">
              <w:r>
                <w:rPr>
                  <w:rStyle w:val="Hyperlink"/>
                </w:rPr>
                <w:t>2025-2031年中国乙二醇行业研究分析及市场前景预测报告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0f8fc1f274622" w:history="1">
                <w:r>
                  <w:rPr>
                    <w:rStyle w:val="Hyperlink"/>
                  </w:rPr>
                  <w:t>https://www.20087.com/7/55/YiErChunShiChangXingQingFenXiYuQ.html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石油化工行业的重要基础原料，主要用于生产聚酯纤维、防冻液、增塑剂等多种产品。近年来，随着全球经济的稳步增长和石化产业链的不断完善，乙二醇市场需求呈现稳定上升趋势。尤其是中国，作为全球最大的乙二醇消费国，其纺织、包装、建筑等下游行业的发展，极大地推动了乙二醇需求的增长。此外，随着新能源汽车的普及，对高效能防冻液的需求增加，也为乙二醇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乙二醇行业将面临结构调整和技术升级的双重挑战。一方面，传统石油路线生产乙二醇的能源消耗和碳排放问题日益凸显，促使行业寻求更环保、更经济的生产方法，如煤基乙二醇、生物乙二醇等替代技术的研发和商业化进程将加快。另一方面，随着终端用户对产品性能要求的不断提高，开发具有特殊功能的乙二醇衍生物，如耐低温、抗紫外线、阻燃等性能的产品，将成为行业创新的方向。同时，循环经济理念的推广也将促使企业加强废弃物的回收利用，提高资源利用效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0f8fc1f274622" w:history="1">
        <w:r>
          <w:rPr>
            <w:rStyle w:val="Hyperlink"/>
          </w:rPr>
          <w:t>2025-2031年中国乙二醇行业研究分析及市场前景预测报告</w:t>
        </w:r>
      </w:hyperlink>
      <w:r>
        <w:rPr>
          <w:rFonts w:hint="eastAsia"/>
        </w:rPr>
        <w:t>》依托权威机构及相关协会的数据资料，全面解析了乙二醇行业现状、市场需求及市场规模，系统梳理了乙二醇产业链结构、价格趋势及各细分市场动态。报告对乙二醇市场前景与发展趋势进行了科学预测，重点分析了品牌竞争格局、市场集中度及主要企业的经营表现。同时，通过SWOT分析揭示了乙二醇行业面临的机遇与风险，为乙二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全球乙二醇行业发展分析</w:t>
      </w:r>
      <w:r>
        <w:rPr>
          <w:rFonts w:hint="eastAsia"/>
        </w:rPr>
        <w:br/>
      </w:r>
      <w:r>
        <w:rPr>
          <w:rFonts w:hint="eastAsia"/>
        </w:rPr>
        <w:t>　　第一节 国际乙二醇行业发展轨迹综述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一、国际乙二醇行业发展历程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二、2020-2025年国际乙二醇行业发展面临的问题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世界乙二醇行业市场情况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一、2020-2025年世界乙二醇产业发展现状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二、2020-2025年国际乙二醇产业发展态势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三、2020-2025年国际乙二醇行业研发动态</w:t>
      </w:r>
      <w:r>
        <w:rPr>
          <w:rFonts w:hint="eastAsia"/>
        </w:rPr>
        <w:br/>
      </w:r>
      <w:r>
        <w:rPr>
          <w:rFonts w:hint="eastAsia"/>
        </w:rPr>
        <w:t>　　　　四、全球乙二醇行业挑战与机会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2020-2025年部分国家地区乙二醇行业发展状况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我国乙二醇行业发展现状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2020-2025年中国乙二醇行业发展概述</w:t>
      </w:r>
      <w:r>
        <w:rPr>
          <w:rFonts w:hint="eastAsia"/>
        </w:rPr>
        <w:br/>
      </w:r>
      <w:r>
        <w:rPr>
          <w:rFonts w:hint="eastAsia"/>
        </w:rPr>
        <w:t>　　　　一、中国乙二醇行业发展历程</w:t>
      </w:r>
      <w:r>
        <w:rPr>
          <w:rFonts w:hint="eastAsia"/>
        </w:rPr>
        <w:br/>
      </w:r>
      <w:r>
        <w:rPr>
          <w:rFonts w:hint="eastAsia"/>
        </w:rPr>
        <w:t>　　　　二、中国乙二醇行业发展面临问题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2020-2025年我国乙二醇行业发展状况</w:t>
      </w:r>
      <w:r>
        <w:rPr>
          <w:rFonts w:hint="eastAsia"/>
        </w:rPr>
        <w:br/>
      </w:r>
      <w:r>
        <w:rPr>
          <w:rFonts w:hint="eastAsia"/>
        </w:rPr>
        <w:t>　　　　一、中国乙二醇行业发展回顾</w:t>
      </w:r>
      <w:r>
        <w:rPr>
          <w:rFonts w:hint="eastAsia"/>
        </w:rPr>
        <w:br/>
      </w:r>
      <w:r>
        <w:rPr>
          <w:rFonts w:hint="eastAsia"/>
        </w:rPr>
        <w:t>　　　　二、乙二醇行业发展情况分析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三、我国乙二醇市场特点分析</w:t>
      </w:r>
      <w:r>
        <w:rPr>
          <w:rFonts w:hint="eastAsia"/>
        </w:rPr>
        <w:br/>
      </w:r>
      <w:r>
        <w:rPr>
          <w:rFonts w:hint="eastAsia"/>
        </w:rPr>
        <w:t>　　　　四、我国乙二醇市场发展分析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2020-2025年中国乙二醇行业供需分析</w:t>
      </w:r>
      <w:r>
        <w:rPr>
          <w:rFonts w:hint="eastAsia"/>
        </w:rPr>
        <w:br/>
      </w:r>
      <w:r>
        <w:rPr>
          <w:rFonts w:hint="eastAsia"/>
        </w:rPr>
        <w:t>　　　　一、中国乙二醇市场供给总量分析</w:t>
      </w:r>
      <w:r>
        <w:rPr>
          <w:rFonts w:hint="eastAsia"/>
        </w:rPr>
        <w:br/>
      </w:r>
      <w:r>
        <w:rPr>
          <w:rFonts w:hint="eastAsia"/>
        </w:rPr>
        <w:t>　　　　作为全球最大的聚酯产销国，我国也是全球第一大乙二醇消费国，但由于原料限制，我国乙二醇产能增速有限，且产能利用率受到乙烯供应不足和煤制乙二醇工艺不稳定的影响，长期维持在70%左右。我国乙二醇产量503 万吨，进口量751 万吨；伴随着新装置的投产，我国乙二醇总产能达到847.2 万吨，产量为571 万吨。</w:t>
      </w:r>
      <w:r>
        <w:rPr>
          <w:rFonts w:hint="eastAsia"/>
        </w:rPr>
        <w:br/>
      </w:r>
      <w:r>
        <w:rPr>
          <w:rFonts w:hint="eastAsia"/>
        </w:rPr>
        <w:t>　　　　2020-2025年我国乙二醇产量统计</w:t>
      </w:r>
      <w:r>
        <w:rPr>
          <w:rFonts w:hint="eastAsia"/>
        </w:rPr>
        <w:br/>
      </w:r>
      <w:r>
        <w:rPr>
          <w:rFonts w:hint="eastAsia"/>
        </w:rPr>
        <w:t>　　　　二、中国乙二醇市场供给结构分析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三、中国乙二醇市场需求总量分析</w:t>
      </w:r>
      <w:r>
        <w:rPr>
          <w:rFonts w:hint="eastAsia"/>
        </w:rPr>
        <w:br/>
      </w:r>
      <w:r>
        <w:rPr>
          <w:rFonts w:hint="eastAsia"/>
        </w:rPr>
        <w:t>　　　　近年来国内需求增速维持高位，需求总量达到1440 .3万吨，尚有约871 万吨的供应依赖进口，乙二醇的自给率仍然不高。</w:t>
      </w:r>
      <w:r>
        <w:rPr>
          <w:rFonts w:hint="eastAsia"/>
        </w:rPr>
        <w:br/>
      </w:r>
      <w:r>
        <w:rPr>
          <w:rFonts w:hint="eastAsia"/>
        </w:rPr>
        <w:t>　　　　2020-2025年我国乙二醇需求量走势</w:t>
      </w:r>
      <w:r>
        <w:rPr>
          <w:rFonts w:hint="eastAsia"/>
        </w:rPr>
        <w:br/>
      </w:r>
      <w:r>
        <w:rPr>
          <w:rFonts w:hint="eastAsia"/>
        </w:rPr>
        <w:t>　　　　四、中国乙二醇市场需求结构分析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五、中国乙二醇市场供需平衡分析</w:t>
      </w:r>
      <w:r>
        <w:rPr>
          <w:rFonts w:hint="eastAsia"/>
        </w:rPr>
        <w:br/>
      </w:r>
      <w:r>
        <w:rPr>
          <w:rFonts w:hint="eastAsia"/>
        </w:rPr>
        <w:t>　　第四节 乙二醇行业运行情况分析</w:t>
      </w:r>
      <w:r>
        <w:rPr>
          <w:rFonts w:hint="eastAsia"/>
        </w:rPr>
        <w:br/>
      </w:r>
      <w:r>
        <w:rPr>
          <w:rFonts w:hint="eastAsia"/>
        </w:rPr>
        <w:t>　　　　一、乙二醇行业经济指标分析</w:t>
      </w:r>
      <w:r>
        <w:rPr>
          <w:rFonts w:hint="eastAsia"/>
        </w:rPr>
        <w:br/>
      </w:r>
      <w:r>
        <w:rPr>
          <w:rFonts w:hint="eastAsia"/>
        </w:rPr>
        <w:t>　　　　二、乙二醇行业收入前十家企业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东部地区乙二醇行业分析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西部地区乙二醇行业分析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乙二醇行业投资情况分析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一、乙二醇投资项目分析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二、可以投资的乙二醇模式</w:t>
      </w:r>
      <w:r>
        <w:rPr>
          <w:rFonts w:hint="eastAsia"/>
        </w:rPr>
        <w:br/>
      </w:r>
      <w:r>
        <w:rPr>
          <w:rFonts w:hint="eastAsia"/>
        </w:rPr>
        <w:t>　　　　三、乙二醇投资机会</w:t>
      </w:r>
      <w:r>
        <w:rPr>
          <w:rFonts w:hint="eastAsia"/>
        </w:rPr>
        <w:br/>
      </w:r>
      <w:r>
        <w:rPr>
          <w:rFonts w:hint="eastAsia"/>
        </w:rPr>
        <w:t>　　　　四、乙二醇细分行业投资机会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五、2025-2031年乙二醇投资新方向</w:t>
      </w:r>
      <w:r>
        <w:rPr>
          <w:rFonts w:hint="eastAsia"/>
        </w:rPr>
        <w:br/>
      </w:r>
      <w:r>
        <w:rPr>
          <w:rFonts w:hint="eastAsia"/>
        </w:rPr>
        <w:t>　　第三节 乙二醇行业发展前景分析</w:t>
      </w:r>
      <w:r>
        <w:rPr>
          <w:rFonts w:hint="eastAsia"/>
        </w:rPr>
        <w:br/>
      </w:r>
      <w:r>
        <w:rPr>
          <w:rFonts w:hint="eastAsia"/>
        </w:rPr>
        <w:t>　　　　一、乙二醇市场发展前景分析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二、我国乙二醇市场蕴藏的商机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三、殴债危机后乙二醇市场的发展前景</w:t>
      </w:r>
      <w:r>
        <w:rPr>
          <w:rFonts w:hint="eastAsia"/>
        </w:rPr>
        <w:br/>
      </w:r>
      <w:r>
        <w:rPr>
          <w:rFonts w:hint="eastAsia"/>
        </w:rPr>
        <w:t>　　　　四、乙二醇市场面临的发展商机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五、2025-2031年乙二醇市场面临的发展商机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乙二醇行业集中度分析</w:t>
      </w:r>
      <w:r>
        <w:rPr>
          <w:rFonts w:hint="eastAsia"/>
        </w:rPr>
        <w:br/>
      </w:r>
      <w:r>
        <w:rPr>
          <w:rFonts w:hint="eastAsia"/>
        </w:rPr>
        <w:t>　　　　一、乙二醇市场集中度分析</w:t>
      </w:r>
      <w:r>
        <w:rPr>
          <w:rFonts w:hint="eastAsia"/>
        </w:rPr>
        <w:br/>
      </w:r>
      <w:r>
        <w:rPr>
          <w:rFonts w:hint="eastAsia"/>
        </w:rPr>
        <w:t>　　　　二、乙二醇企业集中度分析</w:t>
      </w:r>
      <w:r>
        <w:rPr>
          <w:rFonts w:hint="eastAsia"/>
        </w:rPr>
        <w:br/>
      </w:r>
      <w:r>
        <w:rPr>
          <w:rFonts w:hint="eastAsia"/>
        </w:rPr>
        <w:t>　　　　三、乙二醇区域集中度分析</w:t>
      </w:r>
      <w:r>
        <w:rPr>
          <w:rFonts w:hint="eastAsia"/>
        </w:rPr>
        <w:br/>
      </w:r>
      <w:r>
        <w:rPr>
          <w:rFonts w:hint="eastAsia"/>
        </w:rPr>
        <w:t>　　第二节 乙二醇行业主要企业竞争力分析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一、乙二醇行业竞争分析</w:t>
      </w:r>
      <w:r>
        <w:rPr>
          <w:rFonts w:hint="eastAsia"/>
        </w:rPr>
        <w:br/>
      </w:r>
      <w:r>
        <w:rPr>
          <w:rFonts w:hint="eastAsia"/>
        </w:rPr>
        <w:t>　　　　二、中外乙二醇竞争分析</w:t>
      </w:r>
      <w:r>
        <w:rPr>
          <w:rFonts w:hint="eastAsia"/>
        </w:rPr>
        <w:br/>
      </w:r>
      <w:r>
        <w:rPr>
          <w:rFonts w:hint="eastAsia"/>
        </w:rPr>
        <w:t>　　　　三、国内外乙二醇竞争分析</w:t>
      </w:r>
      <w:r>
        <w:rPr>
          <w:rFonts w:hint="eastAsia"/>
        </w:rPr>
        <w:br/>
      </w:r>
      <w:r>
        <w:rPr>
          <w:rFonts w:hint="eastAsia"/>
        </w:rPr>
        <w:t>　　　　四、我国乙二醇市场竞争分析</w:t>
      </w:r>
      <w:r>
        <w:rPr>
          <w:rFonts w:hint="eastAsia"/>
        </w:rPr>
        <w:br/>
      </w:r>
      <w:r>
        <w:rPr>
          <w:rFonts w:hint="eastAsia"/>
        </w:rPr>
        <w:t>　　　　五、我国乙二醇市场集中度分析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六、2025-2031年国内主要乙二醇企业动向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中国乙二醇行业发展形势分析</w:t>
      </w:r>
      <w:r>
        <w:rPr>
          <w:rFonts w:hint="eastAsia"/>
        </w:rPr>
        <w:br/>
      </w:r>
      <w:r>
        <w:rPr>
          <w:rFonts w:hint="eastAsia"/>
        </w:rPr>
        <w:t>　　第一节 乙二醇行业发展概况</w:t>
      </w:r>
      <w:r>
        <w:rPr>
          <w:rFonts w:hint="eastAsia"/>
        </w:rPr>
        <w:br/>
      </w:r>
      <w:r>
        <w:rPr>
          <w:rFonts w:hint="eastAsia"/>
        </w:rPr>
        <w:t>　　　　一、乙二醇行业发展特点分析</w:t>
      </w:r>
      <w:r>
        <w:rPr>
          <w:rFonts w:hint="eastAsia"/>
        </w:rPr>
        <w:br/>
      </w:r>
      <w:r>
        <w:rPr>
          <w:rFonts w:hint="eastAsia"/>
        </w:rPr>
        <w:t>　　　　二、乙二醇行业投资现状分析</w:t>
      </w:r>
      <w:r>
        <w:rPr>
          <w:rFonts w:hint="eastAsia"/>
        </w:rPr>
        <w:br/>
      </w:r>
      <w:r>
        <w:rPr>
          <w:rFonts w:hint="eastAsia"/>
        </w:rPr>
        <w:t>　　　　三、乙二醇行业总产值分析</w:t>
      </w:r>
      <w:r>
        <w:rPr>
          <w:rFonts w:hint="eastAsia"/>
        </w:rPr>
        <w:br/>
      </w:r>
      <w:r>
        <w:rPr>
          <w:rFonts w:hint="eastAsia"/>
        </w:rPr>
        <w:t>　　第二节 乙二醇行业市场情况分析</w:t>
      </w:r>
      <w:r>
        <w:rPr>
          <w:rFonts w:hint="eastAsia"/>
        </w:rPr>
        <w:br/>
      </w:r>
      <w:r>
        <w:rPr>
          <w:rFonts w:hint="eastAsia"/>
        </w:rPr>
        <w:t>　　　　一、乙二醇行业市场发展分析</w:t>
      </w:r>
      <w:r>
        <w:rPr>
          <w:rFonts w:hint="eastAsia"/>
        </w:rPr>
        <w:br/>
      </w:r>
      <w:r>
        <w:rPr>
          <w:rFonts w:hint="eastAsia"/>
        </w:rPr>
        <w:t>　　　　二、乙二醇市场存在的问题</w:t>
      </w:r>
      <w:r>
        <w:rPr>
          <w:rFonts w:hint="eastAsia"/>
        </w:rPr>
        <w:br/>
      </w:r>
      <w:r>
        <w:rPr>
          <w:rFonts w:hint="eastAsia"/>
        </w:rPr>
        <w:t>　　　　三、乙二醇市场规模分析</w:t>
      </w:r>
      <w:r>
        <w:rPr>
          <w:rFonts w:hint="eastAsia"/>
        </w:rPr>
        <w:br/>
      </w:r>
      <w:r>
        <w:rPr>
          <w:rFonts w:hint="eastAsia"/>
        </w:rPr>
        <w:t>　　第三节 乙二醇产品发展新动态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中国乙二醇行业总体规模分析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中国乙二醇行业产销分析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中国乙二醇行业财务指标总体分析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一、乙二醇原材料价格走势</w:t>
      </w:r>
      <w:r>
        <w:rPr>
          <w:rFonts w:hint="eastAsia"/>
        </w:rPr>
        <w:br/>
      </w:r>
      <w:r>
        <w:rPr>
          <w:rFonts w:hint="eastAsia"/>
        </w:rPr>
        <w:t>　　　　二、乙二醇行业人工成本分析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一、乙二醇行业产销情况</w:t>
      </w:r>
      <w:r>
        <w:rPr>
          <w:rFonts w:hint="eastAsia"/>
        </w:rPr>
        <w:br/>
      </w:r>
      <w:r>
        <w:rPr>
          <w:rFonts w:hint="eastAsia"/>
        </w:rPr>
        <w:t>　　　　二、乙二醇行业库存情况</w:t>
      </w:r>
      <w:r>
        <w:rPr>
          <w:rFonts w:hint="eastAsia"/>
        </w:rPr>
        <w:br/>
      </w:r>
      <w:r>
        <w:rPr>
          <w:rFonts w:hint="eastAsia"/>
        </w:rPr>
        <w:t>　　　　三、乙二醇行业资金周转情况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一、乙二醇行业价格走势</w:t>
      </w:r>
      <w:r>
        <w:rPr>
          <w:rFonts w:hint="eastAsia"/>
        </w:rPr>
        <w:br/>
      </w:r>
      <w:r>
        <w:rPr>
          <w:rFonts w:hint="eastAsia"/>
        </w:rPr>
        <w:t>　　　　二、乙二醇行业营业收入情况</w:t>
      </w:r>
      <w:r>
        <w:rPr>
          <w:rFonts w:hint="eastAsia"/>
        </w:rPr>
        <w:br/>
      </w:r>
      <w:r>
        <w:rPr>
          <w:rFonts w:hint="eastAsia"/>
        </w:rPr>
        <w:t>　　　　三、乙二醇行业毛利率情况</w:t>
      </w:r>
      <w:r>
        <w:rPr>
          <w:rFonts w:hint="eastAsia"/>
        </w:rPr>
        <w:br/>
      </w:r>
      <w:r>
        <w:rPr>
          <w:rFonts w:hint="eastAsia"/>
        </w:rPr>
        <w:t>　　　　四、乙二醇行业赢利能力</w:t>
      </w:r>
      <w:r>
        <w:rPr>
          <w:rFonts w:hint="eastAsia"/>
        </w:rPr>
        <w:br/>
      </w:r>
      <w:r>
        <w:rPr>
          <w:rFonts w:hint="eastAsia"/>
        </w:rPr>
        <w:t>　　　　五、乙二醇行业赢利水平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六、2025-2031年乙二醇行业赢利预测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乙二醇行业盈利能力分析</w:t>
      </w:r>
      <w:r>
        <w:rPr>
          <w:rFonts w:hint="eastAsia"/>
        </w:rPr>
        <w:br/>
      </w:r>
      <w:r>
        <w:rPr>
          <w:rFonts w:hint="eastAsia"/>
        </w:rPr>
        <w:t>　　第一节 中国乙二醇行业利润总额分析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中国乙二醇行业销售利润率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中国乙二醇行业总资产利润率分析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中国乙二醇行业产值利税率分析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中国石油天然气股份有限公司（601857）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丹化化工科技股份有限公司（600844）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中国石油化工股份有限公司（600028）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嘉兴三江化工有限公司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江苏怡达化工有限公司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淄博市临淄国群化工有限公司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天津市兴桥精细化工厂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南通江海高纯化学品有限公司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第九节 北京市德福大业化工厂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第十节 大港区万家码头化工厂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第十一节 南京超诚化工有限公司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第十二节 宜兴市赛利化工有限公司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乙二醇行业投资效益分析</w:t>
      </w:r>
      <w:r>
        <w:rPr>
          <w:rFonts w:hint="eastAsia"/>
        </w:rPr>
        <w:br/>
      </w:r>
      <w:r>
        <w:rPr>
          <w:rFonts w:hint="eastAsia"/>
        </w:rPr>
        <w:t>　　　　一、乙二醇行业投资状况</w:t>
      </w:r>
      <w:r>
        <w:rPr>
          <w:rFonts w:hint="eastAsia"/>
        </w:rPr>
        <w:br/>
      </w:r>
      <w:r>
        <w:rPr>
          <w:rFonts w:hint="eastAsia"/>
        </w:rPr>
        <w:t>　　　　二、乙二醇行业投资效益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三、2025-2031年乙二醇行业投资方向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四、2025-2031年乙二醇行业投资建议</w:t>
      </w:r>
      <w:r>
        <w:rPr>
          <w:rFonts w:hint="eastAsia"/>
        </w:rPr>
        <w:br/>
      </w:r>
      <w:r>
        <w:rPr>
          <w:rFonts w:hint="eastAsia"/>
        </w:rPr>
        <w:t>　　第四节 乙二醇行业投资策略研究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五、我国乙二醇行业发展面临的机遇</w:t>
      </w:r>
      <w:r>
        <w:rPr>
          <w:rFonts w:hint="eastAsia"/>
        </w:rPr>
        <w:br/>
      </w:r>
      <w:r>
        <w:rPr>
          <w:rFonts w:hint="eastAsia"/>
        </w:rPr>
        <w:t>　　第二节 乙二醇行业投资风险预警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一、2025-2031年乙二醇行业市场风险预测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二、2025-2031年乙二醇行业政策风险预测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三、2025-2031年乙二醇行业经营风险预测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四、2025-2031年乙二醇行业技术风险预测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五、2025-2031年乙二醇行业竞争风险预测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六、2025-2031年乙二醇行业其他风险预测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2025-2031年中国乙二醇市场趋势分析</w:t>
      </w:r>
      <w:r>
        <w:rPr>
          <w:rFonts w:hint="eastAsia"/>
        </w:rPr>
        <w:br/>
      </w:r>
      <w:r>
        <w:rPr>
          <w:rFonts w:hint="eastAsia"/>
        </w:rPr>
        <w:t>　　　　一、我国乙二醇市场趋势总结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二、2025-2031年我国乙二醇发展趋势分析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2025-2031年乙二醇发展趋势分析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一、2025-2031年乙二醇技术趋势分析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二、2025-2031年乙二醇价格趋势分析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一、2025-2031年中国乙二醇供给预测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二、2025-2031年中国乙二醇需求预测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三、2025-2031年中国乙二醇价格预测</w:t>
      </w:r>
      <w:r>
        <w:rPr>
          <w:rFonts w:hint="eastAsia"/>
        </w:rPr>
        <w:br/>
      </w:r>
      <w:r>
        <w:rPr>
          <w:rFonts w:hint="eastAsia"/>
        </w:rPr>
        <w:t>　　第四节 2025-2031年乙二醇行业规划建议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一、2025-2031年乙二醇行业整体规划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二、2025-2031年乙二醇行业发展预测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三、2025-2031年乙二醇行业规划建议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乙二醇企业管理策略建议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一、乙二醇价格策略分析</w:t>
      </w:r>
      <w:r>
        <w:rPr>
          <w:rFonts w:hint="eastAsia"/>
        </w:rPr>
        <w:br/>
      </w:r>
      <w:r>
        <w:rPr>
          <w:rFonts w:hint="eastAsia"/>
        </w:rPr>
        <w:t>　　　　二、乙二醇渠道策略分析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四、提高乙二醇企业竞争力的策略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对我国乙二醇品牌的战略思考</w:t>
      </w:r>
      <w:r>
        <w:rPr>
          <w:rFonts w:hint="eastAsia"/>
        </w:rPr>
        <w:br/>
      </w:r>
      <w:r>
        <w:rPr>
          <w:rFonts w:hint="eastAsia"/>
        </w:rPr>
        <w:t>　　　　一、乙二醇实施品牌战略的意义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三、我国乙二醇企业的品牌战略</w:t>
      </w:r>
      <w:r>
        <w:rPr>
          <w:rFonts w:hint="eastAsia"/>
        </w:rPr>
        <w:br/>
      </w:r>
      <w:r>
        <w:rPr>
          <w:rFonts w:hint="eastAsia"/>
        </w:rPr>
        <w:t>　　　　四、乙二醇品牌战略管理的策略</w:t>
      </w:r>
      <w:r>
        <w:rPr>
          <w:rFonts w:hint="eastAsia"/>
        </w:rPr>
        <w:br/>
      </w:r>
      <w:r>
        <w:rPr>
          <w:rFonts w:hint="eastAsia"/>
        </w:rPr>
        <w:t>　　第五节 [:中:智:林:]专家建议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乙二醇行业产业链</w:t>
      </w:r>
      <w:r>
        <w:rPr>
          <w:rFonts w:hint="eastAsia"/>
        </w:rPr>
        <w:br/>
      </w:r>
      <w:r>
        <w:rPr>
          <w:rFonts w:hint="eastAsia"/>
        </w:rPr>
        <w:t>　　图表 2020-2025年中国乙二醇行业总产值情况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2020-2025年中国乙二醇行业价格走势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0f8fc1f274622" w:history="1">
        <w:r>
          <w:rPr>
            <w:rStyle w:val="Hyperlink"/>
          </w:rPr>
          <w:t>2025-2031年中国乙二醇行业研究分析及市场前景预测报告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0f8fc1f274622" w:history="1">
        <w:r>
          <w:rPr>
            <w:rStyle w:val="Hyperlink"/>
          </w:rPr>
          <w:t>https://www.20087.com/7/55/YiErChunShiChangXingQingFenXiYuQ.html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a3bfea2234523" w:history="1">
      <w:r>
        <w:rPr>
          <w:rStyle w:val="Hyperlink"/>
        </w:rPr>
        <w:t>2025-2031年中国乙二醇行业研究分析及市场前景预测报告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iErChunShiChangXingQingFenXiYuQ.html" TargetMode="External" Id="R0c30f8fc1f27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iErChunShiChangXingQingFenXiYuQ.html" TargetMode="External" Id="R7eaa3bfea223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2024-12-25T03:34:00Z</dcterms:created>
  <dcterms:modified xsi:type="dcterms:W3CDTF">2024-12-25T04:34:00Z</dcterms:modified>
  <dc:subject>2025-2031年中国乙二醇行业研究分析及市场前景预测报告</dc:subject>
  <dc:title>2025-2031年中国乙二醇行业研究分析及市场前景预测报告</dc:title>
  <cp:keywords>2025-2031年中国乙二醇行业研究分析及市场前景预测报告</cp:keywords>
  <dc:description>2025-2031年中国乙二醇行业研究分析及市场前景预测报告</dc:description>
</cp:coreProperties>
</file>