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b947a055b40b1" w:history="1">
              <w:r>
                <w:rPr>
                  <w:rStyle w:val="Hyperlink"/>
                </w:rPr>
                <w:t>2025-2031年中国对叔丁基环己酮市场调研及投资前景分析报告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b947a055b40b1" w:history="1">
              <w:r>
                <w:rPr>
                  <w:rStyle w:val="Hyperlink"/>
                </w:rPr>
                <w:t>2025-2031年中国对叔丁基环己酮市场调研及投资前景分析报告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b947a055b40b1" w:history="1">
                <w:r>
                  <w:rPr>
                    <w:rStyle w:val="Hyperlink"/>
                  </w:rPr>
                  <w:t>https://www.20087.com/7/15/DuiShuDingJiHuanJiTongShiChangDiaoYanBaoGao.html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叔丁基环己酮是有机合成中的重要中间体，其发展反映了精细化工领域对高纯度、高选择性化学品的持续需求。近年来，随着合成技术和催化剂的不断进步，对叔丁基环己酮的生产效率和产品质量得到显著提升，尤其是在医药、香料和聚合物添加剂等领域的应用日益广泛。目前，对叔丁基环己酮的合成路线主要包括氧化法和重排法，其中，氧化法以其相对较低的成本和较高的产率成为主流工艺。</w:t>
      </w:r>
      <w:r>
        <w:rPr>
          <w:rFonts w:hint="eastAsia"/>
        </w:rPr>
        <w:br/>
      </w:r>
      <w:r>
        <w:rPr>
          <w:rFonts w:hint="eastAsia"/>
        </w:rPr>
        <w:t>　　未来，对叔丁基环己酮的发展将主要体现在：一是绿色合成，开发更加环保的合成路线，减少有毒副产物的生成，提高原子经济性。二是催化剂创新，研究新型高效催化剂，提升反应的选择性和转化率，降低能耗和成本。三是应用拓展，探索对叔丁基环己酮在新型材料和生物活性分子合成中的潜在应用，拓宽其市场范围。四是质量控制，建立更加严格的产品标准和检测方法，确保对叔丁基环己酮的纯度和稳定性，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b947a055b40b1" w:history="1">
        <w:r>
          <w:rPr>
            <w:rStyle w:val="Hyperlink"/>
          </w:rPr>
          <w:t>2025-2031年中国对叔丁基环己酮市场调研及投资前景分析报告</w:t>
        </w:r>
      </w:hyperlink>
      <w:r>
        <w:rPr>
          <w:rFonts w:hint="eastAsia"/>
        </w:rPr>
        <w:t>》基于对对叔丁基环己酮行业长期跟踪研究，采用定量与定性相结合的分析方法，系统梳理对叔丁基环己酮行业市场现状。报告从对叔丁基环己酮供需关系角度分析市场规模、产品动态及品牌竞争格局，考察对叔丁基环己酮重点企业经营状况，并评估对叔丁基环己酮行业技术发展现状与创新方向。通过对对叔丁基环己酮市场环境的分析，报告对对叔丁基环己酮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对叔丁基环己酮行业概况</w:t>
      </w:r>
      <w:r>
        <w:rPr>
          <w:rFonts w:hint="eastAsia"/>
        </w:rPr>
        <w:br/>
      </w:r>
      <w:r>
        <w:rPr>
          <w:rFonts w:hint="eastAsia"/>
        </w:rPr>
        <w:t>　　第一节 对叔丁基环己酮行业定义与特征</w:t>
      </w:r>
      <w:r>
        <w:rPr>
          <w:rFonts w:hint="eastAsia"/>
        </w:rPr>
        <w:br/>
      </w:r>
      <w:r>
        <w:rPr>
          <w:rFonts w:hint="eastAsia"/>
        </w:rPr>
        <w:t>　　第二节 对叔丁基环己酮行业发展历程</w:t>
      </w:r>
      <w:r>
        <w:rPr>
          <w:rFonts w:hint="eastAsia"/>
        </w:rPr>
        <w:br/>
      </w:r>
      <w:r>
        <w:rPr>
          <w:rFonts w:hint="eastAsia"/>
        </w:rPr>
        <w:t>　　第三节 对叔丁基环己酮产业链分析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2024-2025年中国对叔丁基环己酮行业发展环境分析</w:t>
      </w:r>
      <w:r>
        <w:rPr>
          <w:rFonts w:hint="eastAsia"/>
        </w:rPr>
        <w:br/>
      </w:r>
      <w:r>
        <w:rPr>
          <w:rFonts w:hint="eastAsia"/>
        </w:rPr>
        <w:t>　　第一节 对叔丁基环己酮行业经济环境分析</w:t>
      </w:r>
      <w:r>
        <w:rPr>
          <w:rFonts w:hint="eastAsia"/>
        </w:rPr>
        <w:br/>
      </w:r>
      <w:r>
        <w:rPr>
          <w:rFonts w:hint="eastAsia"/>
        </w:rPr>
        <w:t>　　第二节 对叔丁基环己酮行业政策环境分析</w:t>
      </w:r>
      <w:r>
        <w:rPr>
          <w:rFonts w:hint="eastAsia"/>
        </w:rPr>
        <w:br/>
      </w:r>
      <w:r>
        <w:rPr>
          <w:rFonts w:hint="eastAsia"/>
        </w:rPr>
        <w:t>　　　　一、对叔丁基环己酮行业政策影响分析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二、相关对叔丁基环己酮行业标准分析</w:t>
      </w:r>
      <w:r>
        <w:rPr>
          <w:rFonts w:hint="eastAsia"/>
        </w:rPr>
        <w:br/>
      </w:r>
      <w:r>
        <w:rPr>
          <w:rFonts w:hint="eastAsia"/>
        </w:rPr>
        <w:t>　　第三节 对叔丁基环己酮行业社会环境分析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2024-2025年对叔丁基环己酮行业技术发展现状及趋势分析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对叔丁基环己酮行业技术发展现状分析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国内外对叔丁基环己酮行业技术差异与原因</w:t>
      </w:r>
      <w:r>
        <w:rPr>
          <w:rFonts w:hint="eastAsia"/>
        </w:rPr>
        <w:br/>
      </w:r>
      <w:r>
        <w:rPr>
          <w:rFonts w:hint="eastAsia"/>
        </w:rPr>
        <w:t>　　第三节 对叔丁基环己酮行业技术发展方向、趋势预测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提升对叔丁基环己酮行业技术能力策略建议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2024-2025年中国对叔丁基环己酮行业发展概况</w:t>
      </w:r>
      <w:r>
        <w:rPr>
          <w:rFonts w:hint="eastAsia"/>
        </w:rPr>
        <w:br/>
      </w:r>
      <w:r>
        <w:rPr>
          <w:rFonts w:hint="eastAsia"/>
        </w:rPr>
        <w:t>　　第一节 对叔丁基环己酮行业发展态势分析</w:t>
      </w:r>
      <w:r>
        <w:rPr>
          <w:rFonts w:hint="eastAsia"/>
        </w:rPr>
        <w:br/>
      </w:r>
      <w:r>
        <w:rPr>
          <w:rFonts w:hint="eastAsia"/>
        </w:rPr>
        <w:t>　　第二节 对叔丁基环己酮行业发展特点分析</w:t>
      </w:r>
      <w:r>
        <w:rPr>
          <w:rFonts w:hint="eastAsia"/>
        </w:rPr>
        <w:br/>
      </w:r>
      <w:r>
        <w:rPr>
          <w:rFonts w:hint="eastAsia"/>
        </w:rPr>
        <w:t>　　第三节 对叔丁基环己酮行业市场供需分析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2024-2025年中国对叔丁基环己酮行业供给与需求情况分析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中国对叔丁基环己酮行业总体规模</w:t>
      </w:r>
      <w:r>
        <w:rPr>
          <w:rFonts w:hint="eastAsia"/>
        </w:rPr>
        <w:br/>
      </w:r>
      <w:r>
        <w:rPr>
          <w:rFonts w:hint="eastAsia"/>
        </w:rPr>
        <w:t>　　第二节 中国对叔丁基环己酮行业盈利情况分析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中国对叔丁基环己酮行业产量情况分析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一、2019-2024年中国对叔丁基环己酮行业产量统计分析</w:t>
      </w:r>
      <w:r>
        <w:rPr>
          <w:rFonts w:hint="eastAsia"/>
        </w:rPr>
        <w:br/>
      </w:r>
      <w:r>
        <w:rPr>
          <w:rFonts w:hint="eastAsia"/>
        </w:rPr>
        <w:t>　　　　二、对叔丁基环己酮行业区域产量分析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三、2025-2031年中国对叔丁基环己酮行业产量预测分析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中国对叔丁基环己酮行业需求概况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一、2019-2024年中国对叔丁基环己酮行业需求情况分析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二、2024-2025年中国对叔丁基环己酮行业市场需求特点分析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三、2025-2031年中国对叔丁基环己酮市场需求预测分析</w:t>
      </w:r>
      <w:r>
        <w:rPr>
          <w:rFonts w:hint="eastAsia"/>
        </w:rPr>
        <w:br/>
      </w:r>
      <w:r>
        <w:rPr>
          <w:rFonts w:hint="eastAsia"/>
        </w:rPr>
        <w:t>　　第五节 对叔丁基环己酮产业供需平衡状况分析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对叔丁基环己酮细分市场深度分析</w:t>
      </w:r>
      <w:r>
        <w:rPr>
          <w:rFonts w:hint="eastAsia"/>
        </w:rPr>
        <w:br/>
      </w:r>
      <w:r>
        <w:rPr>
          <w:rFonts w:hint="eastAsia"/>
        </w:rPr>
        <w:t>　　第一节 对叔丁基环己酮细分市场（一）发展研究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对叔丁基环己酮细分市场（二）发展研究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中国对叔丁基环己酮行业进出口情况分析</w:t>
      </w:r>
      <w:r>
        <w:rPr>
          <w:rFonts w:hint="eastAsia"/>
        </w:rPr>
        <w:br/>
      </w:r>
      <w:r>
        <w:rPr>
          <w:rFonts w:hint="eastAsia"/>
        </w:rPr>
        <w:t>　　第一节 对叔丁基环己酮行业出口情况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一、2019-2024年对叔丁基环己酮行业出口情况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三、2025-2031年对叔丁基环己酮行业出口情况预测</w:t>
      </w:r>
      <w:r>
        <w:rPr>
          <w:rFonts w:hint="eastAsia"/>
        </w:rPr>
        <w:br/>
      </w:r>
      <w:r>
        <w:rPr>
          <w:rFonts w:hint="eastAsia"/>
        </w:rPr>
        <w:t>　　第二节 对叔丁基环己酮行业进口情况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一、2019-2024年对叔丁基环己酮行业进口情况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三、2025-2031年对叔丁基环己酮行业进口情况预测</w:t>
      </w:r>
      <w:r>
        <w:rPr>
          <w:rFonts w:hint="eastAsia"/>
        </w:rPr>
        <w:br/>
      </w:r>
      <w:r>
        <w:rPr>
          <w:rFonts w:hint="eastAsia"/>
        </w:rPr>
        <w:t>　　第三节 对叔丁基环己酮行业进出口面临的挑战及对策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2019-2024年中国对叔丁基环己酮行业区域市场分析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中国对叔丁基环己酮行业区域市场结构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重点地区对叔丁基环己酮行业调研分析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一、重点地区（一）对叔丁基环己酮市场分析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二、重点地区（二）对叔丁基环己酮市场分析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三、重点地区（三）对叔丁基环己酮市场分析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四、重点地区（四）对叔丁基环己酮市场分析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五、重点地区（五）对叔丁基环己酮市场分析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对叔丁基环己酮行业竞争格局分析</w:t>
      </w:r>
      <w:r>
        <w:rPr>
          <w:rFonts w:hint="eastAsia"/>
        </w:rPr>
        <w:br/>
      </w:r>
      <w:r>
        <w:rPr>
          <w:rFonts w:hint="eastAsia"/>
        </w:rPr>
        <w:t>　　第一节 对叔丁基环己酮行业集中度分析</w:t>
      </w:r>
      <w:r>
        <w:rPr>
          <w:rFonts w:hint="eastAsia"/>
        </w:rPr>
        <w:br/>
      </w:r>
      <w:r>
        <w:rPr>
          <w:rFonts w:hint="eastAsia"/>
        </w:rPr>
        <w:t>　　　　一、对叔丁基环己酮市场集中度分析</w:t>
      </w:r>
      <w:r>
        <w:rPr>
          <w:rFonts w:hint="eastAsia"/>
        </w:rPr>
        <w:br/>
      </w:r>
      <w:r>
        <w:rPr>
          <w:rFonts w:hint="eastAsia"/>
        </w:rPr>
        <w:t>　　　　二、对叔丁基环己酮企业集中度分析</w:t>
      </w:r>
      <w:r>
        <w:rPr>
          <w:rFonts w:hint="eastAsia"/>
        </w:rPr>
        <w:br/>
      </w:r>
      <w:r>
        <w:rPr>
          <w:rFonts w:hint="eastAsia"/>
        </w:rPr>
        <w:t>　　　　三、对叔丁基环己酮区域集中度分析</w:t>
      </w:r>
      <w:r>
        <w:rPr>
          <w:rFonts w:hint="eastAsia"/>
        </w:rPr>
        <w:br/>
      </w:r>
      <w:r>
        <w:rPr>
          <w:rFonts w:hint="eastAsia"/>
        </w:rPr>
        <w:t>　　第二节 对叔丁基环己酮行业竞争格局分析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一、2024-2025年对叔丁基环己酮行业竞争分析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二、2024-2025年中外对叔丁基环己酮产品竞争分析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三、2024-2025年中国对叔丁基环己酮市场竞争分析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四、2025-2031年国内主要对叔丁基环己酮企业动向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对叔丁基环己酮行业重点企业发展调研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对叔丁基环己酮重点企业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三、对叔丁基环己酮企业经营情况分析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对叔丁基环己酮重点企业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三、对叔丁基环己酮企业经营情况分析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对叔丁基环己酮重点企业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三、对叔丁基环己酮企业经营情况分析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对叔丁基环己酮重点企业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三、对叔丁基环己酮企业经营情况分析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对叔丁基环己酮重点企业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三、对叔丁基环己酮企业经营情况分析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对叔丁基环己酮重点企业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三、对叔丁基环己酮企业经营情况分析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对叔丁基环己酮重点企业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三、对叔丁基环己酮企业经营情况分析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对叔丁基环己酮重点企业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三、对叔丁基环己酮企业经营情况分析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对叔丁基环己酮企业制定“十五五”发展战略研究分析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中国对叔丁基环己酮行业营销策略分析</w:t>
      </w:r>
      <w:r>
        <w:rPr>
          <w:rFonts w:hint="eastAsia"/>
        </w:rPr>
        <w:br/>
      </w:r>
      <w:r>
        <w:rPr>
          <w:rFonts w:hint="eastAsia"/>
        </w:rPr>
        <w:t>　　第一节 对叔丁基环己酮市场推广策略研究分析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一、做好对叔丁基环己酮产品导入</w:t>
      </w:r>
      <w:r>
        <w:rPr>
          <w:rFonts w:hint="eastAsia"/>
        </w:rPr>
        <w:br/>
      </w:r>
      <w:r>
        <w:rPr>
          <w:rFonts w:hint="eastAsia"/>
        </w:rPr>
        <w:t>　　　　二、做好对叔丁基环己酮产品组合和产品线决策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三、对叔丁基环己酮行业城市市场推广策略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对叔丁基环己酮行业渠道营销研究分析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一、对叔丁基环己酮行业营销环境分析</w:t>
      </w:r>
      <w:r>
        <w:rPr>
          <w:rFonts w:hint="eastAsia"/>
        </w:rPr>
        <w:br/>
      </w:r>
      <w:r>
        <w:rPr>
          <w:rFonts w:hint="eastAsia"/>
        </w:rPr>
        <w:t>　　　　二、对叔丁基环己酮行业现存的营销渠道分析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三、对叔丁基环己酮行业终端市场营销管理策略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对叔丁基环己酮行业营销战略研究分析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一、中国对叔丁基环己酮行业有效整合营销策略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二、建立对叔丁基环己酮行业厂商的双嬴模式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对叔丁基环己酮行业投资效益及风险分析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对叔丁基环己酮行业投资效益分析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一、2019-2024年对叔丁基环己酮行业投资状况分析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二、2019-2024年对叔丁基环己酮行业投资效益分析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三、2025-2031年对叔丁基环己酮行业投资趋势预测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四、2025-2031年对叔丁基环己酮行业投资方向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五、2025-2031年对叔丁基环己酮行业投资建议</w:t>
      </w:r>
      <w:r>
        <w:rPr>
          <w:rFonts w:hint="eastAsia"/>
        </w:rPr>
        <w:br/>
      </w:r>
      <w:r>
        <w:rPr>
          <w:rFonts w:hint="eastAsia"/>
        </w:rPr>
        <w:t>　　第二节 2025-2031年对叔丁基环己酮行业投资风险及控制策略分析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一、对叔丁基环己酮市场风险及控制策略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二、对叔丁基环己酮行业政策风险及控制策略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三、对叔丁基环己酮经营风险及控制策略</w:t>
      </w:r>
      <w:r>
        <w:rPr>
          <w:rFonts w:hint="eastAsia"/>
        </w:rPr>
        <w:br/>
      </w:r>
      <w:r>
        <w:rPr>
          <w:rFonts w:hint="eastAsia"/>
        </w:rPr>
        <w:t>　　　　四、对叔丁基环己酮同业竞争风险及控制策略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五、对叔丁基环己酮行业其他风险及控制策略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对叔丁基环己酮市场预测及项目投资建议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中国对叔丁基环己酮行业生产、营销企业投资运作模式分析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对叔丁基环己酮行业外销与内销优势分析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2025-2031年中国对叔丁基环己酮行业市场规模及增长趋势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2025-2031年中国对叔丁基环己酮行业投资规模预测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2025-2031年对叔丁基环己酮行业市场盈利预测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中智林^－对叔丁基环己酮行业项目投资建议</w:t>
      </w:r>
      <w:r>
        <w:rPr>
          <w:rFonts w:hint="eastAsia"/>
        </w:rPr>
        <w:br/>
      </w:r>
      <w:r>
        <w:rPr>
          <w:rFonts w:hint="eastAsia"/>
        </w:rPr>
        <w:t>　　　　一、对叔丁基环己酮技术应用注意事项</w:t>
      </w:r>
      <w:r>
        <w:rPr>
          <w:rFonts w:hint="eastAsia"/>
        </w:rPr>
        <w:br/>
      </w:r>
      <w:r>
        <w:rPr>
          <w:rFonts w:hint="eastAsia"/>
        </w:rPr>
        <w:t>　　　　二、对叔丁基环己酮项目投资注意事项</w:t>
      </w:r>
      <w:r>
        <w:rPr>
          <w:rFonts w:hint="eastAsia"/>
        </w:rPr>
        <w:br/>
      </w:r>
      <w:r>
        <w:rPr>
          <w:rFonts w:hint="eastAsia"/>
        </w:rPr>
        <w:t>　　　　三、对叔丁基环己酮生产开发注意事项</w:t>
      </w:r>
      <w:r>
        <w:rPr>
          <w:rFonts w:hint="eastAsia"/>
        </w:rPr>
        <w:br/>
      </w:r>
      <w:r>
        <w:rPr>
          <w:rFonts w:hint="eastAsia"/>
        </w:rPr>
        <w:t>　　　　四、对叔丁基环己酮销售注意事项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2019-2024年中国对叔丁基环己酮市场规模及增长情况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2019-2024年中国对叔丁基环己酮行业产量及增长趋势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2025-2031年中国对叔丁基环己酮行业产量预测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2019-2024年中国对叔丁基环己酮行业市场需求及增长情况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2025-2031年中国对叔丁基环己酮行业市场需求预测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2019-2024年中国对叔丁基环己酮行业利润及增长情况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**地区对叔丁基环己酮市场规模及增长情况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**地区对叔丁基环己酮行业市场需求情况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**地区对叔丁基环己酮市场规模及增长情况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**地区对叔丁基环己酮行业市场需求情况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2019-2024年中国对叔丁基环己酮行业出口情况分析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2019-2024年中国对叔丁基环己酮行业产品市场价格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2025-2031年中国对叔丁基环己酮行业产品市场价格走势预测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对叔丁基环己酮重点企业经营情况分析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对叔丁基环己酮重点企业经营情况分析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2025-2031年中国对叔丁基环己酮市场规模预测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2025-2031年中国对叔丁基环己酮行业利润预测</w:t>
      </w:r>
      <w:r>
        <w:rPr>
          <w:rFonts w:hint="eastAsia"/>
        </w:rPr>
        <w:br/>
      </w:r>
      <w:r>
        <w:rPr>
          <w:rFonts w:hint="eastAsia"/>
        </w:rPr>
        <w:t>　　图表 2025年对叔丁基环己酮行业壁垒</w:t>
      </w:r>
      <w:r>
        <w:rPr>
          <w:rFonts w:hint="eastAsia"/>
        </w:rPr>
        <w:br/>
      </w:r>
      <w:r>
        <w:rPr>
          <w:rFonts w:hint="eastAsia"/>
        </w:rPr>
        <w:t>　　图表 2025年对叔丁基环己酮市场前景分析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2025-2031年中国对叔丁基环己酮市场需求预测</w:t>
      </w:r>
      <w:r>
        <w:rPr>
          <w:rFonts w:hint="eastAsia"/>
        </w:rPr>
        <w:br/>
      </w:r>
      <w:r>
        <w:rPr>
          <w:rFonts w:hint="eastAsia"/>
        </w:rPr>
        <w:t>　　图表 2025年对叔丁基环己酮发展趋势预测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b947a055b40b1" w:history="1">
        <w:r>
          <w:rPr>
            <w:rStyle w:val="Hyperlink"/>
          </w:rPr>
          <w:t>2025-2031年中国对叔丁基环己酮市场调研及投资前景分析报告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b947a055b40b1" w:history="1">
        <w:r>
          <w:rPr>
            <w:rStyle w:val="Hyperlink"/>
          </w:rPr>
          <w:t>https://www.20087.com/7/15/DuiShuDingJiHuanJiTongShiChangDiaoYanBaoGao.html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叔丁基环己醇、对叔丁基环己酮用途、γ-丁内酯购买、对叔丁基环己酮结晶提纯方法、氯金酸多少钱一克、对叔丁基环己酮结晶方法、丁二酸市场价格、对叔丁基环己酮物理性质、对叔丁基环己酮香气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f91e94d8d4400" w:history="1">
      <w:r>
        <w:rPr>
          <w:rStyle w:val="Hyperlink"/>
        </w:rPr>
        <w:t>2025-2031年中国对叔丁基环己酮市场调研及投资前景分析报告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uiShuDingJiHuanJiTongShiChangDiaoYanBaoGao.html" TargetMode="External" Id="R302b947a055b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uiShuDingJiHuanJiTongShiChangDiaoYanBaoGao.html" TargetMode="External" Id="R4f2f91e94d8d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2024-09-13T08:09:00Z</dcterms:created>
  <dcterms:modified xsi:type="dcterms:W3CDTF">2024-09-13T09:09:00Z</dcterms:modified>
  <dc:subject>2025-2031年中国对叔丁基环己酮市场调研及投资前景分析报告</dc:subject>
  <dc:title>2025-2031年中国对叔丁基环己酮市场调研及投资前景分析报告</dc:title>
  <cp:keywords>2025-2031年中国对叔丁基环己酮市场调研及投资前景分析报告</cp:keywords>
  <dc:description>2025-2031年中国对叔丁基环己酮市场调研及投资前景分析报告</dc:description>
</cp:coreProperties>
</file>