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04e94f46d4ef6" w:history="1">
              <w:r>
                <w:rPr>
                  <w:rStyle w:val="Hyperlink"/>
                </w:rPr>
                <w:t>2025-2031年中国液体化工品仓储市场现状调研分析及发展前景报告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04e94f46d4ef6" w:history="1">
              <w:r>
                <w:rPr>
                  <w:rStyle w:val="Hyperlink"/>
                </w:rPr>
                <w:t>2025-2031年中国液体化工品仓储市场现状调研分析及发展前景报告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04e94f46d4ef6" w:history="1">
                <w:r>
                  <w:rPr>
                    <w:rStyle w:val="Hyperlink"/>
                  </w:rPr>
                  <w:t>https://www.20087.com/7/25/YeTiHuaGongPinCangChuShiChangDia.html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化工品仓储行业在全球范围内扮演着至关重要的角色，服务于石油、化工、制药、食品等多个领域。近年来，随着全球化工品贸易量的增加，液体化工品仓储需求持续增长。行业在安全标准、环境保护和自动化技术方面取得了显著进步，如采用了先进的泄漏检测系统、火灾报警系统以及智能仓储管理系统，以提高安全性、减少损失并优化库存管理。</w:t>
      </w:r>
      <w:r>
        <w:rPr>
          <w:rFonts w:hint="eastAsia"/>
        </w:rPr>
        <w:br/>
      </w:r>
      <w:r>
        <w:rPr>
          <w:rFonts w:hint="eastAsia"/>
        </w:rPr>
        <w:t>　　未来，液体化工品仓储将更加注重可持续性和智能化。随着环保法规的日趋严格，行业将致力于采用更环保的储罐材料和设计，以及清洁能源供电系统，减少温室气体排放和化学泄漏风险。同时，物联网(IoT)和大数据分析的应用将推动仓储管理的智能化，实现远程监控、自动化操作和预测性维护，提高运营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04e94f46d4ef6" w:history="1">
        <w:r>
          <w:rPr>
            <w:rStyle w:val="Hyperlink"/>
          </w:rPr>
          <w:t>2025-2031年中国液体化工品仓储市场现状调研分析及发展前景报告</w:t>
        </w:r>
      </w:hyperlink>
      <w:r>
        <w:rPr>
          <w:rFonts w:hint="eastAsia"/>
        </w:rPr>
        <w:t>》全面梳理了液体化工品仓储产业链，结合市场需求和市场规模等数据，深入剖析液体化工品仓储行业现状。报告详细探讨了液体化工品仓储市场竞争格局，重点关注重点企业及其品牌影响力，并分析了液体化工品仓储价格机制和细分市场特征。通过对液体化工品仓储技术现状及未来方向的评估，报告展望了液体化工品仓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分类情况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技术市场发展分析</w:t>
      </w:r>
      <w:r>
        <w:rPr>
          <w:rFonts w:hint="eastAsia"/>
        </w:rPr>
        <w:br/>
      </w:r>
      <w:r>
        <w:rPr>
          <w:rFonts w:hint="eastAsia"/>
        </w:rPr>
        <w:t>　　第一节 技术市场发展现状</w:t>
      </w:r>
      <w:r>
        <w:rPr>
          <w:rFonts w:hint="eastAsia"/>
        </w:rPr>
        <w:br/>
      </w:r>
      <w:r>
        <w:rPr>
          <w:rFonts w:hint="eastAsia"/>
        </w:rPr>
        <w:t>　　第二节 技术市场特点分析</w:t>
      </w:r>
      <w:r>
        <w:rPr>
          <w:rFonts w:hint="eastAsia"/>
        </w:rPr>
        <w:br/>
      </w:r>
      <w:r>
        <w:rPr>
          <w:rFonts w:hint="eastAsia"/>
        </w:rPr>
        <w:t>　　第三节 技术市场发展趋势分析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液体化工品仓储行业总体发展状况</w:t>
      </w:r>
      <w:r>
        <w:rPr>
          <w:rFonts w:hint="eastAsia"/>
        </w:rPr>
        <w:br/>
      </w:r>
      <w:r>
        <w:rPr>
          <w:rFonts w:hint="eastAsia"/>
        </w:rPr>
        <w:t>　　第一节 液体化工品仓储行业规模分析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液体化工品仓储行业产销分析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液体化工品仓储行业财务能力分析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液体化工品仓储行业现状分析</w:t>
      </w:r>
      <w:r>
        <w:rPr>
          <w:rFonts w:hint="eastAsia"/>
        </w:rPr>
        <w:br/>
      </w:r>
      <w:r>
        <w:rPr>
          <w:rFonts w:hint="eastAsia"/>
        </w:rPr>
        <w:t>　　第一节 液体化工品仓储行业现状分析</w:t>
      </w:r>
      <w:r>
        <w:rPr>
          <w:rFonts w:hint="eastAsia"/>
        </w:rPr>
        <w:br/>
      </w:r>
      <w:r>
        <w:rPr>
          <w:rFonts w:hint="eastAsia"/>
        </w:rPr>
        <w:t>　　第二节 液体化工品仓储竞争格局分析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液体化工品仓储上游行业调研</w:t>
      </w:r>
      <w:r>
        <w:rPr>
          <w:rFonts w:hint="eastAsia"/>
        </w:rPr>
        <w:br/>
      </w:r>
      <w:r>
        <w:rPr>
          <w:rFonts w:hint="eastAsia"/>
        </w:rPr>
        <w:t>　　第一节 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液体化工品仓储下游行业调研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下游行业对液体化工品仓储行业的影响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液体化工品仓储市场供需分析及预测</w:t>
      </w:r>
      <w:r>
        <w:rPr>
          <w:rFonts w:hint="eastAsia"/>
        </w:rPr>
        <w:br/>
      </w:r>
      <w:r>
        <w:rPr>
          <w:rFonts w:hint="eastAsia"/>
        </w:rPr>
        <w:t>　　第一节 液体化工品仓储供给分析及预测</w:t>
      </w:r>
      <w:r>
        <w:rPr>
          <w:rFonts w:hint="eastAsia"/>
        </w:rPr>
        <w:br/>
      </w:r>
      <w:r>
        <w:rPr>
          <w:rFonts w:hint="eastAsia"/>
        </w:rPr>
        <w:t>　　第二节 液体化工品仓储供给因素分析</w:t>
      </w:r>
      <w:r>
        <w:rPr>
          <w:rFonts w:hint="eastAsia"/>
        </w:rPr>
        <w:br/>
      </w:r>
      <w:r>
        <w:rPr>
          <w:rFonts w:hint="eastAsia"/>
        </w:rPr>
        <w:t>　　第三节 液体化工品仓储需求分析及预测</w:t>
      </w:r>
      <w:r>
        <w:rPr>
          <w:rFonts w:hint="eastAsia"/>
        </w:rPr>
        <w:br/>
      </w:r>
      <w:r>
        <w:rPr>
          <w:rFonts w:hint="eastAsia"/>
        </w:rPr>
        <w:t>　　第四节 液体化工品仓储需求因素分析</w:t>
      </w:r>
      <w:r>
        <w:rPr>
          <w:rFonts w:hint="eastAsia"/>
        </w:rPr>
        <w:br/>
      </w:r>
      <w:r>
        <w:rPr>
          <w:rFonts w:hint="eastAsia"/>
        </w:rPr>
        <w:t>　　第五节 液体化工品仓储价格分析及预测</w:t>
      </w:r>
      <w:r>
        <w:rPr>
          <w:rFonts w:hint="eastAsia"/>
        </w:rPr>
        <w:br/>
      </w:r>
      <w:r>
        <w:rPr>
          <w:rFonts w:hint="eastAsia"/>
        </w:rPr>
        <w:t>　　　　一、液体化工品仓储当前市场价格及分析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二、影响液体化工品仓储价格因素分析</w:t>
      </w:r>
      <w:r>
        <w:rPr>
          <w:rFonts w:hint="eastAsia"/>
        </w:rPr>
        <w:br/>
      </w:r>
      <w:r>
        <w:rPr>
          <w:rFonts w:hint="eastAsia"/>
        </w:rPr>
        <w:t>　　　　三、未来液体化工品仓储价格走势预测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液体化工品仓储企业分析</w:t>
      </w:r>
      <w:r>
        <w:rPr>
          <w:rFonts w:hint="eastAsia"/>
        </w:rPr>
        <w:br/>
      </w:r>
      <w:r>
        <w:rPr>
          <w:rFonts w:hint="eastAsia"/>
        </w:rPr>
        <w:t>　　第一节 张家港保税科技股份有限公司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七、企业研究</w:t>
      </w:r>
      <w:r>
        <w:rPr>
          <w:rFonts w:hint="eastAsia"/>
        </w:rPr>
        <w:br/>
      </w:r>
      <w:r>
        <w:rPr>
          <w:rFonts w:hint="eastAsia"/>
        </w:rPr>
        <w:t>　　　　八、竞争力分析</w:t>
      </w:r>
      <w:r>
        <w:rPr>
          <w:rFonts w:hint="eastAsia"/>
        </w:rPr>
        <w:br/>
      </w:r>
      <w:r>
        <w:rPr>
          <w:rFonts w:hint="eastAsia"/>
        </w:rPr>
        <w:t>　　　　九、企业投资前景</w:t>
      </w:r>
      <w:r>
        <w:rPr>
          <w:rFonts w:hint="eastAsia"/>
        </w:rPr>
        <w:br/>
      </w:r>
      <w:r>
        <w:rPr>
          <w:rFonts w:hint="eastAsia"/>
        </w:rPr>
        <w:t>　　第二节 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七、企业研究</w:t>
      </w:r>
      <w:r>
        <w:rPr>
          <w:rFonts w:hint="eastAsia"/>
        </w:rPr>
        <w:br/>
      </w:r>
      <w:r>
        <w:rPr>
          <w:rFonts w:hint="eastAsia"/>
        </w:rPr>
        <w:t>　　　　八、竞争力分析</w:t>
      </w:r>
      <w:r>
        <w:rPr>
          <w:rFonts w:hint="eastAsia"/>
        </w:rPr>
        <w:br/>
      </w:r>
      <w:r>
        <w:rPr>
          <w:rFonts w:hint="eastAsia"/>
        </w:rPr>
        <w:t>　　　　九、企业投资前景</w:t>
      </w:r>
      <w:r>
        <w:rPr>
          <w:rFonts w:hint="eastAsia"/>
        </w:rPr>
        <w:br/>
      </w:r>
      <w:r>
        <w:rPr>
          <w:rFonts w:hint="eastAsia"/>
        </w:rPr>
        <w:t>　　第三节 南京港股份有限公司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七、企业研究</w:t>
      </w:r>
      <w:r>
        <w:rPr>
          <w:rFonts w:hint="eastAsia"/>
        </w:rPr>
        <w:br/>
      </w:r>
      <w:r>
        <w:rPr>
          <w:rFonts w:hint="eastAsia"/>
        </w:rPr>
        <w:t>　　　　八、竞争力分析</w:t>
      </w:r>
      <w:r>
        <w:rPr>
          <w:rFonts w:hint="eastAsia"/>
        </w:rPr>
        <w:br/>
      </w:r>
      <w:r>
        <w:rPr>
          <w:rFonts w:hint="eastAsia"/>
        </w:rPr>
        <w:t>　　　　九、企业投资前景</w:t>
      </w:r>
      <w:r>
        <w:rPr>
          <w:rFonts w:hint="eastAsia"/>
        </w:rPr>
        <w:br/>
      </w:r>
      <w:r>
        <w:rPr>
          <w:rFonts w:hint="eastAsia"/>
        </w:rPr>
        <w:t>　　第四节 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七、企业研究</w:t>
      </w:r>
      <w:r>
        <w:rPr>
          <w:rFonts w:hint="eastAsia"/>
        </w:rPr>
        <w:br/>
      </w:r>
      <w:r>
        <w:rPr>
          <w:rFonts w:hint="eastAsia"/>
        </w:rPr>
        <w:t>　　　　八、竞争力分析</w:t>
      </w:r>
      <w:r>
        <w:rPr>
          <w:rFonts w:hint="eastAsia"/>
        </w:rPr>
        <w:br/>
      </w:r>
      <w:r>
        <w:rPr>
          <w:rFonts w:hint="eastAsia"/>
        </w:rPr>
        <w:t>　　　　九、企业投资前景</w:t>
      </w:r>
      <w:r>
        <w:rPr>
          <w:rFonts w:hint="eastAsia"/>
        </w:rPr>
        <w:br/>
      </w:r>
      <w:r>
        <w:rPr>
          <w:rFonts w:hint="eastAsia"/>
        </w:rPr>
        <w:t>　　第五节 大连港股份有限公司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七、企业研究</w:t>
      </w:r>
      <w:r>
        <w:rPr>
          <w:rFonts w:hint="eastAsia"/>
        </w:rPr>
        <w:br/>
      </w:r>
      <w:r>
        <w:rPr>
          <w:rFonts w:hint="eastAsia"/>
        </w:rPr>
        <w:t>　　　　八、竞争力分析</w:t>
      </w:r>
      <w:r>
        <w:rPr>
          <w:rFonts w:hint="eastAsia"/>
        </w:rPr>
        <w:br/>
      </w:r>
      <w:r>
        <w:rPr>
          <w:rFonts w:hint="eastAsia"/>
        </w:rPr>
        <w:t>　　　　九、企业投资前景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2025-2031年液体化工品仓储业投资及趋势分析</w:t>
      </w:r>
      <w:r>
        <w:rPr>
          <w:rFonts w:hint="eastAsia"/>
        </w:rPr>
        <w:br/>
      </w:r>
      <w:r>
        <w:rPr>
          <w:rFonts w:hint="eastAsia"/>
        </w:rPr>
        <w:t>　　第一节 液体化工品仓储行业投资概况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二、投资区域集中度分析</w:t>
      </w:r>
      <w:r>
        <w:rPr>
          <w:rFonts w:hint="eastAsia"/>
        </w:rPr>
        <w:br/>
      </w:r>
      <w:r>
        <w:rPr>
          <w:rFonts w:hint="eastAsia"/>
        </w:rPr>
        <w:t>　　第二节 2025-2031年液体化工品仓储行业投资前景及控制策略分析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四、客户需求降低的风险</w:t>
      </w:r>
      <w:r>
        <w:rPr>
          <w:rFonts w:hint="eastAsia"/>
        </w:rPr>
        <w:br/>
      </w:r>
      <w:r>
        <w:rPr>
          <w:rFonts w:hint="eastAsia"/>
        </w:rPr>
        <w:t>　　　　五、市场竞争加剧的风险</w:t>
      </w:r>
      <w:r>
        <w:rPr>
          <w:rFonts w:hint="eastAsia"/>
        </w:rPr>
        <w:br/>
      </w:r>
      <w:r>
        <w:rPr>
          <w:rFonts w:hint="eastAsia"/>
        </w:rPr>
        <w:t>　　　　六、投资控制风险</w:t>
      </w:r>
      <w:r>
        <w:rPr>
          <w:rFonts w:hint="eastAsia"/>
        </w:rPr>
        <w:br/>
      </w:r>
      <w:r>
        <w:rPr>
          <w:rFonts w:hint="eastAsia"/>
        </w:rPr>
        <w:t>　　　　七、人力资源流失的风险</w:t>
      </w:r>
      <w:r>
        <w:rPr>
          <w:rFonts w:hint="eastAsia"/>
        </w:rPr>
        <w:br/>
      </w:r>
      <w:r>
        <w:rPr>
          <w:rFonts w:hint="eastAsia"/>
        </w:rPr>
        <w:t>　　　　八、安全储存的风险</w:t>
      </w:r>
      <w:r>
        <w:rPr>
          <w:rFonts w:hint="eastAsia"/>
        </w:rPr>
        <w:br/>
      </w:r>
      <w:r>
        <w:rPr>
          <w:rFonts w:hint="eastAsia"/>
        </w:rPr>
        <w:t>　　第三节 液体化工品仓储行业投资建议</w:t>
      </w:r>
      <w:r>
        <w:rPr>
          <w:rFonts w:hint="eastAsia"/>
        </w:rPr>
        <w:br/>
      </w:r>
      <w:r>
        <w:rPr>
          <w:rFonts w:hint="eastAsia"/>
        </w:rPr>
        <w:t>　　　　一、投资要领</w:t>
      </w:r>
      <w:r>
        <w:rPr>
          <w:rFonts w:hint="eastAsia"/>
        </w:rPr>
        <w:br/>
      </w:r>
      <w:r>
        <w:rPr>
          <w:rFonts w:hint="eastAsia"/>
        </w:rPr>
        <w:t>　　　　二、液体化工品仓储行业亟需注意的问题</w:t>
      </w:r>
      <w:r>
        <w:rPr>
          <w:rFonts w:hint="eastAsia"/>
        </w:rPr>
        <w:br/>
      </w:r>
      <w:r>
        <w:rPr>
          <w:rFonts w:hint="eastAsia"/>
        </w:rPr>
        <w:t>　　　　三、液体化工品仓储产业的若干建议</w:t>
      </w:r>
      <w:r>
        <w:rPr>
          <w:rFonts w:hint="eastAsia"/>
        </w:rPr>
        <w:br/>
      </w:r>
      <w:r>
        <w:rPr>
          <w:rFonts w:hint="eastAsia"/>
        </w:rPr>
        <w:t>　　　　四、液体化工品仓储领域投资的市场选择建议</w:t>
      </w:r>
      <w:r>
        <w:rPr>
          <w:rFonts w:hint="eastAsia"/>
        </w:rPr>
        <w:br/>
      </w:r>
      <w:r>
        <w:rPr>
          <w:rFonts w:hint="eastAsia"/>
        </w:rPr>
        <w:t>　　第四节 2025-2031年液体化工品仓储趋势预测分析</w:t>
      </w:r>
      <w:r>
        <w:rPr>
          <w:rFonts w:hint="eastAsia"/>
        </w:rPr>
        <w:br/>
      </w:r>
      <w:r>
        <w:rPr>
          <w:rFonts w:hint="eastAsia"/>
        </w:rPr>
        <w:t>　　　　一、液体化工品仓储促进因素分析</w:t>
      </w:r>
      <w:r>
        <w:rPr>
          <w:rFonts w:hint="eastAsia"/>
        </w:rPr>
        <w:br/>
      </w:r>
      <w:r>
        <w:rPr>
          <w:rFonts w:hint="eastAsia"/>
        </w:rPr>
        <w:t>　　　　二、2025-2031年液体化工品仓储工业产值预测</w:t>
      </w:r>
      <w:r>
        <w:rPr>
          <w:rFonts w:hint="eastAsia"/>
        </w:rPr>
        <w:br/>
      </w:r>
      <w:r>
        <w:rPr>
          <w:rFonts w:hint="eastAsia"/>
        </w:rPr>
        <w:t>　　　　三、2025-2031年液体化工品仓储产品销售收入预测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四、2025-2031年液体化工品仓储产品盈利能力预测</w:t>
      </w:r>
      <w:r>
        <w:rPr>
          <w:rFonts w:hint="eastAsia"/>
        </w:rPr>
        <w:br/>
      </w:r>
      <w:r>
        <w:rPr>
          <w:rFonts w:hint="eastAsia"/>
        </w:rPr>
        <w:t>　　　　五、2025-2031年液体化工品仓储产量预测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专家对液体化工品仓储行业投资建议</w:t>
      </w:r>
      <w:r>
        <w:rPr>
          <w:rFonts w:hint="eastAsia"/>
        </w:rPr>
        <w:br/>
      </w:r>
      <w:r>
        <w:rPr>
          <w:rFonts w:hint="eastAsia"/>
        </w:rPr>
        <w:t>　　第一节 液体化工品仓储行业结论与建议</w:t>
      </w:r>
      <w:r>
        <w:rPr>
          <w:rFonts w:hint="eastAsia"/>
        </w:rPr>
        <w:br/>
      </w:r>
      <w:r>
        <w:rPr>
          <w:rFonts w:hint="eastAsia"/>
        </w:rPr>
        <w:t>　　第二节 中.智林.　未来液体化工品仓储趋势预测</w:t>
      </w:r>
      <w:r>
        <w:rPr>
          <w:rFonts w:hint="eastAsia"/>
        </w:rPr>
        <w:br/>
      </w:r>
      <w:r>
        <w:rPr>
          <w:rFonts w:hint="eastAsia"/>
        </w:rPr>
        <w:t>　　　　一、适应多元化的市场需求</w:t>
      </w:r>
      <w:r>
        <w:rPr>
          <w:rFonts w:hint="eastAsia"/>
        </w:rPr>
        <w:br/>
      </w:r>
      <w:r>
        <w:rPr>
          <w:rFonts w:hint="eastAsia"/>
        </w:rPr>
        <w:t>　　　　二、培养核心功能</w:t>
      </w:r>
      <w:r>
        <w:rPr>
          <w:rFonts w:hint="eastAsia"/>
        </w:rPr>
        <w:br/>
      </w:r>
      <w:r>
        <w:rPr>
          <w:rFonts w:hint="eastAsia"/>
        </w:rPr>
        <w:t>　　　　三、提高管理水平和配套服务</w:t>
      </w:r>
      <w:r>
        <w:rPr>
          <w:rFonts w:hint="eastAsia"/>
        </w:rPr>
        <w:br/>
      </w:r>
      <w:r>
        <w:rPr>
          <w:rFonts w:hint="eastAsia"/>
        </w:rPr>
        <w:t>　　　　四、投资前景调研预测展望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液体化工品仓储主要工艺流程</w:t>
      </w:r>
      <w:r>
        <w:rPr>
          <w:rFonts w:hint="eastAsia"/>
        </w:rPr>
        <w:br/>
      </w:r>
      <w:r>
        <w:rPr>
          <w:rFonts w:hint="eastAsia"/>
        </w:rPr>
        <w:t>　　图表 2 2020-2025年液体化工品仓储业企业数量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 2020-2025年液体化工品仓储业从业人员平均人数</w:t>
      </w:r>
      <w:r>
        <w:rPr>
          <w:rFonts w:hint="eastAsia"/>
        </w:rPr>
        <w:br/>
      </w:r>
      <w:r>
        <w:rPr>
          <w:rFonts w:hint="eastAsia"/>
        </w:rPr>
        <w:t>　　图表 5 2020-2025年液体化工品仓储业从业人员平均人数增长趋势图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6 2020-2025年液体化工品仓储业资产总额</w:t>
      </w:r>
      <w:r>
        <w:rPr>
          <w:rFonts w:hint="eastAsia"/>
        </w:rPr>
        <w:br/>
      </w:r>
      <w:r>
        <w:rPr>
          <w:rFonts w:hint="eastAsia"/>
        </w:rPr>
        <w:t>　　图表 7 2020-2025年液体化工品仓储业总资产增长趋势图</w:t>
      </w:r>
      <w:r>
        <w:rPr>
          <w:rFonts w:hint="eastAsia"/>
        </w:rPr>
        <w:br/>
      </w:r>
      <w:r>
        <w:rPr>
          <w:rFonts w:hint="eastAsia"/>
        </w:rPr>
        <w:t>　　图表 8 2020-2025年液体化工品仓储业工业总产值</w:t>
      </w:r>
      <w:r>
        <w:rPr>
          <w:rFonts w:hint="eastAsia"/>
        </w:rPr>
        <w:br/>
      </w:r>
      <w:r>
        <w:rPr>
          <w:rFonts w:hint="eastAsia"/>
        </w:rPr>
        <w:t>　　图表 9 2020-2025年液体化工品仓储业工业总产值增长趋势图</w:t>
      </w:r>
      <w:r>
        <w:rPr>
          <w:rFonts w:hint="eastAsia"/>
        </w:rPr>
        <w:br/>
      </w:r>
      <w:r>
        <w:rPr>
          <w:rFonts w:hint="eastAsia"/>
        </w:rPr>
        <w:t>　　图表 10 2020-2025年液体化工品仓储业销售收入</w:t>
      </w:r>
      <w:r>
        <w:rPr>
          <w:rFonts w:hint="eastAsia"/>
        </w:rPr>
        <w:br/>
      </w:r>
      <w:r>
        <w:rPr>
          <w:rFonts w:hint="eastAsia"/>
        </w:rPr>
        <w:t>　　图表 11 2020-2025年液体化工品仓储业销售收入增长趋势图</w:t>
      </w:r>
      <w:r>
        <w:rPr>
          <w:rFonts w:hint="eastAsia"/>
        </w:rPr>
        <w:br/>
      </w:r>
      <w:r>
        <w:rPr>
          <w:rFonts w:hint="eastAsia"/>
        </w:rPr>
        <w:t>　　图表 12 2020-2025年液体化工品仓储业销售毛利率趋势图</w:t>
      </w:r>
      <w:r>
        <w:rPr>
          <w:rFonts w:hint="eastAsia"/>
        </w:rPr>
        <w:br/>
      </w:r>
      <w:r>
        <w:rPr>
          <w:rFonts w:hint="eastAsia"/>
        </w:rPr>
        <w:t>　　图表 13 2020-2025年液体化工品仓储业销售利润率趋势图</w:t>
      </w:r>
      <w:r>
        <w:rPr>
          <w:rFonts w:hint="eastAsia"/>
        </w:rPr>
        <w:br/>
      </w:r>
      <w:r>
        <w:rPr>
          <w:rFonts w:hint="eastAsia"/>
        </w:rPr>
        <w:t>　　图表 14 2020-2025年液体化工品仓储业成本费用利润率趋势图</w:t>
      </w:r>
      <w:r>
        <w:rPr>
          <w:rFonts w:hint="eastAsia"/>
        </w:rPr>
        <w:br/>
      </w:r>
      <w:r>
        <w:rPr>
          <w:rFonts w:hint="eastAsia"/>
        </w:rPr>
        <w:t>　　图表 15 2020-2025年液体化工品仓储业资产负债率对比图</w:t>
      </w:r>
      <w:r>
        <w:rPr>
          <w:rFonts w:hint="eastAsia"/>
        </w:rPr>
        <w:br/>
      </w:r>
      <w:r>
        <w:rPr>
          <w:rFonts w:hint="eastAsia"/>
        </w:rPr>
        <w:t>　　图表 16 2020-2025年液体化工品仓储业产权比率对比图</w:t>
      </w:r>
      <w:r>
        <w:rPr>
          <w:rFonts w:hint="eastAsia"/>
        </w:rPr>
        <w:br/>
      </w:r>
      <w:r>
        <w:rPr>
          <w:rFonts w:hint="eastAsia"/>
        </w:rPr>
        <w:t>　　图表 17 2020-2025年液体化工品仓储业利息保障倍数对比图</w:t>
      </w:r>
      <w:r>
        <w:rPr>
          <w:rFonts w:hint="eastAsia"/>
        </w:rPr>
        <w:br/>
      </w:r>
      <w:r>
        <w:rPr>
          <w:rFonts w:hint="eastAsia"/>
        </w:rPr>
        <w:t>　　图表 18 2020-2025年液体化工品仓储业应收账款周转率对比图</w:t>
      </w:r>
      <w:r>
        <w:rPr>
          <w:rFonts w:hint="eastAsia"/>
        </w:rPr>
        <w:br/>
      </w:r>
      <w:r>
        <w:rPr>
          <w:rFonts w:hint="eastAsia"/>
        </w:rPr>
        <w:t>　　图表 19 2020-2025年液体化工品仓储业流动资产周转率对比图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 2020-2025年液体化工品仓储业总资产周转率对比图</w:t>
      </w:r>
      <w:r>
        <w:rPr>
          <w:rFonts w:hint="eastAsia"/>
        </w:rPr>
        <w:br/>
      </w:r>
      <w:r>
        <w:rPr>
          <w:rFonts w:hint="eastAsia"/>
        </w:rPr>
        <w:t>　　图表 21 2020-2025年液体化工品仓储业存货周转率对比图</w:t>
      </w:r>
      <w:r>
        <w:rPr>
          <w:rFonts w:hint="eastAsia"/>
        </w:rPr>
        <w:br/>
      </w:r>
      <w:r>
        <w:rPr>
          <w:rFonts w:hint="eastAsia"/>
        </w:rPr>
        <w:t>　　图表 22 2020-2025年液体化工品仓储业总资产、销售收入、利润总额增长情况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23 2020-2025年液体化工品仓储业总资产、销售收入、利润总额增长趋势图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24 2020-2025年我国乙二醇的产需情况</w:t>
      </w:r>
      <w:r>
        <w:rPr>
          <w:rFonts w:hint="eastAsia"/>
        </w:rPr>
        <w:br/>
      </w:r>
      <w:r>
        <w:rPr>
          <w:rFonts w:hint="eastAsia"/>
        </w:rPr>
        <w:t>　　图表 25 2025年中国主要液体化工品储罐统计</w:t>
      </w:r>
      <w:r>
        <w:rPr>
          <w:rFonts w:hint="eastAsia"/>
        </w:rPr>
        <w:br/>
      </w:r>
      <w:r>
        <w:rPr>
          <w:rFonts w:hint="eastAsia"/>
        </w:rPr>
        <w:t>　　图表 26 全国化工品交易市场情况</w:t>
      </w:r>
      <w:r>
        <w:rPr>
          <w:rFonts w:hint="eastAsia"/>
        </w:rPr>
        <w:br/>
      </w:r>
      <w:r>
        <w:rPr>
          <w:rFonts w:hint="eastAsia"/>
        </w:rPr>
        <w:t>　　图表 27 2025年张家港地区液体化工品仓储能力</w:t>
      </w:r>
      <w:r>
        <w:rPr>
          <w:rFonts w:hint="eastAsia"/>
        </w:rPr>
        <w:br/>
      </w:r>
      <w:r>
        <w:rPr>
          <w:rFonts w:hint="eastAsia"/>
        </w:rPr>
        <w:t>　　图表 28 2020-2025年我国石油和化学工业经营情况</w:t>
      </w:r>
      <w:r>
        <w:rPr>
          <w:rFonts w:hint="eastAsia"/>
        </w:rPr>
        <w:br/>
      </w:r>
      <w:r>
        <w:rPr>
          <w:rFonts w:hint="eastAsia"/>
        </w:rPr>
        <w:t>　　图表 29 2020-2025年我国石油和化学工业产品产量情况</w:t>
      </w:r>
      <w:r>
        <w:rPr>
          <w:rFonts w:hint="eastAsia"/>
        </w:rPr>
        <w:br/>
      </w:r>
      <w:r>
        <w:rPr>
          <w:rFonts w:hint="eastAsia"/>
        </w:rPr>
        <w:t>　　图表 30 2020-2025年我国石油和化学工业进出口情况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04e94f46d4ef6" w:history="1">
        <w:r>
          <w:rPr>
            <w:rStyle w:val="Hyperlink"/>
          </w:rPr>
          <w:t>2025-2031年中国液体化工品仓储市场现状调研分析及发展前景报告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04e94f46d4ef6" w:history="1">
        <w:r>
          <w:rPr>
            <w:rStyle w:val="Hyperlink"/>
          </w:rPr>
          <w:t>https://www.20087.com/7/25/YeTiHuaGongPinCangChuShiChangDia.html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快递可以寄液体化工品、液体化工品仓储管理制度、什么化工原料不是危化品、液体化工品仓储管理规定、塑料粒子属于化工品吗、化工液体仓库管理制度、液体化工品计重安全注意、液体化工物流、液体化工产品采样通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c8f3e7b654782" w:history="1">
      <w:r>
        <w:rPr>
          <w:rStyle w:val="Hyperlink"/>
        </w:rPr>
        <w:t>2025-2031年中国液体化工品仓储市场现状调研分析及发展前景报告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eTiHuaGongPinCangChuShiChangDia.html" TargetMode="External" Id="R9a704e94f46d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eTiHuaGongPinCangChuShiChangDia.html" TargetMode="External" Id="R403c8f3e7b65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2025-05-16T00:13:00Z</dcterms:created>
  <dcterms:modified xsi:type="dcterms:W3CDTF">2025-05-16T01:13:00Z</dcterms:modified>
  <dc:subject>2025-2031年中国液体化工品仓储市场现状调研分析及发展前景报告</dc:subject>
  <dc:title>2025-2031年中国液体化工品仓储市场现状调研分析及发展前景报告</dc:title>
  <cp:keywords>2025-2031年中国液体化工品仓储市场现状调研分析及发展前景报告</cp:keywords>
  <dc:description>2025-2031年中国液体化工品仓储市场现状调研分析及发展前景报告</dc:description>
</cp:coreProperties>
</file>